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E0AAD" w:rsidRPr="00F734E9" w14:paraId="09E0050B" w14:textId="77777777" w:rsidTr="00567976">
        <w:tc>
          <w:tcPr>
            <w:tcW w:w="9628" w:type="dxa"/>
            <w:gridSpan w:val="2"/>
          </w:tcPr>
          <w:p w14:paraId="293C5044" w14:textId="1951A4DD" w:rsidR="002E0AAD" w:rsidRPr="00F734E9" w:rsidRDefault="002E0AAD" w:rsidP="00AE18FF">
            <w:pPr>
              <w:pStyle w:val="11"/>
              <w:spacing w:before="0" w:after="0"/>
              <w:jc w:val="center"/>
              <w:rPr>
                <w:color w:val="auto"/>
                <w:sz w:val="28"/>
                <w:szCs w:val="28"/>
              </w:rPr>
            </w:pPr>
            <w:r w:rsidRPr="00F734E9">
              <w:rPr>
                <w:b/>
                <w:color w:val="auto"/>
                <w:sz w:val="28"/>
                <w:szCs w:val="28"/>
              </w:rPr>
              <w:t>ДОГОВОР №</w:t>
            </w:r>
            <w:r w:rsidR="00C26EEE">
              <w:rPr>
                <w:b/>
                <w:color w:val="auto"/>
                <w:sz w:val="28"/>
                <w:szCs w:val="28"/>
              </w:rPr>
              <w:t>3060-26-ЗП-Марк-Креатив</w:t>
            </w:r>
          </w:p>
        </w:tc>
      </w:tr>
      <w:tr w:rsidR="002E0AAD" w:rsidRPr="00F734E9" w14:paraId="4E4D6E45" w14:textId="77777777" w:rsidTr="00567976">
        <w:tc>
          <w:tcPr>
            <w:tcW w:w="4814" w:type="dxa"/>
          </w:tcPr>
          <w:p w14:paraId="722E1D48" w14:textId="77777777" w:rsidR="002E0AAD" w:rsidRPr="00F734E9" w:rsidRDefault="002E0AAD">
            <w:pPr>
              <w:pStyle w:val="11"/>
              <w:spacing w:before="0" w:after="0"/>
              <w:jc w:val="both"/>
              <w:rPr>
                <w:color w:val="auto"/>
                <w:sz w:val="28"/>
                <w:szCs w:val="28"/>
              </w:rPr>
            </w:pPr>
          </w:p>
        </w:tc>
        <w:tc>
          <w:tcPr>
            <w:tcW w:w="4814" w:type="dxa"/>
          </w:tcPr>
          <w:p w14:paraId="6E264C63" w14:textId="77777777" w:rsidR="002E0AAD" w:rsidRPr="00F734E9" w:rsidRDefault="002E0AAD" w:rsidP="002E0AAD">
            <w:pPr>
              <w:pStyle w:val="11"/>
              <w:spacing w:before="0" w:after="0"/>
              <w:jc w:val="right"/>
              <w:rPr>
                <w:color w:val="auto"/>
                <w:sz w:val="28"/>
                <w:szCs w:val="28"/>
              </w:rPr>
            </w:pPr>
          </w:p>
        </w:tc>
      </w:tr>
    </w:tbl>
    <w:p w14:paraId="201B5B6E" w14:textId="77777777" w:rsidR="00AE18FF" w:rsidRPr="00AE18FF" w:rsidRDefault="00AE18FF" w:rsidP="00AE18FF">
      <w:pPr>
        <w:ind w:firstLine="851"/>
        <w:jc w:val="both"/>
        <w:rPr>
          <w:sz w:val="28"/>
          <w:szCs w:val="28"/>
        </w:rPr>
      </w:pPr>
    </w:p>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4819"/>
      </w:tblGrid>
      <w:tr w:rsidR="00C26EEE" w:rsidRPr="006A6039" w14:paraId="2E36A078" w14:textId="77777777" w:rsidTr="00807479">
        <w:tc>
          <w:tcPr>
            <w:tcW w:w="4814" w:type="dxa"/>
          </w:tcPr>
          <w:p w14:paraId="55862D72" w14:textId="77777777" w:rsidR="00C26EEE" w:rsidRPr="006A6039" w:rsidRDefault="00C26EEE" w:rsidP="00807479">
            <w:pPr>
              <w:pStyle w:val="ad"/>
              <w:spacing w:line="240" w:lineRule="auto"/>
              <w:rPr>
                <w:sz w:val="28"/>
                <w:szCs w:val="28"/>
              </w:rPr>
            </w:pPr>
            <w:r w:rsidRPr="006A6039">
              <w:rPr>
                <w:sz w:val="28"/>
                <w:szCs w:val="28"/>
              </w:rPr>
              <w:t>г. Минск</w:t>
            </w:r>
          </w:p>
        </w:tc>
        <w:tc>
          <w:tcPr>
            <w:tcW w:w="4814" w:type="dxa"/>
          </w:tcPr>
          <w:p w14:paraId="178A42F0" w14:textId="77777777" w:rsidR="00C26EEE" w:rsidRPr="006A6039" w:rsidRDefault="00C26EEE" w:rsidP="00807479">
            <w:pPr>
              <w:pStyle w:val="ad"/>
              <w:spacing w:line="240" w:lineRule="auto"/>
              <w:jc w:val="right"/>
              <w:rPr>
                <w:sz w:val="28"/>
                <w:szCs w:val="28"/>
              </w:rPr>
            </w:pPr>
            <w:r>
              <w:rPr>
                <w:sz w:val="28"/>
                <w:szCs w:val="28"/>
              </w:rPr>
              <w:t>__</w:t>
            </w:r>
            <w:proofErr w:type="gramStart"/>
            <w:r>
              <w:rPr>
                <w:sz w:val="28"/>
                <w:szCs w:val="28"/>
              </w:rPr>
              <w:t>_._</w:t>
            </w:r>
            <w:proofErr w:type="gramEnd"/>
            <w:r>
              <w:rPr>
                <w:sz w:val="28"/>
                <w:szCs w:val="28"/>
              </w:rPr>
              <w:t>_.</w:t>
            </w:r>
            <w:r w:rsidRPr="006A6039">
              <w:rPr>
                <w:sz w:val="28"/>
                <w:szCs w:val="28"/>
              </w:rPr>
              <w:t>202</w:t>
            </w:r>
            <w:r>
              <w:rPr>
                <w:sz w:val="28"/>
                <w:szCs w:val="28"/>
              </w:rPr>
              <w:t>6</w:t>
            </w:r>
            <w:r w:rsidRPr="006A6039">
              <w:rPr>
                <w:sz w:val="28"/>
                <w:szCs w:val="28"/>
              </w:rPr>
              <w:t xml:space="preserve"> года</w:t>
            </w:r>
          </w:p>
        </w:tc>
      </w:tr>
    </w:tbl>
    <w:p w14:paraId="00B6E6AD" w14:textId="77777777" w:rsidR="00C26EEE" w:rsidRPr="00641658" w:rsidRDefault="00C26EEE" w:rsidP="00C26EEE">
      <w:pPr>
        <w:ind w:firstLine="851"/>
        <w:jc w:val="both"/>
        <w:rPr>
          <w:sz w:val="28"/>
          <w:szCs w:val="28"/>
        </w:rPr>
      </w:pPr>
    </w:p>
    <w:p w14:paraId="03BC2E7A" w14:textId="77777777" w:rsidR="00C26EEE" w:rsidRPr="006A6039" w:rsidRDefault="00C26EEE" w:rsidP="00C26EEE">
      <w:pPr>
        <w:ind w:firstLine="851"/>
        <w:jc w:val="both"/>
        <w:rPr>
          <w:sz w:val="28"/>
          <w:szCs w:val="28"/>
        </w:rPr>
      </w:pPr>
      <w:r w:rsidRPr="00641658">
        <w:rPr>
          <w:sz w:val="28"/>
          <w:szCs w:val="28"/>
        </w:rPr>
        <w:t xml:space="preserve">Совместное общество с ограниченной ответственностью «Мобильные </w:t>
      </w:r>
      <w:proofErr w:type="spellStart"/>
      <w:r w:rsidRPr="00641658">
        <w:rPr>
          <w:sz w:val="28"/>
          <w:szCs w:val="28"/>
        </w:rPr>
        <w:t>ТелеСистемы</w:t>
      </w:r>
      <w:proofErr w:type="spellEnd"/>
      <w:r w:rsidRPr="00641658">
        <w:rPr>
          <w:sz w:val="28"/>
          <w:szCs w:val="28"/>
        </w:rPr>
        <w:t xml:space="preserve">» (далее – МТС), именуемое в дальнейшем «Заказчик», в лице </w:t>
      </w:r>
      <w:r>
        <w:rPr>
          <w:sz w:val="28"/>
          <w:szCs w:val="28"/>
        </w:rPr>
        <w:t>_________________</w:t>
      </w:r>
      <w:r w:rsidRPr="00641658">
        <w:rPr>
          <w:sz w:val="28"/>
          <w:szCs w:val="28"/>
        </w:rPr>
        <w:t xml:space="preserve">, действующего на основании </w:t>
      </w:r>
      <w:r>
        <w:rPr>
          <w:sz w:val="28"/>
          <w:szCs w:val="28"/>
        </w:rPr>
        <w:t>____________________</w:t>
      </w:r>
      <w:r w:rsidRPr="00641658">
        <w:rPr>
          <w:sz w:val="28"/>
          <w:szCs w:val="28"/>
        </w:rPr>
        <w:t>, с одной стороны</w:t>
      </w:r>
      <w:r w:rsidRPr="006A6039">
        <w:rPr>
          <w:sz w:val="28"/>
          <w:szCs w:val="28"/>
        </w:rPr>
        <w:t xml:space="preserve">, и </w:t>
      </w:r>
      <w:r>
        <w:rPr>
          <w:sz w:val="28"/>
          <w:szCs w:val="28"/>
        </w:rPr>
        <w:t>____________________________ (далее – ___________________)</w:t>
      </w:r>
      <w:r w:rsidRPr="00641658">
        <w:rPr>
          <w:sz w:val="28"/>
          <w:szCs w:val="28"/>
        </w:rPr>
        <w:t xml:space="preserve">, именуемое в дальнейшем «Исполнитель», в лице </w:t>
      </w:r>
      <w:r>
        <w:rPr>
          <w:sz w:val="28"/>
          <w:szCs w:val="28"/>
        </w:rPr>
        <w:t>________________________</w:t>
      </w:r>
      <w:r w:rsidRPr="00641658">
        <w:rPr>
          <w:sz w:val="28"/>
          <w:szCs w:val="28"/>
        </w:rPr>
        <w:t xml:space="preserve">, действующего на основании </w:t>
      </w:r>
      <w:r>
        <w:rPr>
          <w:sz w:val="28"/>
          <w:szCs w:val="28"/>
        </w:rPr>
        <w:t>________________________</w:t>
      </w:r>
      <w:r w:rsidRPr="006A6039">
        <w:rPr>
          <w:sz w:val="28"/>
          <w:szCs w:val="28"/>
        </w:rPr>
        <w:t xml:space="preserve"> с другой стороны, (далее – Стороны) заключили настоящий договор о нижеследующем:</w:t>
      </w:r>
    </w:p>
    <w:p w14:paraId="1AAC5952" w14:textId="654FB791" w:rsidR="00962DB6" w:rsidRDefault="00962DB6">
      <w:pPr>
        <w:tabs>
          <w:tab w:val="left" w:pos="0"/>
          <w:tab w:val="left" w:pos="993"/>
          <w:tab w:val="left" w:pos="1843"/>
        </w:tabs>
        <w:ind w:firstLine="851"/>
        <w:jc w:val="both"/>
        <w:rPr>
          <w:sz w:val="28"/>
          <w:szCs w:val="28"/>
        </w:rPr>
      </w:pPr>
    </w:p>
    <w:p w14:paraId="3E421252" w14:textId="77777777" w:rsidR="00C26EEE" w:rsidRPr="00F734E9" w:rsidRDefault="00C26EEE">
      <w:pPr>
        <w:tabs>
          <w:tab w:val="left" w:pos="0"/>
          <w:tab w:val="left" w:pos="993"/>
          <w:tab w:val="left" w:pos="1843"/>
        </w:tabs>
        <w:ind w:firstLine="851"/>
        <w:jc w:val="both"/>
        <w:rPr>
          <w:sz w:val="28"/>
          <w:szCs w:val="28"/>
        </w:rPr>
      </w:pPr>
    </w:p>
    <w:p w14:paraId="60EB7016" w14:textId="77777777" w:rsidR="00962DB6" w:rsidRDefault="00F13B97" w:rsidP="00567976">
      <w:pPr>
        <w:numPr>
          <w:ilvl w:val="0"/>
          <w:numId w:val="1"/>
        </w:numPr>
        <w:overflowPunct w:val="0"/>
        <w:autoSpaceDE w:val="0"/>
        <w:autoSpaceDN w:val="0"/>
        <w:adjustRightInd w:val="0"/>
        <w:jc w:val="center"/>
        <w:textAlignment w:val="baseline"/>
        <w:rPr>
          <w:b/>
          <w:sz w:val="28"/>
          <w:szCs w:val="28"/>
        </w:rPr>
      </w:pPr>
      <w:r w:rsidRPr="00F734E9">
        <w:rPr>
          <w:b/>
          <w:sz w:val="28"/>
          <w:szCs w:val="28"/>
        </w:rPr>
        <w:t>ПРЕДМЕТ ДОГОВОРА</w:t>
      </w:r>
    </w:p>
    <w:p w14:paraId="5088F8BF" w14:textId="77777777" w:rsidR="00962DB6" w:rsidRPr="00F734E9" w:rsidRDefault="00F13B97" w:rsidP="00184FB6">
      <w:pPr>
        <w:pStyle w:val="21"/>
        <w:numPr>
          <w:ilvl w:val="1"/>
          <w:numId w:val="1"/>
        </w:numPr>
        <w:tabs>
          <w:tab w:val="clear" w:pos="8647"/>
        </w:tabs>
        <w:ind w:firstLine="851"/>
        <w:rPr>
          <w:rFonts w:ascii="Times New Roman" w:hAnsi="Times New Roman"/>
          <w:sz w:val="28"/>
          <w:szCs w:val="28"/>
        </w:rPr>
      </w:pPr>
      <w:r w:rsidRPr="00F734E9">
        <w:rPr>
          <w:rFonts w:ascii="Times New Roman" w:hAnsi="Times New Roman"/>
          <w:sz w:val="28"/>
          <w:szCs w:val="28"/>
        </w:rPr>
        <w:t>В соответствии с настоящим договором Исполнитель принимает на себя обязательства по выполнению работ и оказанию услуг в рамках рекламного сопровождения деятельности Заказчика согласно детализации работ</w:t>
      </w:r>
      <w:r w:rsidR="002E0AAD" w:rsidRPr="00F734E9">
        <w:rPr>
          <w:rFonts w:ascii="Times New Roman" w:hAnsi="Times New Roman"/>
          <w:sz w:val="28"/>
          <w:szCs w:val="28"/>
        </w:rPr>
        <w:t xml:space="preserve"> и </w:t>
      </w:r>
      <w:r w:rsidR="00567976" w:rsidRPr="00F734E9">
        <w:rPr>
          <w:rFonts w:ascii="Times New Roman" w:hAnsi="Times New Roman"/>
          <w:sz w:val="28"/>
          <w:szCs w:val="28"/>
        </w:rPr>
        <w:t>услуг,</w:t>
      </w:r>
      <w:r w:rsidRPr="00F734E9">
        <w:rPr>
          <w:rFonts w:ascii="Times New Roman" w:hAnsi="Times New Roman"/>
          <w:sz w:val="28"/>
          <w:szCs w:val="28"/>
        </w:rPr>
        <w:t xml:space="preserve"> перечисленных в </w:t>
      </w:r>
      <w:r w:rsidR="002E0AAD" w:rsidRPr="00F734E9">
        <w:rPr>
          <w:rFonts w:ascii="Times New Roman" w:hAnsi="Times New Roman"/>
          <w:sz w:val="28"/>
          <w:szCs w:val="28"/>
        </w:rPr>
        <w:t>П</w:t>
      </w:r>
      <w:r w:rsidRPr="00F734E9">
        <w:rPr>
          <w:rFonts w:ascii="Times New Roman" w:hAnsi="Times New Roman"/>
          <w:sz w:val="28"/>
          <w:szCs w:val="28"/>
        </w:rPr>
        <w:t>риложении 3 к настоящему договору.</w:t>
      </w:r>
    </w:p>
    <w:p w14:paraId="31BBA7A1" w14:textId="750DD937" w:rsidR="00962DB6" w:rsidRPr="00F734E9" w:rsidRDefault="00F13B97" w:rsidP="00184FB6">
      <w:pPr>
        <w:pStyle w:val="21"/>
        <w:numPr>
          <w:ilvl w:val="1"/>
          <w:numId w:val="1"/>
        </w:numPr>
        <w:tabs>
          <w:tab w:val="clear" w:pos="8647"/>
        </w:tabs>
        <w:ind w:firstLine="851"/>
        <w:rPr>
          <w:rFonts w:ascii="Times New Roman" w:hAnsi="Times New Roman"/>
          <w:sz w:val="28"/>
          <w:szCs w:val="28"/>
        </w:rPr>
      </w:pPr>
      <w:r w:rsidRPr="00F734E9">
        <w:rPr>
          <w:rFonts w:ascii="Times New Roman" w:hAnsi="Times New Roman"/>
          <w:sz w:val="28"/>
          <w:szCs w:val="28"/>
        </w:rPr>
        <w:t>Период выполнения работ и оказания услуг в рамках настоящего договора устанавливается с 01</w:t>
      </w:r>
      <w:r w:rsidR="002E0AAD" w:rsidRPr="00F734E9">
        <w:rPr>
          <w:rFonts w:ascii="Times New Roman" w:hAnsi="Times New Roman"/>
          <w:sz w:val="28"/>
          <w:szCs w:val="28"/>
        </w:rPr>
        <w:t xml:space="preserve"> октября </w:t>
      </w:r>
      <w:r w:rsidRPr="00F734E9">
        <w:rPr>
          <w:rFonts w:ascii="Times New Roman" w:hAnsi="Times New Roman"/>
          <w:sz w:val="28"/>
          <w:szCs w:val="28"/>
        </w:rPr>
        <w:t>202</w:t>
      </w:r>
      <w:r w:rsidR="00C26EEE">
        <w:rPr>
          <w:rFonts w:ascii="Times New Roman" w:hAnsi="Times New Roman"/>
          <w:sz w:val="28"/>
          <w:szCs w:val="28"/>
        </w:rPr>
        <w:t>6</w:t>
      </w:r>
      <w:r w:rsidR="002E0AAD" w:rsidRPr="00F734E9">
        <w:rPr>
          <w:rFonts w:ascii="Times New Roman" w:hAnsi="Times New Roman"/>
          <w:sz w:val="28"/>
          <w:szCs w:val="28"/>
        </w:rPr>
        <w:t xml:space="preserve"> года</w:t>
      </w:r>
      <w:r w:rsidRPr="00F734E9">
        <w:rPr>
          <w:rFonts w:ascii="Times New Roman" w:hAnsi="Times New Roman"/>
          <w:sz w:val="28"/>
          <w:szCs w:val="28"/>
        </w:rPr>
        <w:t xml:space="preserve"> по 30</w:t>
      </w:r>
      <w:r w:rsidR="002E0AAD" w:rsidRPr="00F734E9">
        <w:rPr>
          <w:rFonts w:ascii="Times New Roman" w:hAnsi="Times New Roman"/>
          <w:sz w:val="28"/>
          <w:szCs w:val="28"/>
        </w:rPr>
        <w:t xml:space="preserve"> сентября </w:t>
      </w:r>
      <w:r w:rsidRPr="00F734E9">
        <w:rPr>
          <w:rFonts w:ascii="Times New Roman" w:hAnsi="Times New Roman"/>
          <w:sz w:val="28"/>
          <w:szCs w:val="28"/>
        </w:rPr>
        <w:t>202</w:t>
      </w:r>
      <w:r w:rsidR="00C26EEE">
        <w:rPr>
          <w:rFonts w:ascii="Times New Roman" w:hAnsi="Times New Roman"/>
          <w:sz w:val="28"/>
          <w:szCs w:val="28"/>
        </w:rPr>
        <w:t>8</w:t>
      </w:r>
      <w:r w:rsidR="002E0AAD" w:rsidRPr="00F734E9">
        <w:rPr>
          <w:rFonts w:ascii="Times New Roman" w:hAnsi="Times New Roman"/>
          <w:sz w:val="28"/>
          <w:szCs w:val="28"/>
        </w:rPr>
        <w:t xml:space="preserve"> года</w:t>
      </w:r>
      <w:r w:rsidR="00E00A7C" w:rsidRPr="00F734E9">
        <w:rPr>
          <w:rFonts w:ascii="Times New Roman" w:hAnsi="Times New Roman"/>
          <w:sz w:val="28"/>
          <w:szCs w:val="28"/>
        </w:rPr>
        <w:t xml:space="preserve"> (включительно)</w:t>
      </w:r>
      <w:r w:rsidRPr="00F734E9">
        <w:rPr>
          <w:rFonts w:ascii="Times New Roman" w:hAnsi="Times New Roman"/>
          <w:sz w:val="28"/>
          <w:szCs w:val="28"/>
        </w:rPr>
        <w:t>.</w:t>
      </w:r>
    </w:p>
    <w:p w14:paraId="071AA914" w14:textId="77777777" w:rsidR="00962DB6" w:rsidRPr="00F734E9" w:rsidRDefault="00962DB6" w:rsidP="00567976">
      <w:pPr>
        <w:pStyle w:val="21"/>
        <w:tabs>
          <w:tab w:val="clear" w:pos="8647"/>
        </w:tabs>
        <w:rPr>
          <w:rFonts w:ascii="Times New Roman" w:hAnsi="Times New Roman"/>
          <w:sz w:val="28"/>
          <w:szCs w:val="28"/>
        </w:rPr>
      </w:pPr>
    </w:p>
    <w:p w14:paraId="1F9854E5" w14:textId="77777777" w:rsidR="00417BDA" w:rsidRDefault="00F13B97" w:rsidP="00567976">
      <w:pPr>
        <w:numPr>
          <w:ilvl w:val="0"/>
          <w:numId w:val="1"/>
        </w:numPr>
        <w:overflowPunct w:val="0"/>
        <w:autoSpaceDE w:val="0"/>
        <w:autoSpaceDN w:val="0"/>
        <w:adjustRightInd w:val="0"/>
        <w:jc w:val="center"/>
        <w:textAlignment w:val="baseline"/>
        <w:rPr>
          <w:b/>
          <w:sz w:val="28"/>
          <w:szCs w:val="28"/>
        </w:rPr>
      </w:pPr>
      <w:r w:rsidRPr="00F734E9">
        <w:rPr>
          <w:b/>
          <w:sz w:val="28"/>
          <w:szCs w:val="28"/>
        </w:rPr>
        <w:t>ПРАВА И ОБЯЗАННОСТИ СТОРОН</w:t>
      </w:r>
    </w:p>
    <w:p w14:paraId="23FFC062" w14:textId="77777777" w:rsidR="00A860F3" w:rsidRPr="00F734E9" w:rsidRDefault="00E3365C" w:rsidP="00184FB6">
      <w:pPr>
        <w:numPr>
          <w:ilvl w:val="1"/>
          <w:numId w:val="1"/>
        </w:numPr>
        <w:overflowPunct w:val="0"/>
        <w:autoSpaceDE w:val="0"/>
        <w:autoSpaceDN w:val="0"/>
        <w:adjustRightInd w:val="0"/>
        <w:ind w:firstLine="851"/>
        <w:jc w:val="both"/>
        <w:textAlignment w:val="baseline"/>
        <w:rPr>
          <w:b/>
          <w:sz w:val="28"/>
          <w:szCs w:val="28"/>
        </w:rPr>
      </w:pPr>
      <w:r w:rsidRPr="00F734E9">
        <w:rPr>
          <w:sz w:val="28"/>
          <w:szCs w:val="28"/>
        </w:rPr>
        <w:t>Исполнитель обязуется:</w:t>
      </w:r>
    </w:p>
    <w:p w14:paraId="258424BA" w14:textId="77777777" w:rsidR="00E3365C" w:rsidRPr="00F734E9" w:rsidRDefault="00E3365C"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Выполнять принятое на себя конкретное задание на наиболее выгодных для Заказчика условиях.</w:t>
      </w:r>
    </w:p>
    <w:p w14:paraId="5981C517" w14:textId="77777777" w:rsidR="00E3365C" w:rsidRPr="00F734E9" w:rsidRDefault="00E3365C"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Предостав</w:t>
      </w:r>
      <w:r w:rsidR="009B1FDB" w:rsidRPr="00F734E9">
        <w:rPr>
          <w:sz w:val="28"/>
          <w:szCs w:val="28"/>
        </w:rPr>
        <w:t>лять</w:t>
      </w:r>
      <w:r w:rsidRPr="00F734E9">
        <w:rPr>
          <w:sz w:val="28"/>
          <w:szCs w:val="28"/>
        </w:rPr>
        <w:t xml:space="preserve"> Заказчику на согласование изготовленный материал в порядке и сроки, предусмотренные настоящим договором и творческим</w:t>
      </w:r>
      <w:r w:rsidR="009B1FDB" w:rsidRPr="00F734E9">
        <w:rPr>
          <w:sz w:val="28"/>
          <w:szCs w:val="28"/>
        </w:rPr>
        <w:t>и</w:t>
      </w:r>
      <w:r w:rsidRPr="00F734E9">
        <w:rPr>
          <w:sz w:val="28"/>
          <w:szCs w:val="28"/>
        </w:rPr>
        <w:t xml:space="preserve"> задани</w:t>
      </w:r>
      <w:r w:rsidR="009B1FDB" w:rsidRPr="00F734E9">
        <w:rPr>
          <w:sz w:val="28"/>
          <w:szCs w:val="28"/>
        </w:rPr>
        <w:t>ями</w:t>
      </w:r>
      <w:r w:rsidRPr="00F734E9">
        <w:rPr>
          <w:sz w:val="28"/>
          <w:szCs w:val="28"/>
        </w:rPr>
        <w:t>.</w:t>
      </w:r>
    </w:p>
    <w:p w14:paraId="6272F52B" w14:textId="77777777" w:rsidR="00962DB6" w:rsidRPr="00F734E9" w:rsidRDefault="00F13B97"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Представлять Заказчику </w:t>
      </w:r>
      <w:r w:rsidR="00B5339A" w:rsidRPr="00F734E9">
        <w:rPr>
          <w:sz w:val="28"/>
          <w:szCs w:val="28"/>
        </w:rPr>
        <w:t xml:space="preserve">на согласование и утверждение </w:t>
      </w:r>
      <w:r w:rsidRPr="00F734E9">
        <w:rPr>
          <w:sz w:val="28"/>
          <w:szCs w:val="28"/>
        </w:rPr>
        <w:t xml:space="preserve">все элементы любой рекламы, которая производится </w:t>
      </w:r>
      <w:r w:rsidRPr="00E658D1">
        <w:rPr>
          <w:sz w:val="28"/>
          <w:szCs w:val="28"/>
        </w:rPr>
        <w:t>или размещается</w:t>
      </w:r>
      <w:r w:rsidRPr="00F734E9">
        <w:rPr>
          <w:sz w:val="28"/>
          <w:szCs w:val="28"/>
        </w:rPr>
        <w:t xml:space="preserve"> Исполнителем, или привлеченными им третьими лицами в рамках данного договора.</w:t>
      </w:r>
    </w:p>
    <w:p w14:paraId="6F346F73" w14:textId="77777777" w:rsidR="00962DB6" w:rsidRPr="00F734E9" w:rsidRDefault="00F13B97"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В процессе исполнения обязательств по настоящему договору соблюдать требования законодательства и нормативных правовых актов Республики Беларусь, регулирующих производство </w:t>
      </w:r>
      <w:r w:rsidRPr="00E658D1">
        <w:rPr>
          <w:sz w:val="28"/>
          <w:szCs w:val="28"/>
        </w:rPr>
        <w:t>и размещение</w:t>
      </w:r>
      <w:r w:rsidRPr="00F734E9">
        <w:rPr>
          <w:sz w:val="28"/>
          <w:szCs w:val="28"/>
        </w:rPr>
        <w:t xml:space="preserve"> рекламы.</w:t>
      </w:r>
    </w:p>
    <w:p w14:paraId="49A48025" w14:textId="77777777" w:rsidR="00962DB6" w:rsidRPr="00F734E9" w:rsidRDefault="00E3365C"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F13B97" w:rsidRPr="00F734E9">
        <w:rPr>
          <w:sz w:val="28"/>
          <w:szCs w:val="28"/>
        </w:rPr>
        <w:t>Исполнитель вправе требовать, а Заказчик в этом случае обязан предоставить документальные подтверждения достоверности рекламной информации.</w:t>
      </w:r>
    </w:p>
    <w:p w14:paraId="46D4DE89" w14:textId="77777777" w:rsidR="00962DB6" w:rsidRPr="00F734E9" w:rsidRDefault="00F13B97"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Незамедлительно информировать Заказчика о возможном нарушении его прав.</w:t>
      </w:r>
    </w:p>
    <w:p w14:paraId="6F6A1877" w14:textId="77777777" w:rsidR="00962DB6" w:rsidRPr="00F734E9" w:rsidRDefault="00F13B97"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При</w:t>
      </w:r>
      <w:r w:rsidR="00761A82" w:rsidRPr="00F734E9">
        <w:rPr>
          <w:sz w:val="28"/>
          <w:szCs w:val="28"/>
        </w:rPr>
        <w:t xml:space="preserve"> привлечении </w:t>
      </w:r>
      <w:r w:rsidR="0081095A" w:rsidRPr="00F734E9">
        <w:rPr>
          <w:sz w:val="28"/>
          <w:szCs w:val="28"/>
        </w:rPr>
        <w:t>третьи</w:t>
      </w:r>
      <w:r w:rsidR="00761A82" w:rsidRPr="00F734E9">
        <w:rPr>
          <w:sz w:val="28"/>
          <w:szCs w:val="28"/>
        </w:rPr>
        <w:t>х</w:t>
      </w:r>
      <w:r w:rsidR="0081095A" w:rsidRPr="00F734E9">
        <w:rPr>
          <w:sz w:val="28"/>
          <w:szCs w:val="28"/>
        </w:rPr>
        <w:t xml:space="preserve"> лиц</w:t>
      </w:r>
      <w:r w:rsidR="004F68FF" w:rsidRPr="00F734E9">
        <w:rPr>
          <w:sz w:val="28"/>
          <w:szCs w:val="28"/>
        </w:rPr>
        <w:t xml:space="preserve"> (</w:t>
      </w:r>
      <w:proofErr w:type="spellStart"/>
      <w:r w:rsidR="004F68FF" w:rsidRPr="00F734E9">
        <w:rPr>
          <w:sz w:val="28"/>
          <w:szCs w:val="28"/>
        </w:rPr>
        <w:t>субконтрагентами</w:t>
      </w:r>
      <w:proofErr w:type="spellEnd"/>
      <w:r w:rsidR="004F68FF" w:rsidRPr="00F734E9">
        <w:rPr>
          <w:sz w:val="28"/>
          <w:szCs w:val="28"/>
        </w:rPr>
        <w:t>)</w:t>
      </w:r>
      <w:r w:rsidR="0081095A" w:rsidRPr="00F734E9">
        <w:rPr>
          <w:sz w:val="28"/>
          <w:szCs w:val="28"/>
        </w:rPr>
        <w:t xml:space="preserve"> </w:t>
      </w:r>
      <w:r w:rsidRPr="00F734E9">
        <w:rPr>
          <w:sz w:val="28"/>
          <w:szCs w:val="28"/>
        </w:rPr>
        <w:t>Исполнитель обязуется:</w:t>
      </w:r>
    </w:p>
    <w:p w14:paraId="5439803F" w14:textId="77777777" w:rsidR="00962DB6" w:rsidRPr="00F734E9" w:rsidRDefault="00F13B97" w:rsidP="00AD7C88">
      <w:pPr>
        <w:numPr>
          <w:ilvl w:val="3"/>
          <w:numId w:val="1"/>
        </w:numPr>
        <w:tabs>
          <w:tab w:val="left" w:pos="1560"/>
          <w:tab w:val="left" w:pos="1843"/>
        </w:tabs>
        <w:overflowPunct w:val="0"/>
        <w:autoSpaceDE w:val="0"/>
        <w:autoSpaceDN w:val="0"/>
        <w:adjustRightInd w:val="0"/>
        <w:ind w:firstLine="851"/>
        <w:jc w:val="both"/>
        <w:textAlignment w:val="baseline"/>
        <w:rPr>
          <w:sz w:val="28"/>
          <w:szCs w:val="28"/>
        </w:rPr>
      </w:pPr>
      <w:r w:rsidRPr="00F734E9">
        <w:rPr>
          <w:sz w:val="28"/>
          <w:szCs w:val="28"/>
        </w:rPr>
        <w:lastRenderedPageBreak/>
        <w:t>Исполнять в интересах Заказчика все обязанности и осуществлять все права по сделкам, совершенным с третьими лицами в рамках настоящего договора.</w:t>
      </w:r>
    </w:p>
    <w:p w14:paraId="3CF9C3D5" w14:textId="77777777" w:rsidR="00B5339A" w:rsidRPr="00F734E9" w:rsidRDefault="007A30FF" w:rsidP="00AD7C88">
      <w:pPr>
        <w:numPr>
          <w:ilvl w:val="3"/>
          <w:numId w:val="1"/>
        </w:numPr>
        <w:tabs>
          <w:tab w:val="left" w:pos="1560"/>
          <w:tab w:val="left" w:pos="1843"/>
        </w:tabs>
        <w:overflowPunct w:val="0"/>
        <w:autoSpaceDE w:val="0"/>
        <w:autoSpaceDN w:val="0"/>
        <w:adjustRightInd w:val="0"/>
        <w:ind w:firstLine="851"/>
        <w:jc w:val="both"/>
        <w:textAlignment w:val="baseline"/>
        <w:rPr>
          <w:sz w:val="28"/>
          <w:szCs w:val="28"/>
        </w:rPr>
      </w:pPr>
      <w:r w:rsidRPr="00F734E9">
        <w:rPr>
          <w:sz w:val="28"/>
          <w:szCs w:val="28"/>
        </w:rPr>
        <w:t>Только при согласовании с Заказчиком п</w:t>
      </w:r>
      <w:r w:rsidR="00B5339A" w:rsidRPr="00F734E9">
        <w:rPr>
          <w:sz w:val="28"/>
          <w:szCs w:val="28"/>
        </w:rPr>
        <w:t>ривлекать третьи лица, являющиеся комиссионерами</w:t>
      </w:r>
      <w:r w:rsidR="0088643D">
        <w:rPr>
          <w:sz w:val="28"/>
          <w:szCs w:val="28"/>
        </w:rPr>
        <w:t xml:space="preserve"> (</w:t>
      </w:r>
      <w:proofErr w:type="spellStart"/>
      <w:r w:rsidR="0088643D">
        <w:rPr>
          <w:sz w:val="28"/>
          <w:szCs w:val="28"/>
        </w:rPr>
        <w:t>субкомиссия</w:t>
      </w:r>
      <w:proofErr w:type="spellEnd"/>
      <w:r w:rsidR="0088643D">
        <w:rPr>
          <w:sz w:val="28"/>
          <w:szCs w:val="28"/>
        </w:rPr>
        <w:t>)</w:t>
      </w:r>
      <w:r w:rsidR="00B5339A" w:rsidRPr="00F734E9">
        <w:rPr>
          <w:sz w:val="28"/>
          <w:szCs w:val="28"/>
        </w:rPr>
        <w:t>.</w:t>
      </w:r>
    </w:p>
    <w:p w14:paraId="54DA9F24" w14:textId="77777777" w:rsidR="007216D7" w:rsidRPr="00F734E9" w:rsidRDefault="007A30FF" w:rsidP="00AD7C88">
      <w:pPr>
        <w:numPr>
          <w:ilvl w:val="3"/>
          <w:numId w:val="1"/>
        </w:numPr>
        <w:tabs>
          <w:tab w:val="left" w:pos="1560"/>
          <w:tab w:val="left" w:pos="1843"/>
        </w:tabs>
        <w:overflowPunct w:val="0"/>
        <w:autoSpaceDE w:val="0"/>
        <w:autoSpaceDN w:val="0"/>
        <w:adjustRightInd w:val="0"/>
        <w:ind w:firstLine="851"/>
        <w:jc w:val="both"/>
        <w:textAlignment w:val="baseline"/>
        <w:rPr>
          <w:sz w:val="28"/>
          <w:szCs w:val="28"/>
        </w:rPr>
      </w:pPr>
      <w:r w:rsidRPr="00F734E9">
        <w:rPr>
          <w:sz w:val="28"/>
          <w:szCs w:val="28"/>
        </w:rPr>
        <w:t xml:space="preserve">До </w:t>
      </w:r>
      <w:r w:rsidR="007216D7" w:rsidRPr="00F734E9">
        <w:rPr>
          <w:sz w:val="28"/>
          <w:szCs w:val="28"/>
        </w:rPr>
        <w:t xml:space="preserve">момента подписания сметы Заказчиком </w:t>
      </w:r>
      <w:r w:rsidR="00AE0311" w:rsidRPr="00F734E9">
        <w:rPr>
          <w:sz w:val="28"/>
          <w:szCs w:val="28"/>
        </w:rPr>
        <w:t>–</w:t>
      </w:r>
      <w:r w:rsidR="007216D7" w:rsidRPr="00F734E9">
        <w:rPr>
          <w:sz w:val="28"/>
          <w:szCs w:val="28"/>
        </w:rPr>
        <w:t xml:space="preserve"> </w:t>
      </w:r>
      <w:r w:rsidR="00AE0311" w:rsidRPr="00F734E9">
        <w:rPr>
          <w:sz w:val="28"/>
          <w:szCs w:val="28"/>
        </w:rPr>
        <w:t xml:space="preserve">не </w:t>
      </w:r>
      <w:r w:rsidR="007216D7" w:rsidRPr="00F734E9">
        <w:rPr>
          <w:sz w:val="28"/>
          <w:szCs w:val="28"/>
        </w:rPr>
        <w:t>гарантировать третьим лицам обязательств</w:t>
      </w:r>
      <w:r w:rsidR="00B5339A" w:rsidRPr="00F734E9">
        <w:rPr>
          <w:sz w:val="28"/>
          <w:szCs w:val="28"/>
        </w:rPr>
        <w:t>а по совершению различных сделок.</w:t>
      </w:r>
    </w:p>
    <w:p w14:paraId="6217FCF8" w14:textId="77777777" w:rsidR="00E3365C" w:rsidRPr="00F734E9" w:rsidRDefault="00E3365C" w:rsidP="00AD7C88">
      <w:pPr>
        <w:numPr>
          <w:ilvl w:val="3"/>
          <w:numId w:val="1"/>
        </w:numPr>
        <w:tabs>
          <w:tab w:val="left" w:pos="1560"/>
          <w:tab w:val="left" w:pos="1843"/>
        </w:tabs>
        <w:overflowPunct w:val="0"/>
        <w:autoSpaceDE w:val="0"/>
        <w:autoSpaceDN w:val="0"/>
        <w:adjustRightInd w:val="0"/>
        <w:ind w:firstLine="851"/>
        <w:jc w:val="both"/>
        <w:textAlignment w:val="baseline"/>
        <w:rPr>
          <w:sz w:val="28"/>
          <w:szCs w:val="28"/>
        </w:rPr>
      </w:pPr>
      <w:r w:rsidRPr="00F734E9">
        <w:rPr>
          <w:sz w:val="28"/>
          <w:szCs w:val="28"/>
        </w:rPr>
        <w:t>Предоставлять документы подтверждающие понесенные расходы.</w:t>
      </w:r>
    </w:p>
    <w:p w14:paraId="4D50AE94" w14:textId="10E62205" w:rsidR="00E3365C" w:rsidRPr="00F734E9" w:rsidRDefault="007A30FF" w:rsidP="00AD7C88">
      <w:pPr>
        <w:numPr>
          <w:ilvl w:val="3"/>
          <w:numId w:val="1"/>
        </w:numPr>
        <w:tabs>
          <w:tab w:val="left" w:pos="1560"/>
          <w:tab w:val="left" w:pos="1843"/>
        </w:tabs>
        <w:overflowPunct w:val="0"/>
        <w:autoSpaceDE w:val="0"/>
        <w:autoSpaceDN w:val="0"/>
        <w:adjustRightInd w:val="0"/>
        <w:ind w:firstLine="851"/>
        <w:jc w:val="both"/>
        <w:textAlignment w:val="baseline"/>
        <w:rPr>
          <w:sz w:val="28"/>
          <w:szCs w:val="28"/>
        </w:rPr>
      </w:pPr>
      <w:r w:rsidRPr="00F734E9">
        <w:rPr>
          <w:sz w:val="28"/>
          <w:szCs w:val="28"/>
        </w:rPr>
        <w:t>Руководствоваться и с</w:t>
      </w:r>
      <w:r w:rsidR="00E3365C" w:rsidRPr="00F734E9">
        <w:rPr>
          <w:sz w:val="28"/>
          <w:szCs w:val="28"/>
        </w:rPr>
        <w:t xml:space="preserve">облюдать </w:t>
      </w:r>
      <w:r w:rsidR="00FB7F88" w:rsidRPr="00F734E9">
        <w:rPr>
          <w:sz w:val="28"/>
          <w:szCs w:val="28"/>
        </w:rPr>
        <w:t>требования,</w:t>
      </w:r>
      <w:r w:rsidR="00E3365C" w:rsidRPr="00F734E9">
        <w:rPr>
          <w:sz w:val="28"/>
          <w:szCs w:val="28"/>
        </w:rPr>
        <w:t xml:space="preserve"> указанные в Приложении </w:t>
      </w:r>
      <w:r w:rsidR="00F024AD">
        <w:rPr>
          <w:sz w:val="28"/>
          <w:szCs w:val="28"/>
        </w:rPr>
        <w:t>5</w:t>
      </w:r>
      <w:r w:rsidR="00B5339A" w:rsidRPr="00F734E9">
        <w:rPr>
          <w:sz w:val="28"/>
          <w:szCs w:val="28"/>
        </w:rPr>
        <w:t xml:space="preserve"> к настоящему договору.</w:t>
      </w:r>
    </w:p>
    <w:p w14:paraId="2B46409A" w14:textId="77777777" w:rsidR="00962DB6" w:rsidRPr="00F734E9" w:rsidRDefault="00E3365C"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F13B97" w:rsidRPr="00F734E9">
        <w:rPr>
          <w:sz w:val="28"/>
          <w:szCs w:val="28"/>
        </w:rPr>
        <w:t xml:space="preserve">В период действия настоящего договора не заключать </w:t>
      </w:r>
      <w:r w:rsidR="0081095A" w:rsidRPr="00F734E9">
        <w:rPr>
          <w:sz w:val="28"/>
          <w:szCs w:val="28"/>
        </w:rPr>
        <w:t xml:space="preserve">любого рода </w:t>
      </w:r>
      <w:r w:rsidR="00F13B97" w:rsidRPr="00F734E9">
        <w:rPr>
          <w:sz w:val="28"/>
          <w:szCs w:val="28"/>
        </w:rPr>
        <w:t xml:space="preserve">сделки на выполнение аналогичных работ </w:t>
      </w:r>
      <w:r w:rsidR="0081095A" w:rsidRPr="00F734E9">
        <w:rPr>
          <w:sz w:val="28"/>
          <w:szCs w:val="28"/>
        </w:rPr>
        <w:t xml:space="preserve">и </w:t>
      </w:r>
      <w:r w:rsidR="00F13B97" w:rsidRPr="00F734E9">
        <w:rPr>
          <w:sz w:val="28"/>
          <w:szCs w:val="28"/>
        </w:rPr>
        <w:t xml:space="preserve">оказание услуг с компаниями–конкурентами СООО «Мобильные </w:t>
      </w:r>
      <w:proofErr w:type="spellStart"/>
      <w:r w:rsidR="00F13B97" w:rsidRPr="00F734E9">
        <w:rPr>
          <w:sz w:val="28"/>
          <w:szCs w:val="28"/>
        </w:rPr>
        <w:t>ТелеСистемы</w:t>
      </w:r>
      <w:proofErr w:type="spellEnd"/>
      <w:r w:rsidR="00F13B97" w:rsidRPr="00F734E9">
        <w:rPr>
          <w:sz w:val="28"/>
          <w:szCs w:val="28"/>
        </w:rPr>
        <w:t>»: УП «А1», ЗАО «</w:t>
      </w:r>
      <w:proofErr w:type="spellStart"/>
      <w:r w:rsidR="00F13B97" w:rsidRPr="00F734E9">
        <w:rPr>
          <w:sz w:val="28"/>
          <w:szCs w:val="28"/>
        </w:rPr>
        <w:t>БеСТ</w:t>
      </w:r>
      <w:proofErr w:type="spellEnd"/>
      <w:r w:rsidR="00F13B97" w:rsidRPr="00F734E9">
        <w:rPr>
          <w:sz w:val="28"/>
          <w:szCs w:val="28"/>
        </w:rPr>
        <w:t>»</w:t>
      </w:r>
      <w:r w:rsidR="00531BF9" w:rsidRPr="00F734E9">
        <w:rPr>
          <w:sz w:val="28"/>
          <w:szCs w:val="28"/>
        </w:rPr>
        <w:t>, РУП «</w:t>
      </w:r>
      <w:proofErr w:type="spellStart"/>
      <w:r w:rsidR="00531BF9" w:rsidRPr="00F734E9">
        <w:rPr>
          <w:sz w:val="28"/>
          <w:szCs w:val="28"/>
        </w:rPr>
        <w:t>Бел</w:t>
      </w:r>
      <w:r w:rsidR="00761A82" w:rsidRPr="00F734E9">
        <w:rPr>
          <w:sz w:val="28"/>
          <w:szCs w:val="28"/>
        </w:rPr>
        <w:t>телеком</w:t>
      </w:r>
      <w:proofErr w:type="spellEnd"/>
      <w:r w:rsidR="00761A82" w:rsidRPr="00F734E9">
        <w:rPr>
          <w:sz w:val="28"/>
          <w:szCs w:val="28"/>
        </w:rPr>
        <w:t>»</w:t>
      </w:r>
      <w:r w:rsidR="00F13B97" w:rsidRPr="00F734E9">
        <w:rPr>
          <w:sz w:val="28"/>
          <w:szCs w:val="28"/>
        </w:rPr>
        <w:t>.</w:t>
      </w:r>
    </w:p>
    <w:p w14:paraId="641BE633" w14:textId="6445C781" w:rsidR="00962DB6" w:rsidRPr="00F734E9" w:rsidRDefault="00D265F6" w:rsidP="005360A1">
      <w:pPr>
        <w:numPr>
          <w:ilvl w:val="2"/>
          <w:numId w:val="1"/>
        </w:numPr>
        <w:tabs>
          <w:tab w:val="left" w:pos="1701"/>
        </w:tabs>
        <w:overflowPunct w:val="0"/>
        <w:autoSpaceDE w:val="0"/>
        <w:autoSpaceDN w:val="0"/>
        <w:adjustRightInd w:val="0"/>
        <w:ind w:firstLine="851"/>
        <w:jc w:val="both"/>
        <w:textAlignment w:val="baseline"/>
        <w:rPr>
          <w:sz w:val="28"/>
          <w:szCs w:val="28"/>
        </w:rPr>
      </w:pPr>
      <w:r>
        <w:rPr>
          <w:sz w:val="28"/>
          <w:szCs w:val="28"/>
        </w:rPr>
        <w:t>Вести д</w:t>
      </w:r>
      <w:r w:rsidR="0081095A" w:rsidRPr="00F734E9">
        <w:rPr>
          <w:sz w:val="28"/>
          <w:szCs w:val="28"/>
        </w:rPr>
        <w:t xml:space="preserve">окументооборот, </w:t>
      </w:r>
      <w:r w:rsidR="00F13B97" w:rsidRPr="00F734E9">
        <w:rPr>
          <w:sz w:val="28"/>
          <w:szCs w:val="28"/>
        </w:rPr>
        <w:t>любого рода коммуникации, переписк</w:t>
      </w:r>
      <w:r>
        <w:rPr>
          <w:sz w:val="28"/>
          <w:szCs w:val="28"/>
        </w:rPr>
        <w:t>у</w:t>
      </w:r>
      <w:r w:rsidR="00F13B97" w:rsidRPr="00F734E9">
        <w:rPr>
          <w:sz w:val="28"/>
          <w:szCs w:val="28"/>
        </w:rPr>
        <w:t xml:space="preserve">, согласование </w:t>
      </w:r>
      <w:r>
        <w:rPr>
          <w:sz w:val="28"/>
          <w:szCs w:val="28"/>
        </w:rPr>
        <w:t>брифов</w:t>
      </w:r>
      <w:r w:rsidR="00F13B97" w:rsidRPr="00F734E9">
        <w:rPr>
          <w:sz w:val="28"/>
          <w:szCs w:val="28"/>
        </w:rPr>
        <w:t xml:space="preserve"> и т.п. в электронном виде в сети </w:t>
      </w:r>
      <w:r w:rsidR="0081095A" w:rsidRPr="00F734E9">
        <w:rPr>
          <w:sz w:val="28"/>
          <w:szCs w:val="28"/>
        </w:rPr>
        <w:t>И</w:t>
      </w:r>
      <w:r w:rsidR="00F13B97" w:rsidRPr="00F734E9">
        <w:rPr>
          <w:sz w:val="28"/>
          <w:szCs w:val="28"/>
        </w:rPr>
        <w:t>нтернет</w:t>
      </w:r>
      <w:r>
        <w:rPr>
          <w:sz w:val="28"/>
          <w:szCs w:val="28"/>
        </w:rPr>
        <w:t xml:space="preserve"> </w:t>
      </w:r>
      <w:r w:rsidR="00F13B97" w:rsidRPr="00F734E9">
        <w:rPr>
          <w:sz w:val="28"/>
          <w:szCs w:val="28"/>
        </w:rPr>
        <w:t xml:space="preserve">посредством электронной почты, </w:t>
      </w:r>
      <w:r w:rsidR="00F13B97" w:rsidRPr="00F734E9">
        <w:rPr>
          <w:sz w:val="28"/>
          <w:szCs w:val="28"/>
          <w:lang w:val="en-US"/>
        </w:rPr>
        <w:t>Skype</w:t>
      </w:r>
      <w:r w:rsidR="00F13B97" w:rsidRPr="00F734E9">
        <w:rPr>
          <w:sz w:val="28"/>
          <w:szCs w:val="28"/>
        </w:rPr>
        <w:t>.</w:t>
      </w:r>
    </w:p>
    <w:p w14:paraId="49779E00" w14:textId="1C4FC4B5" w:rsidR="00BE77AB" w:rsidRDefault="00D265F6" w:rsidP="005360A1">
      <w:pPr>
        <w:numPr>
          <w:ilvl w:val="2"/>
          <w:numId w:val="1"/>
        </w:numPr>
        <w:tabs>
          <w:tab w:val="left" w:pos="1701"/>
        </w:tabs>
        <w:overflowPunct w:val="0"/>
        <w:autoSpaceDE w:val="0"/>
        <w:autoSpaceDN w:val="0"/>
        <w:adjustRightInd w:val="0"/>
        <w:ind w:firstLine="851"/>
        <w:jc w:val="both"/>
        <w:textAlignment w:val="baseline"/>
        <w:rPr>
          <w:sz w:val="28"/>
          <w:szCs w:val="28"/>
        </w:rPr>
      </w:pPr>
      <w:r>
        <w:rPr>
          <w:sz w:val="28"/>
          <w:szCs w:val="28"/>
        </w:rPr>
        <w:t xml:space="preserve">В случае невозможности исполнить принятое поручение, а также по первому требованию Заказчика </w:t>
      </w:r>
      <w:r w:rsidR="00BE77AB" w:rsidRPr="00F734E9">
        <w:rPr>
          <w:sz w:val="28"/>
          <w:szCs w:val="28"/>
        </w:rPr>
        <w:t xml:space="preserve">вернуть </w:t>
      </w:r>
      <w:r>
        <w:rPr>
          <w:sz w:val="28"/>
          <w:szCs w:val="28"/>
        </w:rPr>
        <w:t xml:space="preserve">полученный </w:t>
      </w:r>
      <w:r w:rsidR="00BE77AB" w:rsidRPr="00F734E9">
        <w:rPr>
          <w:sz w:val="28"/>
          <w:szCs w:val="28"/>
        </w:rPr>
        <w:t>аванс в полном объеме</w:t>
      </w:r>
      <w:r>
        <w:rPr>
          <w:sz w:val="28"/>
          <w:szCs w:val="28"/>
        </w:rPr>
        <w:t xml:space="preserve"> в течении 3 (трёх) банковских дней с момента получения требования</w:t>
      </w:r>
      <w:r w:rsidR="00BE77AB" w:rsidRPr="00F734E9">
        <w:rPr>
          <w:sz w:val="28"/>
          <w:szCs w:val="28"/>
        </w:rPr>
        <w:t>.</w:t>
      </w:r>
    </w:p>
    <w:p w14:paraId="0CF545C3" w14:textId="77777777" w:rsidR="00D265F6" w:rsidRDefault="00D265F6" w:rsidP="005360A1">
      <w:pPr>
        <w:numPr>
          <w:ilvl w:val="2"/>
          <w:numId w:val="1"/>
        </w:numPr>
        <w:tabs>
          <w:tab w:val="left" w:pos="1701"/>
        </w:tabs>
        <w:overflowPunct w:val="0"/>
        <w:autoSpaceDE w:val="0"/>
        <w:autoSpaceDN w:val="0"/>
        <w:adjustRightInd w:val="0"/>
        <w:ind w:firstLine="851"/>
        <w:jc w:val="both"/>
        <w:textAlignment w:val="baseline"/>
        <w:rPr>
          <w:sz w:val="28"/>
          <w:szCs w:val="28"/>
        </w:rPr>
      </w:pPr>
      <w:r>
        <w:rPr>
          <w:sz w:val="28"/>
          <w:szCs w:val="28"/>
        </w:rPr>
        <w:t xml:space="preserve">Без согласования с Заказчиком не заменять </w:t>
      </w:r>
      <w:r w:rsidRPr="00F734E9">
        <w:rPr>
          <w:sz w:val="28"/>
          <w:szCs w:val="28"/>
        </w:rPr>
        <w:t>ключевых сотрудников, указанных в Приложении 4 к настоящему договору</w:t>
      </w:r>
      <w:r>
        <w:rPr>
          <w:sz w:val="28"/>
          <w:szCs w:val="28"/>
        </w:rPr>
        <w:t>.</w:t>
      </w:r>
      <w:r w:rsidR="00962337">
        <w:rPr>
          <w:sz w:val="28"/>
          <w:szCs w:val="28"/>
        </w:rPr>
        <w:t xml:space="preserve"> В</w:t>
      </w:r>
      <w:r w:rsidR="00962337" w:rsidRPr="00962337">
        <w:rPr>
          <w:sz w:val="28"/>
          <w:szCs w:val="28"/>
        </w:rPr>
        <w:t xml:space="preserve"> случае необходимости (болезнь, отпуск, командировка, и т.п.) ключевые сотрудники по согласованию с Заказчиком должны быть заменены в </w:t>
      </w:r>
      <w:r w:rsidR="00962337">
        <w:rPr>
          <w:sz w:val="28"/>
          <w:szCs w:val="28"/>
        </w:rPr>
        <w:t>срок не более двух календарных дней</w:t>
      </w:r>
      <w:r w:rsidR="00962337" w:rsidRPr="00962337">
        <w:rPr>
          <w:sz w:val="28"/>
          <w:szCs w:val="28"/>
        </w:rPr>
        <w:t>.</w:t>
      </w:r>
      <w:r w:rsidR="00962337">
        <w:rPr>
          <w:sz w:val="28"/>
          <w:szCs w:val="28"/>
        </w:rPr>
        <w:t xml:space="preserve"> </w:t>
      </w:r>
      <w:r w:rsidR="00962337" w:rsidRPr="00962337">
        <w:rPr>
          <w:sz w:val="28"/>
          <w:szCs w:val="28"/>
        </w:rPr>
        <w:t>Ключевые сотрудники, заявленные в рабочую команду на проекты МТС (с % занятости специалистов) не должны меняться.</w:t>
      </w:r>
    </w:p>
    <w:p w14:paraId="38820290" w14:textId="77777777" w:rsidR="0088643D" w:rsidRDefault="0088643D" w:rsidP="00CD158E">
      <w:pPr>
        <w:numPr>
          <w:ilvl w:val="1"/>
          <w:numId w:val="1"/>
        </w:numPr>
        <w:overflowPunct w:val="0"/>
        <w:autoSpaceDE w:val="0"/>
        <w:autoSpaceDN w:val="0"/>
        <w:adjustRightInd w:val="0"/>
        <w:ind w:firstLine="851"/>
        <w:jc w:val="both"/>
        <w:textAlignment w:val="baseline"/>
        <w:rPr>
          <w:sz w:val="28"/>
          <w:szCs w:val="28"/>
        </w:rPr>
      </w:pPr>
      <w:r>
        <w:rPr>
          <w:sz w:val="28"/>
          <w:szCs w:val="28"/>
        </w:rPr>
        <w:t>Исполнитель имеет право:</w:t>
      </w:r>
    </w:p>
    <w:p w14:paraId="6EA9150B" w14:textId="77777777" w:rsidR="0080359B" w:rsidRDefault="0080359B" w:rsidP="0088643D">
      <w:pPr>
        <w:numPr>
          <w:ilvl w:val="2"/>
          <w:numId w:val="1"/>
        </w:numPr>
        <w:overflowPunct w:val="0"/>
        <w:autoSpaceDE w:val="0"/>
        <w:autoSpaceDN w:val="0"/>
        <w:adjustRightInd w:val="0"/>
        <w:ind w:firstLine="851"/>
        <w:jc w:val="both"/>
        <w:textAlignment w:val="baseline"/>
        <w:rPr>
          <w:sz w:val="28"/>
          <w:szCs w:val="28"/>
        </w:rPr>
      </w:pPr>
      <w:r>
        <w:rPr>
          <w:sz w:val="28"/>
          <w:szCs w:val="28"/>
        </w:rPr>
        <w:t>По</w:t>
      </w:r>
      <w:r w:rsidR="0088643D">
        <w:rPr>
          <w:sz w:val="28"/>
          <w:szCs w:val="28"/>
        </w:rPr>
        <w:t xml:space="preserve">лучать консультации </w:t>
      </w:r>
      <w:r>
        <w:rPr>
          <w:sz w:val="28"/>
          <w:szCs w:val="28"/>
        </w:rPr>
        <w:t>у Заказчика;</w:t>
      </w:r>
    </w:p>
    <w:p w14:paraId="679932D1" w14:textId="77777777" w:rsidR="0088643D" w:rsidRDefault="0088643D" w:rsidP="00CD158E">
      <w:pPr>
        <w:numPr>
          <w:ilvl w:val="2"/>
          <w:numId w:val="1"/>
        </w:numPr>
        <w:overflowPunct w:val="0"/>
        <w:autoSpaceDE w:val="0"/>
        <w:autoSpaceDN w:val="0"/>
        <w:adjustRightInd w:val="0"/>
        <w:ind w:firstLine="851"/>
        <w:jc w:val="both"/>
        <w:textAlignment w:val="baseline"/>
        <w:rPr>
          <w:sz w:val="28"/>
          <w:szCs w:val="28"/>
        </w:rPr>
      </w:pPr>
      <w:r>
        <w:rPr>
          <w:sz w:val="28"/>
          <w:szCs w:val="28"/>
        </w:rPr>
        <w:t>Требовать своевременную оплату за оказанные услуги и выполненные работы в соответствии с условиями договора;</w:t>
      </w:r>
    </w:p>
    <w:p w14:paraId="7B3F6473" w14:textId="77777777" w:rsidR="0088643D" w:rsidRPr="00F734E9" w:rsidRDefault="0088643D" w:rsidP="00CD158E">
      <w:pPr>
        <w:numPr>
          <w:ilvl w:val="2"/>
          <w:numId w:val="1"/>
        </w:numPr>
        <w:overflowPunct w:val="0"/>
        <w:autoSpaceDE w:val="0"/>
        <w:autoSpaceDN w:val="0"/>
        <w:adjustRightInd w:val="0"/>
        <w:ind w:firstLine="851"/>
        <w:jc w:val="both"/>
        <w:textAlignment w:val="baseline"/>
        <w:rPr>
          <w:sz w:val="28"/>
          <w:szCs w:val="28"/>
        </w:rPr>
      </w:pPr>
      <w:r>
        <w:rPr>
          <w:sz w:val="28"/>
          <w:szCs w:val="28"/>
        </w:rPr>
        <w:t>Предоставлять скидки на услуги и работы.</w:t>
      </w:r>
    </w:p>
    <w:p w14:paraId="49FD7887" w14:textId="77777777" w:rsidR="00962DB6" w:rsidRPr="00F734E9" w:rsidRDefault="00F13B97" w:rsidP="0088643D">
      <w:pPr>
        <w:numPr>
          <w:ilvl w:val="1"/>
          <w:numId w:val="1"/>
        </w:numPr>
        <w:overflowPunct w:val="0"/>
        <w:autoSpaceDE w:val="0"/>
        <w:autoSpaceDN w:val="0"/>
        <w:adjustRightInd w:val="0"/>
        <w:ind w:firstLine="851"/>
        <w:jc w:val="both"/>
        <w:textAlignment w:val="baseline"/>
        <w:rPr>
          <w:sz w:val="28"/>
          <w:szCs w:val="28"/>
        </w:rPr>
      </w:pPr>
      <w:r w:rsidRPr="00F734E9">
        <w:rPr>
          <w:sz w:val="28"/>
          <w:szCs w:val="28"/>
        </w:rPr>
        <w:t>Заказчик обязуется:</w:t>
      </w:r>
    </w:p>
    <w:p w14:paraId="1C05AA7D" w14:textId="77777777" w:rsidR="00962DB6" w:rsidRPr="00F734E9" w:rsidRDefault="007A30FF"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F13B97" w:rsidRPr="00F734E9">
        <w:rPr>
          <w:sz w:val="28"/>
          <w:szCs w:val="28"/>
        </w:rPr>
        <w:t>Своевременно предоставлять Исполнителю достоверную информацию и исходные материалы, необходимые для исполнения обязательств по настоящему договору.</w:t>
      </w:r>
    </w:p>
    <w:p w14:paraId="206A2FEA" w14:textId="5C6301A2" w:rsidR="0088643D" w:rsidRDefault="007A30FF"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88643D">
        <w:rPr>
          <w:sz w:val="28"/>
          <w:szCs w:val="28"/>
        </w:rPr>
        <w:t xml:space="preserve">Не позднее второго рабочего дня </w:t>
      </w:r>
      <w:r w:rsidR="002823BA">
        <w:rPr>
          <w:sz w:val="28"/>
          <w:szCs w:val="28"/>
        </w:rPr>
        <w:t>месяца,</w:t>
      </w:r>
      <w:r w:rsidR="0088643D">
        <w:rPr>
          <w:sz w:val="28"/>
          <w:szCs w:val="28"/>
        </w:rPr>
        <w:t xml:space="preserve"> следующего за отчетным отправить на электронную почту Исполнителя заполненную «</w:t>
      </w:r>
      <w:r w:rsidR="000C3492" w:rsidRPr="000C3492">
        <w:rPr>
          <w:sz w:val="28"/>
          <w:szCs w:val="28"/>
        </w:rPr>
        <w:t>Оценк</w:t>
      </w:r>
      <w:r w:rsidR="000C3492">
        <w:rPr>
          <w:sz w:val="28"/>
          <w:szCs w:val="28"/>
        </w:rPr>
        <w:t>у</w:t>
      </w:r>
      <w:r w:rsidR="000C3492" w:rsidRPr="000C3492">
        <w:rPr>
          <w:sz w:val="28"/>
          <w:szCs w:val="28"/>
        </w:rPr>
        <w:t xml:space="preserve"> качества работы</w:t>
      </w:r>
      <w:r w:rsidR="0088643D">
        <w:rPr>
          <w:sz w:val="28"/>
          <w:szCs w:val="28"/>
        </w:rPr>
        <w:t>».</w:t>
      </w:r>
    </w:p>
    <w:p w14:paraId="24BCE7D2" w14:textId="77777777" w:rsidR="00962DB6" w:rsidRPr="00F734E9" w:rsidRDefault="0081095A"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При отсутствии замечаний к объему и качеству выполненных работ и оказанных услуг</w:t>
      </w:r>
      <w:r w:rsidR="0088643D">
        <w:rPr>
          <w:sz w:val="28"/>
          <w:szCs w:val="28"/>
        </w:rPr>
        <w:t>, при условии подписания акта (первичного учетного отчетного документа)</w:t>
      </w:r>
      <w:r w:rsidRPr="00F734E9">
        <w:rPr>
          <w:sz w:val="28"/>
          <w:szCs w:val="28"/>
        </w:rPr>
        <w:t xml:space="preserve"> о</w:t>
      </w:r>
      <w:r w:rsidR="00F13B97" w:rsidRPr="00F734E9">
        <w:rPr>
          <w:sz w:val="28"/>
          <w:szCs w:val="28"/>
        </w:rPr>
        <w:t xml:space="preserve">платить Исполнителю выполненные работы </w:t>
      </w:r>
      <w:r w:rsidRPr="00F734E9">
        <w:rPr>
          <w:sz w:val="28"/>
          <w:szCs w:val="28"/>
        </w:rPr>
        <w:t xml:space="preserve">и </w:t>
      </w:r>
      <w:r w:rsidR="00F13B97" w:rsidRPr="00F734E9">
        <w:rPr>
          <w:sz w:val="28"/>
          <w:szCs w:val="28"/>
        </w:rPr>
        <w:t>оказанные услуги</w:t>
      </w:r>
      <w:r w:rsidRPr="00F734E9">
        <w:rPr>
          <w:sz w:val="28"/>
          <w:szCs w:val="28"/>
        </w:rPr>
        <w:t xml:space="preserve"> </w:t>
      </w:r>
      <w:r w:rsidR="00F13B97" w:rsidRPr="00F734E9">
        <w:rPr>
          <w:sz w:val="28"/>
          <w:szCs w:val="28"/>
        </w:rPr>
        <w:t>в порядке и в сроки, предусмотренные настоящим договором.</w:t>
      </w:r>
    </w:p>
    <w:p w14:paraId="32AA7566" w14:textId="77777777" w:rsidR="00BE77AB" w:rsidRPr="00F734E9" w:rsidRDefault="00BE77AB" w:rsidP="00AD7C88">
      <w:pPr>
        <w:numPr>
          <w:ilvl w:val="1"/>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Заказчик имеет право:</w:t>
      </w:r>
    </w:p>
    <w:p w14:paraId="50669D4D" w14:textId="3ED084BB" w:rsidR="0080359B" w:rsidRDefault="007A30FF"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lastRenderedPageBreak/>
        <w:t xml:space="preserve"> </w:t>
      </w:r>
      <w:r w:rsidR="0080359B">
        <w:rPr>
          <w:sz w:val="28"/>
          <w:szCs w:val="28"/>
        </w:rPr>
        <w:t>Д</w:t>
      </w:r>
      <w:r w:rsidR="0080359B" w:rsidRPr="00F734E9">
        <w:rPr>
          <w:sz w:val="28"/>
          <w:szCs w:val="28"/>
        </w:rPr>
        <w:t>оводить до Исполнителя конкретные требования и параметры реализации каждого конкретного задания, которые указываются в творческом задании</w:t>
      </w:r>
      <w:r w:rsidR="0080359B">
        <w:rPr>
          <w:sz w:val="28"/>
          <w:szCs w:val="28"/>
        </w:rPr>
        <w:t>;</w:t>
      </w:r>
    </w:p>
    <w:p w14:paraId="0BAD653F" w14:textId="4F1FAE37" w:rsidR="00BE77AB" w:rsidRPr="00F734E9" w:rsidRDefault="0088643D"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Pr>
          <w:sz w:val="28"/>
          <w:szCs w:val="28"/>
        </w:rPr>
        <w:t>Самостоятельно о</w:t>
      </w:r>
      <w:r w:rsidR="00BE77AB" w:rsidRPr="00F734E9">
        <w:rPr>
          <w:sz w:val="28"/>
          <w:szCs w:val="28"/>
        </w:rPr>
        <w:t>пределять третьи лица, привлекаемые к выполнению работ и оказанию услуг;</w:t>
      </w:r>
    </w:p>
    <w:p w14:paraId="1611E64D" w14:textId="77777777" w:rsidR="00BE77AB" w:rsidRPr="00F734E9" w:rsidRDefault="007A30FF"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BE77AB" w:rsidRPr="00F734E9">
        <w:rPr>
          <w:sz w:val="28"/>
          <w:szCs w:val="28"/>
        </w:rPr>
        <w:t>Присутствовать на местах (площадках), где выполняются работы и оказываются услуги;</w:t>
      </w:r>
    </w:p>
    <w:p w14:paraId="47BCC53B" w14:textId="77777777" w:rsidR="00BE77AB" w:rsidRPr="00F734E9" w:rsidRDefault="007A30FF"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BE77AB" w:rsidRPr="00F734E9">
        <w:rPr>
          <w:sz w:val="28"/>
          <w:szCs w:val="28"/>
        </w:rPr>
        <w:t>Фиксировать нарушения, ведя фото и видеосъемку;</w:t>
      </w:r>
    </w:p>
    <w:p w14:paraId="2FE7372F" w14:textId="03F1E9C0" w:rsidR="00962DB6" w:rsidRPr="00F734E9" w:rsidRDefault="00F13B97"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sidRPr="00F734E9">
        <w:rPr>
          <w:sz w:val="28"/>
          <w:szCs w:val="28"/>
        </w:rPr>
        <w:t xml:space="preserve"> </w:t>
      </w:r>
      <w:r w:rsidR="00BE77AB" w:rsidRPr="00F734E9">
        <w:rPr>
          <w:sz w:val="28"/>
          <w:szCs w:val="28"/>
        </w:rPr>
        <w:t>Т</w:t>
      </w:r>
      <w:r w:rsidRPr="00F734E9">
        <w:rPr>
          <w:sz w:val="28"/>
          <w:szCs w:val="28"/>
        </w:rPr>
        <w:t>ребовать в</w:t>
      </w:r>
      <w:r w:rsidR="0088643D">
        <w:rPr>
          <w:sz w:val="28"/>
          <w:szCs w:val="28"/>
        </w:rPr>
        <w:t xml:space="preserve">ернуть </w:t>
      </w:r>
      <w:r w:rsidRPr="00F734E9">
        <w:rPr>
          <w:sz w:val="28"/>
          <w:szCs w:val="28"/>
        </w:rPr>
        <w:t>авансов</w:t>
      </w:r>
      <w:r w:rsidR="00764E41">
        <w:rPr>
          <w:sz w:val="28"/>
          <w:szCs w:val="28"/>
        </w:rPr>
        <w:t>ый</w:t>
      </w:r>
      <w:r w:rsidRPr="00F734E9">
        <w:rPr>
          <w:sz w:val="28"/>
          <w:szCs w:val="28"/>
        </w:rPr>
        <w:t xml:space="preserve"> платеж</w:t>
      </w:r>
      <w:r w:rsidR="0088643D">
        <w:rPr>
          <w:sz w:val="28"/>
          <w:szCs w:val="28"/>
        </w:rPr>
        <w:t xml:space="preserve"> в полном объеме</w:t>
      </w:r>
      <w:r w:rsidRPr="00F734E9">
        <w:rPr>
          <w:sz w:val="28"/>
          <w:szCs w:val="28"/>
        </w:rPr>
        <w:t>.</w:t>
      </w:r>
    </w:p>
    <w:p w14:paraId="019509BC" w14:textId="1622118E" w:rsidR="00AD7C88" w:rsidRPr="0080359B" w:rsidRDefault="000C3492" w:rsidP="00705CFE">
      <w:pPr>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705CFE" w:rsidRPr="00DB65CF">
        <w:rPr>
          <w:sz w:val="28"/>
          <w:szCs w:val="28"/>
        </w:rPr>
        <w:t xml:space="preserve">Заключая настоящий договор, Стороны обязаны соблюдать положения антикоррупционной оговорки, размещенной на сайте СООО «Мобильные </w:t>
      </w:r>
      <w:proofErr w:type="spellStart"/>
      <w:r w:rsidR="00705CFE" w:rsidRPr="00DB65CF">
        <w:rPr>
          <w:sz w:val="28"/>
          <w:szCs w:val="28"/>
        </w:rPr>
        <w:t>ТелеСистемы</w:t>
      </w:r>
      <w:proofErr w:type="spellEnd"/>
      <w:r w:rsidR="00705CFE" w:rsidRPr="00DB65CF">
        <w:rPr>
          <w:sz w:val="28"/>
          <w:szCs w:val="28"/>
        </w:rPr>
        <w:t>» по ссылке: https://www.mts.by/company/komplaens-i-delovaya-etika</w:t>
      </w:r>
      <w:r w:rsidR="0080359B" w:rsidRPr="0080359B">
        <w:rPr>
          <w:sz w:val="28"/>
          <w:szCs w:val="28"/>
        </w:rPr>
        <w:t>.</w:t>
      </w:r>
    </w:p>
    <w:p w14:paraId="4DA32A2B" w14:textId="77777777" w:rsidR="00962DB6" w:rsidRPr="00F734E9" w:rsidRDefault="00962DB6">
      <w:pPr>
        <w:pStyle w:val="21"/>
        <w:tabs>
          <w:tab w:val="left" w:pos="284"/>
          <w:tab w:val="left" w:pos="709"/>
          <w:tab w:val="left" w:pos="993"/>
          <w:tab w:val="left" w:pos="1560"/>
        </w:tabs>
        <w:rPr>
          <w:rFonts w:ascii="Times New Roman" w:hAnsi="Times New Roman"/>
          <w:sz w:val="28"/>
          <w:szCs w:val="28"/>
        </w:rPr>
      </w:pPr>
    </w:p>
    <w:p w14:paraId="0795884C" w14:textId="77777777" w:rsidR="00962DB6" w:rsidRDefault="00F13B97" w:rsidP="00567976">
      <w:pPr>
        <w:numPr>
          <w:ilvl w:val="0"/>
          <w:numId w:val="1"/>
        </w:numPr>
        <w:overflowPunct w:val="0"/>
        <w:autoSpaceDE w:val="0"/>
        <w:autoSpaceDN w:val="0"/>
        <w:adjustRightInd w:val="0"/>
        <w:jc w:val="center"/>
        <w:textAlignment w:val="baseline"/>
        <w:rPr>
          <w:b/>
          <w:sz w:val="28"/>
          <w:szCs w:val="28"/>
        </w:rPr>
      </w:pPr>
      <w:r w:rsidRPr="00F734E9">
        <w:rPr>
          <w:b/>
          <w:sz w:val="28"/>
          <w:szCs w:val="28"/>
        </w:rPr>
        <w:t xml:space="preserve">СТОИМОСТЬ РАБОТ </w:t>
      </w:r>
      <w:r w:rsidR="004F68FF" w:rsidRPr="00F734E9">
        <w:rPr>
          <w:b/>
          <w:sz w:val="28"/>
          <w:szCs w:val="28"/>
        </w:rPr>
        <w:t>И</w:t>
      </w:r>
      <w:r w:rsidR="0081095A" w:rsidRPr="00F734E9">
        <w:rPr>
          <w:b/>
          <w:sz w:val="28"/>
          <w:szCs w:val="28"/>
        </w:rPr>
        <w:t xml:space="preserve"> </w:t>
      </w:r>
      <w:r w:rsidRPr="00F734E9">
        <w:rPr>
          <w:b/>
          <w:sz w:val="28"/>
          <w:szCs w:val="28"/>
        </w:rPr>
        <w:t>УСЛУГ. ПОРЯДОК РАСЧЕТОВ</w:t>
      </w:r>
    </w:p>
    <w:p w14:paraId="5577FE47" w14:textId="0F0D425F" w:rsidR="00534C98" w:rsidRDefault="00AD7C88" w:rsidP="00BE77AB">
      <w:pPr>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534C98" w:rsidRPr="00F734E9">
        <w:rPr>
          <w:sz w:val="28"/>
          <w:szCs w:val="28"/>
        </w:rPr>
        <w:t>Стоимость</w:t>
      </w:r>
      <w:r w:rsidR="001A1C79" w:rsidRPr="00F734E9">
        <w:rPr>
          <w:sz w:val="28"/>
          <w:szCs w:val="28"/>
        </w:rPr>
        <w:t xml:space="preserve"> работ и</w:t>
      </w:r>
      <w:r w:rsidR="00534C98" w:rsidRPr="00F734E9">
        <w:rPr>
          <w:sz w:val="28"/>
          <w:szCs w:val="28"/>
        </w:rPr>
        <w:t xml:space="preserve"> услуг устанавливается по соглашению Сторон, согласовывается и определяется в соответствии с Приложением </w:t>
      </w:r>
      <w:r w:rsidR="001A1C79" w:rsidRPr="00F734E9">
        <w:rPr>
          <w:sz w:val="28"/>
          <w:szCs w:val="28"/>
        </w:rPr>
        <w:t>2</w:t>
      </w:r>
      <w:r w:rsidR="00534C98" w:rsidRPr="00F734E9">
        <w:rPr>
          <w:sz w:val="28"/>
          <w:szCs w:val="28"/>
        </w:rPr>
        <w:t xml:space="preserve"> «Протокол согласования договорной цены»</w:t>
      </w:r>
      <w:r w:rsidR="00F734E9" w:rsidRPr="00F734E9">
        <w:rPr>
          <w:sz w:val="28"/>
          <w:szCs w:val="28"/>
        </w:rPr>
        <w:t>.</w:t>
      </w:r>
    </w:p>
    <w:p w14:paraId="7762DA2F" w14:textId="34082777" w:rsidR="00962DB6" w:rsidRPr="00F734E9" w:rsidRDefault="00BE77AB" w:rsidP="00BE77AB">
      <w:pPr>
        <w:numPr>
          <w:ilvl w:val="1"/>
          <w:numId w:val="1"/>
        </w:numPr>
        <w:overflowPunct w:val="0"/>
        <w:autoSpaceDE w:val="0"/>
        <w:autoSpaceDN w:val="0"/>
        <w:adjustRightInd w:val="0"/>
        <w:ind w:firstLine="851"/>
        <w:jc w:val="both"/>
        <w:textAlignment w:val="baseline"/>
        <w:rPr>
          <w:snapToGrid w:val="0"/>
          <w:sz w:val="28"/>
          <w:szCs w:val="28"/>
        </w:rPr>
      </w:pPr>
      <w:r w:rsidRPr="00F734E9">
        <w:rPr>
          <w:sz w:val="28"/>
          <w:szCs w:val="28"/>
        </w:rPr>
        <w:t xml:space="preserve">Заказчик осуществляет оплату </w:t>
      </w:r>
      <w:r w:rsidR="00F13B97" w:rsidRPr="00F734E9">
        <w:rPr>
          <w:snapToGrid w:val="0"/>
          <w:sz w:val="28"/>
          <w:szCs w:val="28"/>
        </w:rPr>
        <w:t xml:space="preserve">при условии подписания </w:t>
      </w:r>
      <w:r w:rsidR="00F13B97" w:rsidRPr="00F734E9">
        <w:rPr>
          <w:sz w:val="28"/>
          <w:szCs w:val="28"/>
        </w:rPr>
        <w:t xml:space="preserve">акта </w:t>
      </w:r>
      <w:r w:rsidRPr="00F734E9">
        <w:rPr>
          <w:sz w:val="28"/>
          <w:szCs w:val="28"/>
        </w:rPr>
        <w:t>(</w:t>
      </w:r>
      <w:r w:rsidR="00945C27" w:rsidRPr="00F734E9">
        <w:rPr>
          <w:sz w:val="28"/>
          <w:szCs w:val="28"/>
        </w:rPr>
        <w:t>составляемые первичные</w:t>
      </w:r>
      <w:r w:rsidRPr="00F734E9">
        <w:rPr>
          <w:sz w:val="28"/>
          <w:szCs w:val="28"/>
        </w:rPr>
        <w:t xml:space="preserve"> учетны</w:t>
      </w:r>
      <w:r w:rsidR="007A30FF" w:rsidRPr="00F734E9">
        <w:rPr>
          <w:sz w:val="28"/>
          <w:szCs w:val="28"/>
        </w:rPr>
        <w:t>е</w:t>
      </w:r>
      <w:r w:rsidRPr="00F734E9">
        <w:rPr>
          <w:sz w:val="28"/>
          <w:szCs w:val="28"/>
        </w:rPr>
        <w:t xml:space="preserve"> отчётны</w:t>
      </w:r>
      <w:r w:rsidR="007A30FF" w:rsidRPr="00F734E9">
        <w:rPr>
          <w:sz w:val="28"/>
          <w:szCs w:val="28"/>
        </w:rPr>
        <w:t>е</w:t>
      </w:r>
      <w:r w:rsidRPr="00F734E9">
        <w:rPr>
          <w:sz w:val="28"/>
          <w:szCs w:val="28"/>
        </w:rPr>
        <w:t xml:space="preserve"> документ</w:t>
      </w:r>
      <w:r w:rsidR="007A30FF" w:rsidRPr="00F734E9">
        <w:rPr>
          <w:sz w:val="28"/>
          <w:szCs w:val="28"/>
        </w:rPr>
        <w:t>ы</w:t>
      </w:r>
      <w:r w:rsidR="00945C27" w:rsidRPr="00F734E9">
        <w:rPr>
          <w:sz w:val="28"/>
          <w:szCs w:val="28"/>
        </w:rPr>
        <w:t>:</w:t>
      </w:r>
      <w:r w:rsidR="00655E6F" w:rsidRPr="00F734E9">
        <w:rPr>
          <w:sz w:val="28"/>
          <w:szCs w:val="28"/>
        </w:rPr>
        <w:t xml:space="preserve"> акт </w:t>
      </w:r>
      <w:r w:rsidR="00F13B97" w:rsidRPr="00F734E9">
        <w:rPr>
          <w:snapToGrid w:val="0"/>
          <w:sz w:val="28"/>
          <w:szCs w:val="28"/>
        </w:rPr>
        <w:t>выполненных работ</w:t>
      </w:r>
      <w:r w:rsidR="007A30FF" w:rsidRPr="00F734E9">
        <w:rPr>
          <w:snapToGrid w:val="0"/>
          <w:sz w:val="28"/>
          <w:szCs w:val="28"/>
        </w:rPr>
        <w:t>,</w:t>
      </w:r>
      <w:r w:rsidR="00F13B97" w:rsidRPr="00F734E9">
        <w:rPr>
          <w:snapToGrid w:val="0"/>
          <w:sz w:val="28"/>
          <w:szCs w:val="28"/>
        </w:rPr>
        <w:t xml:space="preserve"> оказанных услуг</w:t>
      </w:r>
      <w:r w:rsidR="00655E6F" w:rsidRPr="00F734E9">
        <w:rPr>
          <w:snapToGrid w:val="0"/>
          <w:sz w:val="28"/>
          <w:szCs w:val="28"/>
        </w:rPr>
        <w:t xml:space="preserve">, </w:t>
      </w:r>
      <w:r w:rsidR="007A30FF" w:rsidRPr="00F734E9">
        <w:rPr>
          <w:snapToGrid w:val="0"/>
          <w:sz w:val="28"/>
          <w:szCs w:val="28"/>
        </w:rPr>
        <w:t>о</w:t>
      </w:r>
      <w:r w:rsidR="00655E6F" w:rsidRPr="00F734E9">
        <w:rPr>
          <w:snapToGrid w:val="0"/>
          <w:sz w:val="28"/>
          <w:szCs w:val="28"/>
        </w:rPr>
        <w:t xml:space="preserve">тчет </w:t>
      </w:r>
      <w:r w:rsidR="007A30FF" w:rsidRPr="00F734E9">
        <w:rPr>
          <w:snapToGrid w:val="0"/>
          <w:sz w:val="28"/>
          <w:szCs w:val="28"/>
        </w:rPr>
        <w:t>к</w:t>
      </w:r>
      <w:r w:rsidR="00655E6F" w:rsidRPr="00F734E9">
        <w:rPr>
          <w:snapToGrid w:val="0"/>
          <w:sz w:val="28"/>
          <w:szCs w:val="28"/>
        </w:rPr>
        <w:t>омиссионера и т.п.)</w:t>
      </w:r>
      <w:r w:rsidR="00F13B97" w:rsidRPr="00F734E9">
        <w:rPr>
          <w:snapToGrid w:val="0"/>
          <w:sz w:val="28"/>
          <w:szCs w:val="28"/>
        </w:rPr>
        <w:t xml:space="preserve">, составляемого и предоставляемого Исполнителем </w:t>
      </w:r>
      <w:r w:rsidR="00655E6F" w:rsidRPr="00F734E9">
        <w:rPr>
          <w:snapToGrid w:val="0"/>
          <w:sz w:val="28"/>
          <w:szCs w:val="28"/>
        </w:rPr>
        <w:t xml:space="preserve">нарочным способом </w:t>
      </w:r>
      <w:r w:rsidR="00F13B97" w:rsidRPr="00F734E9">
        <w:rPr>
          <w:snapToGrid w:val="0"/>
          <w:sz w:val="28"/>
          <w:szCs w:val="28"/>
        </w:rPr>
        <w:t>ежемесячно.</w:t>
      </w:r>
    </w:p>
    <w:p w14:paraId="26592899" w14:textId="77777777" w:rsidR="00655E6F" w:rsidRPr="00F734E9" w:rsidRDefault="00AD7C88">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00655E6F" w:rsidRPr="00F734E9">
        <w:rPr>
          <w:sz w:val="28"/>
          <w:szCs w:val="28"/>
        </w:rPr>
        <w:t>Заказчик осуществляет оплату</w:t>
      </w:r>
      <w:r w:rsidR="00945C27" w:rsidRPr="00F734E9">
        <w:rPr>
          <w:sz w:val="28"/>
          <w:szCs w:val="28"/>
        </w:rPr>
        <w:t xml:space="preserve"> </w:t>
      </w:r>
      <w:r w:rsidR="00655E6F" w:rsidRPr="00F734E9">
        <w:rPr>
          <w:sz w:val="28"/>
          <w:szCs w:val="28"/>
        </w:rPr>
        <w:t>в следующем порядке:</w:t>
      </w:r>
    </w:p>
    <w:p w14:paraId="4577423C" w14:textId="71E82159" w:rsidR="00655E6F" w:rsidRPr="00F734E9" w:rsidRDefault="00655E6F" w:rsidP="00AD7C88">
      <w:pPr>
        <w:numPr>
          <w:ilvl w:val="2"/>
          <w:numId w:val="1"/>
        </w:numPr>
        <w:tabs>
          <w:tab w:val="left" w:pos="1560"/>
        </w:tabs>
        <w:overflowPunct w:val="0"/>
        <w:autoSpaceDE w:val="0"/>
        <w:autoSpaceDN w:val="0"/>
        <w:adjustRightInd w:val="0"/>
        <w:ind w:firstLine="851"/>
        <w:jc w:val="both"/>
        <w:textAlignment w:val="baseline"/>
        <w:rPr>
          <w:snapToGrid w:val="0"/>
          <w:sz w:val="28"/>
          <w:szCs w:val="28"/>
        </w:rPr>
      </w:pPr>
      <w:r w:rsidRPr="00F734E9">
        <w:rPr>
          <w:sz w:val="28"/>
          <w:szCs w:val="28"/>
        </w:rPr>
        <w:t xml:space="preserve"> </w:t>
      </w:r>
      <w:r w:rsidR="005360A1" w:rsidRPr="00F734E9">
        <w:rPr>
          <w:sz w:val="28"/>
          <w:szCs w:val="28"/>
        </w:rPr>
        <w:t>За работы (услуги) по рекламному сопровождению деятельности Заказчика по факту выполнения работ (оказания услуг) н</w:t>
      </w:r>
      <w:r w:rsidR="00AE18FF">
        <w:rPr>
          <w:sz w:val="28"/>
          <w:szCs w:val="28"/>
        </w:rPr>
        <w:t xml:space="preserve">а </w:t>
      </w:r>
      <w:r w:rsidR="00705CFE">
        <w:rPr>
          <w:sz w:val="28"/>
          <w:szCs w:val="28"/>
        </w:rPr>
        <w:t>___</w:t>
      </w:r>
      <w:r w:rsidR="00AE18FF">
        <w:rPr>
          <w:sz w:val="28"/>
          <w:szCs w:val="28"/>
        </w:rPr>
        <w:t xml:space="preserve"> (</w:t>
      </w:r>
      <w:r w:rsidR="00705CFE">
        <w:rPr>
          <w:sz w:val="28"/>
          <w:szCs w:val="28"/>
        </w:rPr>
        <w:t>_____</w:t>
      </w:r>
      <w:r w:rsidR="00AE18FF">
        <w:rPr>
          <w:sz w:val="28"/>
          <w:szCs w:val="28"/>
        </w:rPr>
        <w:t>)</w:t>
      </w:r>
      <w:r w:rsidRPr="00F734E9">
        <w:rPr>
          <w:sz w:val="28"/>
          <w:szCs w:val="28"/>
        </w:rPr>
        <w:t xml:space="preserve"> календарный день от даты составления акта за отчетный период при условии подписания акта Заказчиком.</w:t>
      </w:r>
      <w:r w:rsidR="005360A1" w:rsidRPr="00F734E9">
        <w:rPr>
          <w:sz w:val="28"/>
          <w:szCs w:val="28"/>
        </w:rPr>
        <w:t xml:space="preserve"> </w:t>
      </w:r>
    </w:p>
    <w:p w14:paraId="0B34CAAC" w14:textId="7143A41A" w:rsidR="005360A1" w:rsidRPr="00F734E9" w:rsidRDefault="00AD7C88" w:rsidP="00AD7C88">
      <w:pPr>
        <w:numPr>
          <w:ilvl w:val="2"/>
          <w:numId w:val="1"/>
        </w:numPr>
        <w:tabs>
          <w:tab w:val="left" w:pos="1560"/>
        </w:tabs>
        <w:overflowPunct w:val="0"/>
        <w:autoSpaceDE w:val="0"/>
        <w:autoSpaceDN w:val="0"/>
        <w:adjustRightInd w:val="0"/>
        <w:ind w:firstLine="851"/>
        <w:jc w:val="both"/>
        <w:textAlignment w:val="baseline"/>
        <w:rPr>
          <w:sz w:val="28"/>
          <w:szCs w:val="28"/>
        </w:rPr>
      </w:pPr>
      <w:r>
        <w:rPr>
          <w:sz w:val="28"/>
          <w:szCs w:val="28"/>
        </w:rPr>
        <w:t xml:space="preserve"> </w:t>
      </w:r>
      <w:r w:rsidR="005360A1" w:rsidRPr="00F734E9">
        <w:rPr>
          <w:sz w:val="28"/>
          <w:szCs w:val="28"/>
        </w:rPr>
        <w:t xml:space="preserve">Расходы по заключению Исполнителем с третьими лицами сделок по поручению и за счет Заказчика на </w:t>
      </w:r>
      <w:r w:rsidR="00705CFE">
        <w:rPr>
          <w:sz w:val="28"/>
          <w:szCs w:val="28"/>
        </w:rPr>
        <w:t>__</w:t>
      </w:r>
      <w:r w:rsidR="00AE18FF">
        <w:rPr>
          <w:sz w:val="28"/>
          <w:szCs w:val="28"/>
        </w:rPr>
        <w:t xml:space="preserve"> (</w:t>
      </w:r>
      <w:r w:rsidR="00705CFE">
        <w:rPr>
          <w:sz w:val="28"/>
          <w:szCs w:val="28"/>
        </w:rPr>
        <w:t>_________</w:t>
      </w:r>
      <w:r w:rsidR="00AE18FF">
        <w:rPr>
          <w:sz w:val="28"/>
          <w:szCs w:val="28"/>
        </w:rPr>
        <w:t>)</w:t>
      </w:r>
      <w:r w:rsidR="005360A1" w:rsidRPr="00F734E9">
        <w:rPr>
          <w:sz w:val="28"/>
          <w:szCs w:val="28"/>
        </w:rPr>
        <w:t xml:space="preserve"> календарный день от даты составления акта за отчетный период при условии подписания акта Заказчиком.</w:t>
      </w:r>
    </w:p>
    <w:p w14:paraId="034FD7EB" w14:textId="77777777" w:rsidR="00655E6F" w:rsidRPr="00F734E9" w:rsidRDefault="00AD7C88" w:rsidP="00AD7C88">
      <w:pPr>
        <w:numPr>
          <w:ilvl w:val="2"/>
          <w:numId w:val="1"/>
        </w:numPr>
        <w:tabs>
          <w:tab w:val="left" w:pos="1560"/>
        </w:tabs>
        <w:overflowPunct w:val="0"/>
        <w:autoSpaceDE w:val="0"/>
        <w:autoSpaceDN w:val="0"/>
        <w:adjustRightInd w:val="0"/>
        <w:ind w:firstLine="851"/>
        <w:jc w:val="both"/>
        <w:textAlignment w:val="baseline"/>
        <w:rPr>
          <w:snapToGrid w:val="0"/>
          <w:sz w:val="28"/>
          <w:szCs w:val="28"/>
        </w:rPr>
      </w:pPr>
      <w:r>
        <w:rPr>
          <w:sz w:val="28"/>
          <w:szCs w:val="28"/>
        </w:rPr>
        <w:t xml:space="preserve"> </w:t>
      </w:r>
      <w:r w:rsidR="00655E6F" w:rsidRPr="00F734E9">
        <w:rPr>
          <w:sz w:val="28"/>
          <w:szCs w:val="28"/>
        </w:rPr>
        <w:t>Отчетным периодом принимается один календарный месяц.</w:t>
      </w:r>
    </w:p>
    <w:p w14:paraId="291B0506" w14:textId="77777777" w:rsidR="00655E6F" w:rsidRPr="00F734E9" w:rsidRDefault="00655E6F" w:rsidP="00AD7C88">
      <w:pPr>
        <w:numPr>
          <w:ilvl w:val="2"/>
          <w:numId w:val="1"/>
        </w:numPr>
        <w:tabs>
          <w:tab w:val="left" w:pos="1560"/>
        </w:tabs>
        <w:overflowPunct w:val="0"/>
        <w:autoSpaceDE w:val="0"/>
        <w:autoSpaceDN w:val="0"/>
        <w:adjustRightInd w:val="0"/>
        <w:ind w:firstLine="851"/>
        <w:jc w:val="both"/>
        <w:textAlignment w:val="baseline"/>
        <w:rPr>
          <w:snapToGrid w:val="0"/>
          <w:sz w:val="28"/>
          <w:szCs w:val="28"/>
        </w:rPr>
      </w:pPr>
      <w:r w:rsidRPr="00F734E9">
        <w:rPr>
          <w:snapToGrid w:val="0"/>
          <w:sz w:val="28"/>
          <w:szCs w:val="28"/>
        </w:rPr>
        <w:t xml:space="preserve"> </w:t>
      </w:r>
      <w:r w:rsidR="00AD7C88">
        <w:rPr>
          <w:snapToGrid w:val="0"/>
          <w:sz w:val="28"/>
          <w:szCs w:val="28"/>
        </w:rPr>
        <w:t xml:space="preserve"> </w:t>
      </w:r>
      <w:r w:rsidRPr="00F734E9">
        <w:rPr>
          <w:snapToGrid w:val="0"/>
          <w:sz w:val="28"/>
          <w:szCs w:val="28"/>
        </w:rPr>
        <w:t>В случае, если дата оплаты будет приходиться на выходной или праздничный день, Заказчик производит оплату в первый рабочий день после выходного или праздничного дня.</w:t>
      </w:r>
    </w:p>
    <w:p w14:paraId="0C9C88EF" w14:textId="35D46B87" w:rsidR="00655E6F" w:rsidRPr="00F734E9" w:rsidRDefault="00655E6F" w:rsidP="00AD7C88">
      <w:pPr>
        <w:numPr>
          <w:ilvl w:val="2"/>
          <w:numId w:val="1"/>
        </w:numPr>
        <w:tabs>
          <w:tab w:val="left" w:pos="1560"/>
        </w:tabs>
        <w:overflowPunct w:val="0"/>
        <w:autoSpaceDE w:val="0"/>
        <w:autoSpaceDN w:val="0"/>
        <w:adjustRightInd w:val="0"/>
        <w:ind w:firstLine="851"/>
        <w:jc w:val="both"/>
        <w:textAlignment w:val="baseline"/>
        <w:rPr>
          <w:snapToGrid w:val="0"/>
          <w:sz w:val="28"/>
          <w:szCs w:val="28"/>
        </w:rPr>
      </w:pPr>
      <w:r w:rsidRPr="00F734E9">
        <w:rPr>
          <w:snapToGrid w:val="0"/>
          <w:sz w:val="28"/>
          <w:szCs w:val="28"/>
        </w:rPr>
        <w:t xml:space="preserve"> В случае направления Заказчиком отказа от подписания акта в течение </w:t>
      </w:r>
      <w:r w:rsidR="00705CFE">
        <w:rPr>
          <w:snapToGrid w:val="0"/>
          <w:sz w:val="28"/>
          <w:szCs w:val="28"/>
        </w:rPr>
        <w:t>5</w:t>
      </w:r>
      <w:r w:rsidRPr="00F734E9">
        <w:rPr>
          <w:snapToGrid w:val="0"/>
          <w:sz w:val="28"/>
          <w:szCs w:val="28"/>
        </w:rPr>
        <w:t xml:space="preserve"> (</w:t>
      </w:r>
      <w:r w:rsidR="00705CFE">
        <w:rPr>
          <w:snapToGrid w:val="0"/>
          <w:sz w:val="28"/>
          <w:szCs w:val="28"/>
        </w:rPr>
        <w:t>пяти</w:t>
      </w:r>
      <w:r w:rsidRPr="00F734E9">
        <w:rPr>
          <w:snapToGrid w:val="0"/>
          <w:sz w:val="28"/>
          <w:szCs w:val="28"/>
        </w:rPr>
        <w:t xml:space="preserve">) рабочих дней с момента его предоставления Исполнителем такой акт подписываются после устранения замечаний и претензий Заказчика. В этом случае, оплата работ и услуг производится на </w:t>
      </w:r>
      <w:r w:rsidR="00705CFE">
        <w:rPr>
          <w:sz w:val="28"/>
          <w:szCs w:val="28"/>
        </w:rPr>
        <w:t>____</w:t>
      </w:r>
      <w:r w:rsidR="00AE18FF">
        <w:rPr>
          <w:sz w:val="28"/>
          <w:szCs w:val="28"/>
        </w:rPr>
        <w:t xml:space="preserve"> (</w:t>
      </w:r>
      <w:r w:rsidR="00705CFE">
        <w:rPr>
          <w:sz w:val="28"/>
          <w:szCs w:val="28"/>
        </w:rPr>
        <w:t>______</w:t>
      </w:r>
      <w:r w:rsidR="00AE18FF">
        <w:rPr>
          <w:sz w:val="28"/>
          <w:szCs w:val="28"/>
        </w:rPr>
        <w:t xml:space="preserve">) </w:t>
      </w:r>
      <w:r w:rsidRPr="00F734E9">
        <w:rPr>
          <w:snapToGrid w:val="0"/>
          <w:sz w:val="28"/>
          <w:szCs w:val="28"/>
        </w:rPr>
        <w:t>календарный день от даты подписания акта Заказчиком.</w:t>
      </w:r>
    </w:p>
    <w:p w14:paraId="6C3DE375" w14:textId="43D4E46D" w:rsidR="00655E6F" w:rsidRPr="00F734E9" w:rsidRDefault="00AD7C88" w:rsidP="00AD7C88">
      <w:pPr>
        <w:numPr>
          <w:ilvl w:val="1"/>
          <w:numId w:val="1"/>
        </w:numPr>
        <w:tabs>
          <w:tab w:val="left" w:pos="1560"/>
        </w:tabs>
        <w:overflowPunct w:val="0"/>
        <w:autoSpaceDE w:val="0"/>
        <w:autoSpaceDN w:val="0"/>
        <w:adjustRightInd w:val="0"/>
        <w:ind w:firstLine="851"/>
        <w:jc w:val="both"/>
        <w:textAlignment w:val="baseline"/>
        <w:rPr>
          <w:snapToGrid w:val="0"/>
          <w:sz w:val="28"/>
          <w:szCs w:val="28"/>
        </w:rPr>
      </w:pPr>
      <w:r>
        <w:rPr>
          <w:sz w:val="28"/>
          <w:szCs w:val="28"/>
        </w:rPr>
        <w:t xml:space="preserve"> </w:t>
      </w:r>
      <w:r w:rsidR="00655E6F" w:rsidRPr="00F734E9">
        <w:rPr>
          <w:sz w:val="28"/>
          <w:szCs w:val="28"/>
        </w:rPr>
        <w:t xml:space="preserve">Стоимость работ и услуг по рекламному сопровождению включает в себя стоимость собственных работ </w:t>
      </w:r>
      <w:r w:rsidR="00CA4CE7" w:rsidRPr="00F734E9">
        <w:rPr>
          <w:sz w:val="28"/>
          <w:szCs w:val="28"/>
        </w:rPr>
        <w:t>(</w:t>
      </w:r>
      <w:r w:rsidR="00655E6F" w:rsidRPr="00F734E9">
        <w:rPr>
          <w:sz w:val="28"/>
          <w:szCs w:val="28"/>
        </w:rPr>
        <w:t>услуг</w:t>
      </w:r>
      <w:r w:rsidR="00CA4CE7" w:rsidRPr="00F734E9">
        <w:rPr>
          <w:sz w:val="28"/>
          <w:szCs w:val="28"/>
        </w:rPr>
        <w:t>)</w:t>
      </w:r>
      <w:r w:rsidR="00655E6F" w:rsidRPr="00F734E9">
        <w:rPr>
          <w:sz w:val="28"/>
          <w:szCs w:val="28"/>
        </w:rPr>
        <w:t xml:space="preserve"> и вознаграждение Исполнителя за совершенные сделки, в случае привлечения третьих лиц при выполнении работ и оказании услуг, согласно детализации работ и услуг, оказываемых в рамках рекламного сопровождения Заказчика (</w:t>
      </w:r>
      <w:r w:rsidR="004A787A">
        <w:rPr>
          <w:sz w:val="28"/>
          <w:szCs w:val="28"/>
        </w:rPr>
        <w:t>П</w:t>
      </w:r>
      <w:r w:rsidR="00655E6F" w:rsidRPr="00F734E9">
        <w:rPr>
          <w:sz w:val="28"/>
          <w:szCs w:val="28"/>
        </w:rPr>
        <w:t>риложение №3 к настоящему договору).</w:t>
      </w:r>
    </w:p>
    <w:p w14:paraId="1D4BE6E8" w14:textId="080A26D5" w:rsidR="00655E6F" w:rsidRPr="00F734E9" w:rsidRDefault="00AD7C88" w:rsidP="00655E6F">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lastRenderedPageBreak/>
        <w:t xml:space="preserve"> </w:t>
      </w:r>
      <w:r w:rsidR="00655E6F" w:rsidRPr="00F734E9">
        <w:rPr>
          <w:sz w:val="28"/>
          <w:szCs w:val="28"/>
        </w:rPr>
        <w:t xml:space="preserve">При наличии письменного запроса в случае, если в рамках </w:t>
      </w:r>
      <w:r w:rsidR="004A787A">
        <w:rPr>
          <w:sz w:val="28"/>
          <w:szCs w:val="28"/>
        </w:rPr>
        <w:t>творческого задания</w:t>
      </w:r>
      <w:r w:rsidR="004A787A" w:rsidRPr="00F734E9">
        <w:rPr>
          <w:sz w:val="28"/>
          <w:szCs w:val="28"/>
        </w:rPr>
        <w:t xml:space="preserve"> </w:t>
      </w:r>
      <w:r w:rsidR="00655E6F" w:rsidRPr="00F734E9">
        <w:rPr>
          <w:sz w:val="28"/>
          <w:szCs w:val="28"/>
        </w:rPr>
        <w:t>(в части договора комиссии</w:t>
      </w:r>
      <w:r w:rsidR="004A787A">
        <w:rPr>
          <w:sz w:val="28"/>
          <w:szCs w:val="28"/>
        </w:rPr>
        <w:t>, при привлечении третьих лиц</w:t>
      </w:r>
      <w:r w:rsidR="00655E6F" w:rsidRPr="00F734E9">
        <w:rPr>
          <w:sz w:val="28"/>
          <w:szCs w:val="28"/>
        </w:rPr>
        <w:t xml:space="preserve">) сумма составит более </w:t>
      </w:r>
      <w:r w:rsidR="00E658D1">
        <w:rPr>
          <w:sz w:val="28"/>
          <w:szCs w:val="28"/>
        </w:rPr>
        <w:t>43</w:t>
      </w:r>
      <w:r w:rsidR="009643C8" w:rsidRPr="00F734E9">
        <w:rPr>
          <w:sz w:val="28"/>
          <w:szCs w:val="28"/>
        </w:rPr>
        <w:t> </w:t>
      </w:r>
      <w:r w:rsidR="00655E6F" w:rsidRPr="00F734E9">
        <w:rPr>
          <w:sz w:val="28"/>
          <w:szCs w:val="28"/>
        </w:rPr>
        <w:t>000</w:t>
      </w:r>
      <w:r w:rsidR="009643C8" w:rsidRPr="00F734E9">
        <w:rPr>
          <w:sz w:val="28"/>
          <w:szCs w:val="28"/>
        </w:rPr>
        <w:t xml:space="preserve"> (</w:t>
      </w:r>
      <w:r w:rsidR="00E658D1">
        <w:rPr>
          <w:sz w:val="28"/>
          <w:szCs w:val="28"/>
        </w:rPr>
        <w:t>сорок три тысячи</w:t>
      </w:r>
      <w:r w:rsidR="009643C8" w:rsidRPr="00F734E9">
        <w:rPr>
          <w:sz w:val="28"/>
          <w:szCs w:val="28"/>
        </w:rPr>
        <w:t>)</w:t>
      </w:r>
      <w:r w:rsidR="00655E6F" w:rsidRPr="00F734E9">
        <w:rPr>
          <w:sz w:val="28"/>
          <w:szCs w:val="28"/>
        </w:rPr>
        <w:t xml:space="preserve"> белорусских рублей (с НДС) Заказчик может авансировать работы и услуги в размере до 40% от общей стоимости.</w:t>
      </w:r>
    </w:p>
    <w:p w14:paraId="03E61F3D" w14:textId="10A97DC8" w:rsidR="00655E6F" w:rsidRPr="00F734E9" w:rsidRDefault="00AD7C88" w:rsidP="00655E6F">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00655E6F" w:rsidRPr="00F734E9">
        <w:rPr>
          <w:sz w:val="28"/>
          <w:szCs w:val="28"/>
        </w:rPr>
        <w:t xml:space="preserve">Авансирование </w:t>
      </w:r>
      <w:r w:rsidR="00945C27" w:rsidRPr="00F734E9">
        <w:rPr>
          <w:sz w:val="28"/>
          <w:szCs w:val="28"/>
        </w:rPr>
        <w:t xml:space="preserve">работ и услуг </w:t>
      </w:r>
      <w:r w:rsidR="00655E6F" w:rsidRPr="00F734E9">
        <w:rPr>
          <w:sz w:val="28"/>
          <w:szCs w:val="28"/>
        </w:rPr>
        <w:t>производится на основании счета (счет-фактуры, счет-протокола и т.п.)</w:t>
      </w:r>
      <w:r w:rsidR="004A787A">
        <w:rPr>
          <w:sz w:val="28"/>
          <w:szCs w:val="28"/>
        </w:rPr>
        <w:t>.</w:t>
      </w:r>
    </w:p>
    <w:p w14:paraId="2E49092E" w14:textId="08C4DB68" w:rsidR="00655E6F" w:rsidRPr="00F734E9" w:rsidRDefault="004A787A" w:rsidP="00655E6F">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00655E6F" w:rsidRPr="00F734E9">
        <w:rPr>
          <w:sz w:val="28"/>
          <w:szCs w:val="28"/>
        </w:rPr>
        <w:t>Сумму аванса Заказчик определяет самостоятельно</w:t>
      </w:r>
      <w:r>
        <w:rPr>
          <w:sz w:val="28"/>
          <w:szCs w:val="28"/>
        </w:rPr>
        <w:t>, и может корректировать в сторону уменьшения.</w:t>
      </w:r>
    </w:p>
    <w:p w14:paraId="42F1EF05" w14:textId="64FF8D19" w:rsidR="00655E6F" w:rsidRPr="00F734E9" w:rsidRDefault="004A787A" w:rsidP="00655E6F">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Pr="00F734E9">
        <w:rPr>
          <w:sz w:val="28"/>
          <w:szCs w:val="28"/>
        </w:rPr>
        <w:t xml:space="preserve">Окончательная стоимость (в рамках договора </w:t>
      </w:r>
      <w:r w:rsidR="00C038AB" w:rsidRPr="00C038AB">
        <w:rPr>
          <w:sz w:val="28"/>
          <w:szCs w:val="28"/>
        </w:rPr>
        <w:t>возмездного оказания услуг</w:t>
      </w:r>
      <w:r w:rsidRPr="00F734E9">
        <w:rPr>
          <w:sz w:val="28"/>
          <w:szCs w:val="28"/>
        </w:rPr>
        <w:t>) работ и услуг за отчетный период определяется в акте.</w:t>
      </w:r>
    </w:p>
    <w:p w14:paraId="724E1989" w14:textId="03799C3E" w:rsidR="004A787A" w:rsidRPr="00CD158E" w:rsidRDefault="004A787A" w:rsidP="004A787A">
      <w:pPr>
        <w:numPr>
          <w:ilvl w:val="1"/>
          <w:numId w:val="1"/>
        </w:numPr>
        <w:overflowPunct w:val="0"/>
        <w:autoSpaceDE w:val="0"/>
        <w:autoSpaceDN w:val="0"/>
        <w:adjustRightInd w:val="0"/>
        <w:ind w:firstLine="851"/>
        <w:jc w:val="both"/>
        <w:textAlignment w:val="baseline"/>
        <w:rPr>
          <w:snapToGrid w:val="0"/>
          <w:sz w:val="28"/>
          <w:szCs w:val="28"/>
        </w:rPr>
      </w:pPr>
      <w:r w:rsidRPr="004A787A">
        <w:rPr>
          <w:sz w:val="28"/>
          <w:szCs w:val="28"/>
        </w:rPr>
        <w:t xml:space="preserve"> Окончательная стоимость поручения (в рамках договора комиссии) по факту может быть изменена как в большую, так и в меньшую сторону. Несогласованные Заказчиком работы и услуги</w:t>
      </w:r>
      <w:r w:rsidR="00945C27" w:rsidRPr="004A787A">
        <w:rPr>
          <w:sz w:val="28"/>
          <w:szCs w:val="28"/>
        </w:rPr>
        <w:t xml:space="preserve"> </w:t>
      </w:r>
      <w:r w:rsidRPr="004A787A">
        <w:rPr>
          <w:sz w:val="28"/>
          <w:szCs w:val="28"/>
        </w:rPr>
        <w:t>оплате не подлежат.</w:t>
      </w:r>
    </w:p>
    <w:p w14:paraId="39369DCC" w14:textId="77777777" w:rsidR="002D0243" w:rsidRPr="00F734E9" w:rsidRDefault="004A787A" w:rsidP="00655E6F">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002D0243" w:rsidRPr="00F734E9">
        <w:rPr>
          <w:sz w:val="28"/>
          <w:szCs w:val="28"/>
        </w:rPr>
        <w:t xml:space="preserve">Все расчеты по настоящему договору осуществляются </w:t>
      </w:r>
      <w:r>
        <w:rPr>
          <w:sz w:val="28"/>
          <w:szCs w:val="28"/>
        </w:rPr>
        <w:t xml:space="preserve">только </w:t>
      </w:r>
      <w:r w:rsidR="002D0243" w:rsidRPr="00F734E9">
        <w:rPr>
          <w:sz w:val="28"/>
          <w:szCs w:val="28"/>
        </w:rPr>
        <w:t>в безналичном порядке в белорусских рублях, путем перечисления Заказчиком денежных средств на расчетный счет Исполнителя.</w:t>
      </w:r>
    </w:p>
    <w:p w14:paraId="7F506CDA" w14:textId="77777777" w:rsidR="002D0243" w:rsidRPr="00F734E9" w:rsidRDefault="00AD7C88" w:rsidP="00655E6F">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002D0243" w:rsidRPr="00F734E9">
        <w:rPr>
          <w:sz w:val="28"/>
          <w:szCs w:val="28"/>
        </w:rPr>
        <w:t>Возмещение командировочных расходов Исполнителя возможно только после предварительного согласования с Заказчиком. Компенсация затрат производится при условии предоставления подтверждающих документов по понесенным расходам.</w:t>
      </w:r>
    </w:p>
    <w:p w14:paraId="4B6CEDEB" w14:textId="77777777" w:rsidR="002D0243" w:rsidRPr="00F734E9" w:rsidRDefault="00AD7C88" w:rsidP="00655E6F">
      <w:pPr>
        <w:numPr>
          <w:ilvl w:val="1"/>
          <w:numId w:val="1"/>
        </w:numPr>
        <w:overflowPunct w:val="0"/>
        <w:autoSpaceDE w:val="0"/>
        <w:autoSpaceDN w:val="0"/>
        <w:adjustRightInd w:val="0"/>
        <w:ind w:firstLine="851"/>
        <w:jc w:val="both"/>
        <w:textAlignment w:val="baseline"/>
        <w:rPr>
          <w:snapToGrid w:val="0"/>
          <w:sz w:val="28"/>
          <w:szCs w:val="28"/>
        </w:rPr>
      </w:pPr>
      <w:r>
        <w:rPr>
          <w:bCs/>
          <w:sz w:val="28"/>
          <w:szCs w:val="28"/>
        </w:rPr>
        <w:t xml:space="preserve"> </w:t>
      </w:r>
      <w:r w:rsidR="002D0243" w:rsidRPr="00F734E9">
        <w:rPr>
          <w:bCs/>
          <w:sz w:val="28"/>
          <w:szCs w:val="28"/>
        </w:rPr>
        <w:t>Стоимость работ и услуг включает в себя все налоги и сборы, уплачиваемые Исполнителем в соответствии с законодательством Республики Беларусь.</w:t>
      </w:r>
    </w:p>
    <w:p w14:paraId="2CF01AA0" w14:textId="6B6BABF2" w:rsidR="002D0243" w:rsidRPr="00F734E9" w:rsidRDefault="00AD7C88" w:rsidP="00184FB6">
      <w:pPr>
        <w:numPr>
          <w:ilvl w:val="1"/>
          <w:numId w:val="1"/>
        </w:numPr>
        <w:overflowPunct w:val="0"/>
        <w:autoSpaceDE w:val="0"/>
        <w:autoSpaceDN w:val="0"/>
        <w:adjustRightInd w:val="0"/>
        <w:ind w:firstLine="851"/>
        <w:jc w:val="both"/>
        <w:textAlignment w:val="baseline"/>
        <w:rPr>
          <w:snapToGrid w:val="0"/>
          <w:sz w:val="28"/>
          <w:szCs w:val="28"/>
        </w:rPr>
      </w:pPr>
      <w:r>
        <w:rPr>
          <w:bCs/>
          <w:sz w:val="28"/>
          <w:szCs w:val="28"/>
        </w:rPr>
        <w:t xml:space="preserve"> </w:t>
      </w:r>
      <w:r w:rsidR="002D0243" w:rsidRPr="00F734E9">
        <w:rPr>
          <w:bCs/>
          <w:sz w:val="28"/>
          <w:szCs w:val="28"/>
        </w:rPr>
        <w:t xml:space="preserve">Согласованная настоящим договором </w:t>
      </w:r>
      <w:r w:rsidR="002D0243" w:rsidRPr="00F734E9">
        <w:rPr>
          <w:sz w:val="28"/>
          <w:szCs w:val="28"/>
        </w:rPr>
        <w:t xml:space="preserve">стоимость </w:t>
      </w:r>
      <w:r w:rsidR="009720B9" w:rsidRPr="009720B9">
        <w:rPr>
          <w:sz w:val="28"/>
          <w:szCs w:val="28"/>
        </w:rPr>
        <w:t xml:space="preserve">по рекламному сопровождению деятельности Заказчика </w:t>
      </w:r>
      <w:r w:rsidR="002D0243" w:rsidRPr="00F734E9">
        <w:rPr>
          <w:sz w:val="28"/>
          <w:szCs w:val="28"/>
        </w:rPr>
        <w:t>не подлежит изменению в сторону увеличения в течение всего срока действия договора.</w:t>
      </w:r>
    </w:p>
    <w:p w14:paraId="123A4631" w14:textId="77777777" w:rsidR="009643C8" w:rsidRPr="00F734E9" w:rsidRDefault="00AD7C88" w:rsidP="00184FB6">
      <w:pPr>
        <w:numPr>
          <w:ilvl w:val="1"/>
          <w:numId w:val="1"/>
        </w:numPr>
        <w:overflowPunct w:val="0"/>
        <w:autoSpaceDE w:val="0"/>
        <w:autoSpaceDN w:val="0"/>
        <w:adjustRightInd w:val="0"/>
        <w:ind w:firstLine="851"/>
        <w:jc w:val="both"/>
        <w:textAlignment w:val="baseline"/>
        <w:rPr>
          <w:snapToGrid w:val="0"/>
          <w:sz w:val="28"/>
          <w:szCs w:val="28"/>
        </w:rPr>
      </w:pPr>
      <w:r>
        <w:rPr>
          <w:sz w:val="28"/>
          <w:szCs w:val="28"/>
        </w:rPr>
        <w:t xml:space="preserve"> </w:t>
      </w:r>
      <w:r w:rsidR="009643C8" w:rsidRPr="00F734E9">
        <w:rPr>
          <w:sz w:val="28"/>
          <w:szCs w:val="28"/>
        </w:rPr>
        <w:t>В случае изменения режима налогообложения стоимость услуг, указанная в протоколе согласования цены, будет пересчитана в соответствии с действующим законодательством (изменена с учетом пересчета всех налогов по предыдущему режиму налогообложения)</w:t>
      </w:r>
      <w:r w:rsidR="009720B9">
        <w:rPr>
          <w:sz w:val="28"/>
          <w:szCs w:val="28"/>
        </w:rPr>
        <w:t>.</w:t>
      </w:r>
    </w:p>
    <w:p w14:paraId="60A38603" w14:textId="77777777" w:rsidR="00962DB6" w:rsidRPr="00F734E9" w:rsidRDefault="00962DB6" w:rsidP="00184FB6">
      <w:pPr>
        <w:pStyle w:val="21"/>
        <w:tabs>
          <w:tab w:val="clear" w:pos="8647"/>
        </w:tabs>
        <w:ind w:firstLine="0"/>
        <w:rPr>
          <w:rFonts w:ascii="Times New Roman" w:hAnsi="Times New Roman"/>
          <w:sz w:val="28"/>
          <w:szCs w:val="28"/>
        </w:rPr>
      </w:pPr>
      <w:bookmarkStart w:id="0" w:name="Par48"/>
      <w:bookmarkEnd w:id="0"/>
    </w:p>
    <w:p w14:paraId="7C59147A" w14:textId="77777777" w:rsidR="00962DB6" w:rsidRDefault="00F13B97" w:rsidP="002D0243">
      <w:pPr>
        <w:numPr>
          <w:ilvl w:val="0"/>
          <w:numId w:val="1"/>
        </w:numPr>
        <w:overflowPunct w:val="0"/>
        <w:autoSpaceDE w:val="0"/>
        <w:autoSpaceDN w:val="0"/>
        <w:adjustRightInd w:val="0"/>
        <w:jc w:val="center"/>
        <w:textAlignment w:val="baseline"/>
        <w:rPr>
          <w:b/>
          <w:sz w:val="28"/>
          <w:szCs w:val="28"/>
        </w:rPr>
      </w:pPr>
      <w:r w:rsidRPr="00F734E9">
        <w:rPr>
          <w:b/>
          <w:sz w:val="28"/>
          <w:szCs w:val="28"/>
        </w:rPr>
        <w:t xml:space="preserve">ПОРЯДОК </w:t>
      </w:r>
      <w:r w:rsidR="009E7291" w:rsidRPr="00F734E9">
        <w:rPr>
          <w:b/>
          <w:sz w:val="28"/>
          <w:szCs w:val="28"/>
        </w:rPr>
        <w:t>ВЫПОЛНЕНИЯ РАБОТ</w:t>
      </w:r>
      <w:r w:rsidR="0038303E" w:rsidRPr="00F734E9">
        <w:rPr>
          <w:b/>
          <w:sz w:val="28"/>
          <w:szCs w:val="28"/>
        </w:rPr>
        <w:t>,</w:t>
      </w:r>
      <w:r w:rsidR="009E7291" w:rsidRPr="00F734E9">
        <w:rPr>
          <w:b/>
          <w:sz w:val="28"/>
          <w:szCs w:val="28"/>
        </w:rPr>
        <w:t xml:space="preserve"> ОКАЗАНИЯ УСЛУГ, </w:t>
      </w:r>
      <w:r w:rsidRPr="00F734E9">
        <w:rPr>
          <w:b/>
          <w:sz w:val="28"/>
          <w:szCs w:val="28"/>
        </w:rPr>
        <w:t>ПРЕДОСТАВЛЕНИ</w:t>
      </w:r>
      <w:r w:rsidR="009E7291" w:rsidRPr="00F734E9">
        <w:rPr>
          <w:b/>
          <w:sz w:val="28"/>
          <w:szCs w:val="28"/>
        </w:rPr>
        <w:t>Е</w:t>
      </w:r>
      <w:r w:rsidRPr="00F734E9">
        <w:rPr>
          <w:b/>
          <w:sz w:val="28"/>
          <w:szCs w:val="28"/>
        </w:rPr>
        <w:t xml:space="preserve"> ИСПОЛНЕННОГО ТВОРЧЕСКОГО ЗАДАНИЯ</w:t>
      </w:r>
      <w:r w:rsidR="009720B9">
        <w:rPr>
          <w:b/>
          <w:sz w:val="28"/>
          <w:szCs w:val="28"/>
        </w:rPr>
        <w:t xml:space="preserve"> (БРИФА)</w:t>
      </w:r>
    </w:p>
    <w:p w14:paraId="6A505488" w14:textId="77777777" w:rsidR="00E213FD" w:rsidRPr="00F734E9" w:rsidRDefault="00E213FD" w:rsidP="002D0243">
      <w:pPr>
        <w:numPr>
          <w:ilvl w:val="1"/>
          <w:numId w:val="1"/>
        </w:numPr>
        <w:overflowPunct w:val="0"/>
        <w:autoSpaceDE w:val="0"/>
        <w:autoSpaceDN w:val="0"/>
        <w:adjustRightInd w:val="0"/>
        <w:ind w:firstLine="851"/>
        <w:jc w:val="both"/>
        <w:textAlignment w:val="baseline"/>
        <w:rPr>
          <w:b/>
          <w:sz w:val="28"/>
          <w:szCs w:val="28"/>
        </w:rPr>
      </w:pPr>
      <w:r w:rsidRPr="00F734E9">
        <w:rPr>
          <w:sz w:val="28"/>
          <w:szCs w:val="28"/>
        </w:rPr>
        <w:t xml:space="preserve"> </w:t>
      </w:r>
      <w:r w:rsidR="002D0243" w:rsidRPr="00F734E9">
        <w:rPr>
          <w:sz w:val="28"/>
          <w:szCs w:val="28"/>
        </w:rPr>
        <w:t>Каждое конкретное задание Заказчика оформляется в виде творческого задания</w:t>
      </w:r>
      <w:r w:rsidR="009720B9">
        <w:rPr>
          <w:sz w:val="28"/>
          <w:szCs w:val="28"/>
        </w:rPr>
        <w:t xml:space="preserve"> (брифа)</w:t>
      </w:r>
      <w:r w:rsidR="002D0243" w:rsidRPr="00F734E9">
        <w:rPr>
          <w:sz w:val="28"/>
          <w:szCs w:val="28"/>
        </w:rPr>
        <w:t>.</w:t>
      </w:r>
    </w:p>
    <w:p w14:paraId="26C7C744" w14:textId="1CB05050" w:rsidR="00E213FD" w:rsidRPr="00F734E9" w:rsidRDefault="002D0243" w:rsidP="002D0243">
      <w:pPr>
        <w:numPr>
          <w:ilvl w:val="1"/>
          <w:numId w:val="1"/>
        </w:numPr>
        <w:overflowPunct w:val="0"/>
        <w:autoSpaceDE w:val="0"/>
        <w:autoSpaceDN w:val="0"/>
        <w:adjustRightInd w:val="0"/>
        <w:ind w:firstLine="851"/>
        <w:jc w:val="both"/>
        <w:textAlignment w:val="baseline"/>
        <w:rPr>
          <w:b/>
          <w:sz w:val="28"/>
          <w:szCs w:val="28"/>
        </w:rPr>
      </w:pPr>
      <w:r w:rsidRPr="00F734E9">
        <w:rPr>
          <w:sz w:val="28"/>
          <w:szCs w:val="28"/>
        </w:rPr>
        <w:t xml:space="preserve"> В </w:t>
      </w:r>
      <w:r w:rsidR="009720B9">
        <w:rPr>
          <w:sz w:val="28"/>
          <w:szCs w:val="28"/>
        </w:rPr>
        <w:t xml:space="preserve">брифе </w:t>
      </w:r>
      <w:r w:rsidRPr="00F734E9">
        <w:rPr>
          <w:sz w:val="28"/>
          <w:szCs w:val="28"/>
        </w:rPr>
        <w:t xml:space="preserve">ставится задача, </w:t>
      </w:r>
      <w:r w:rsidR="009720B9">
        <w:rPr>
          <w:sz w:val="28"/>
          <w:szCs w:val="28"/>
        </w:rPr>
        <w:t xml:space="preserve">даётся поручение, </w:t>
      </w:r>
      <w:r w:rsidRPr="00F734E9">
        <w:rPr>
          <w:sz w:val="28"/>
          <w:szCs w:val="28"/>
        </w:rPr>
        <w:t xml:space="preserve">указывается вся необходимая информация, для выполнения задания Исполнителем, уточняются </w:t>
      </w:r>
      <w:r w:rsidR="009720B9">
        <w:rPr>
          <w:sz w:val="28"/>
          <w:szCs w:val="28"/>
        </w:rPr>
        <w:t xml:space="preserve">контрольные </w:t>
      </w:r>
      <w:r w:rsidRPr="00F734E9">
        <w:rPr>
          <w:sz w:val="28"/>
          <w:szCs w:val="28"/>
        </w:rPr>
        <w:t xml:space="preserve">сроки выполнения, а также </w:t>
      </w:r>
      <w:r w:rsidR="00E213FD" w:rsidRPr="00F734E9">
        <w:rPr>
          <w:sz w:val="28"/>
          <w:szCs w:val="28"/>
        </w:rPr>
        <w:t xml:space="preserve">указываются </w:t>
      </w:r>
      <w:r w:rsidRPr="00F734E9">
        <w:rPr>
          <w:sz w:val="28"/>
          <w:szCs w:val="28"/>
        </w:rPr>
        <w:t>любые иные дополнительные условия и любая иная информация.</w:t>
      </w:r>
    </w:p>
    <w:p w14:paraId="5934432F" w14:textId="3305C808" w:rsidR="002D0243" w:rsidRPr="00F734E9" w:rsidRDefault="002D0243" w:rsidP="002D0243">
      <w:pPr>
        <w:numPr>
          <w:ilvl w:val="1"/>
          <w:numId w:val="1"/>
        </w:numPr>
        <w:overflowPunct w:val="0"/>
        <w:autoSpaceDE w:val="0"/>
        <w:autoSpaceDN w:val="0"/>
        <w:adjustRightInd w:val="0"/>
        <w:ind w:firstLine="851"/>
        <w:jc w:val="both"/>
        <w:textAlignment w:val="baseline"/>
        <w:rPr>
          <w:b/>
          <w:sz w:val="28"/>
          <w:szCs w:val="28"/>
        </w:rPr>
      </w:pPr>
      <w:r w:rsidRPr="00F734E9">
        <w:rPr>
          <w:sz w:val="28"/>
          <w:szCs w:val="28"/>
        </w:rPr>
        <w:t xml:space="preserve"> </w:t>
      </w:r>
      <w:r w:rsidR="009720B9">
        <w:rPr>
          <w:sz w:val="28"/>
          <w:szCs w:val="28"/>
        </w:rPr>
        <w:t xml:space="preserve">Бриф </w:t>
      </w:r>
      <w:r w:rsidRPr="00F734E9">
        <w:rPr>
          <w:sz w:val="28"/>
          <w:szCs w:val="28"/>
        </w:rPr>
        <w:t>составляется в электронном виде и передаётся Исполнителю по электронной почте.</w:t>
      </w:r>
    </w:p>
    <w:p w14:paraId="450246DA" w14:textId="12859FAB" w:rsidR="002D0243" w:rsidRPr="00F734E9" w:rsidRDefault="00A47EB0" w:rsidP="002D0243">
      <w:pPr>
        <w:numPr>
          <w:ilvl w:val="1"/>
          <w:numId w:val="1"/>
        </w:numPr>
        <w:overflowPunct w:val="0"/>
        <w:autoSpaceDE w:val="0"/>
        <w:autoSpaceDN w:val="0"/>
        <w:adjustRightInd w:val="0"/>
        <w:ind w:firstLine="851"/>
        <w:jc w:val="both"/>
        <w:textAlignment w:val="baseline"/>
        <w:rPr>
          <w:b/>
          <w:sz w:val="28"/>
          <w:szCs w:val="28"/>
        </w:rPr>
      </w:pPr>
      <w:r>
        <w:rPr>
          <w:sz w:val="28"/>
          <w:szCs w:val="28"/>
        </w:rPr>
        <w:lastRenderedPageBreak/>
        <w:t xml:space="preserve"> </w:t>
      </w:r>
      <w:r w:rsidR="002D0243" w:rsidRPr="00F734E9">
        <w:rPr>
          <w:sz w:val="28"/>
          <w:szCs w:val="28"/>
        </w:rPr>
        <w:t xml:space="preserve">На основании </w:t>
      </w:r>
      <w:r w:rsidR="009720B9">
        <w:rPr>
          <w:sz w:val="28"/>
          <w:szCs w:val="28"/>
        </w:rPr>
        <w:t>брифа,</w:t>
      </w:r>
      <w:r w:rsidR="002D0243" w:rsidRPr="00F734E9">
        <w:rPr>
          <w:sz w:val="28"/>
          <w:szCs w:val="28"/>
        </w:rPr>
        <w:t xml:space="preserve"> в установленный договором срок Исполнитель составляет в двух экземплярах смету расходов</w:t>
      </w:r>
      <w:r w:rsidR="009720B9">
        <w:rPr>
          <w:sz w:val="28"/>
          <w:szCs w:val="28"/>
        </w:rPr>
        <w:t>, которую</w:t>
      </w:r>
      <w:r w:rsidR="002D0243" w:rsidRPr="00F734E9">
        <w:rPr>
          <w:sz w:val="28"/>
          <w:szCs w:val="28"/>
        </w:rPr>
        <w:t xml:space="preserve"> предоставляет Заказчику </w:t>
      </w:r>
      <w:r w:rsidR="009720B9">
        <w:rPr>
          <w:sz w:val="28"/>
          <w:szCs w:val="28"/>
        </w:rPr>
        <w:t>для согласования и подписания</w:t>
      </w:r>
      <w:r w:rsidR="002D0243" w:rsidRPr="00F734E9">
        <w:rPr>
          <w:sz w:val="28"/>
          <w:szCs w:val="28"/>
        </w:rPr>
        <w:t>.</w:t>
      </w:r>
    </w:p>
    <w:p w14:paraId="0364FECD" w14:textId="096B2B83" w:rsidR="002D0243" w:rsidRPr="00F734E9" w:rsidRDefault="002D0243" w:rsidP="002D0243">
      <w:pPr>
        <w:numPr>
          <w:ilvl w:val="1"/>
          <w:numId w:val="1"/>
        </w:numPr>
        <w:overflowPunct w:val="0"/>
        <w:autoSpaceDE w:val="0"/>
        <w:autoSpaceDN w:val="0"/>
        <w:adjustRightInd w:val="0"/>
        <w:ind w:firstLine="851"/>
        <w:jc w:val="both"/>
        <w:textAlignment w:val="baseline"/>
        <w:rPr>
          <w:sz w:val="28"/>
          <w:szCs w:val="28"/>
        </w:rPr>
      </w:pPr>
      <w:r w:rsidRPr="00F734E9">
        <w:rPr>
          <w:sz w:val="28"/>
          <w:szCs w:val="28"/>
        </w:rPr>
        <w:t xml:space="preserve"> Заказчик, в срок до 10 (десяти) рабочих дней </w:t>
      </w:r>
      <w:r w:rsidR="00366D3E">
        <w:rPr>
          <w:sz w:val="28"/>
          <w:szCs w:val="28"/>
        </w:rPr>
        <w:t>согласовывает и</w:t>
      </w:r>
      <w:r w:rsidRPr="00F734E9">
        <w:rPr>
          <w:sz w:val="28"/>
          <w:szCs w:val="28"/>
        </w:rPr>
        <w:t xml:space="preserve"> подписывает.</w:t>
      </w:r>
    </w:p>
    <w:p w14:paraId="548FBDA3" w14:textId="77777777" w:rsidR="002D0243" w:rsidRPr="00F734E9" w:rsidRDefault="002D0243" w:rsidP="002D0243">
      <w:pPr>
        <w:numPr>
          <w:ilvl w:val="1"/>
          <w:numId w:val="1"/>
        </w:numPr>
        <w:overflowPunct w:val="0"/>
        <w:autoSpaceDE w:val="0"/>
        <w:autoSpaceDN w:val="0"/>
        <w:adjustRightInd w:val="0"/>
        <w:ind w:firstLine="851"/>
        <w:jc w:val="both"/>
        <w:textAlignment w:val="baseline"/>
        <w:rPr>
          <w:sz w:val="28"/>
          <w:szCs w:val="28"/>
        </w:rPr>
      </w:pPr>
      <w:r w:rsidRPr="00F734E9">
        <w:rPr>
          <w:sz w:val="28"/>
          <w:szCs w:val="28"/>
        </w:rPr>
        <w:t xml:space="preserve"> В случае, если у Заказчика будут возражения (замечания, несогласия и т.п.) смета не подписывается, и возвращается Исполнителю на доработку.</w:t>
      </w:r>
    </w:p>
    <w:p w14:paraId="296AF4C7" w14:textId="77777777" w:rsidR="002D0243" w:rsidRDefault="00A47EB0" w:rsidP="002D0243">
      <w:pPr>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2D0243" w:rsidRPr="00F734E9">
        <w:rPr>
          <w:sz w:val="28"/>
          <w:szCs w:val="28"/>
        </w:rPr>
        <w:t>Смета составляется Исполнителем и подписывается Сторонами до момента начала выполнения работ и оказания услуг.</w:t>
      </w:r>
    </w:p>
    <w:p w14:paraId="073D329D" w14:textId="77777777" w:rsidR="007D31F5" w:rsidRPr="00F734E9" w:rsidRDefault="007D31F5" w:rsidP="002D0243">
      <w:pPr>
        <w:numPr>
          <w:ilvl w:val="1"/>
          <w:numId w:val="1"/>
        </w:numPr>
        <w:overflowPunct w:val="0"/>
        <w:autoSpaceDE w:val="0"/>
        <w:autoSpaceDN w:val="0"/>
        <w:adjustRightInd w:val="0"/>
        <w:ind w:firstLine="851"/>
        <w:jc w:val="both"/>
        <w:textAlignment w:val="baseline"/>
        <w:rPr>
          <w:sz w:val="28"/>
          <w:szCs w:val="28"/>
        </w:rPr>
      </w:pPr>
      <w:r>
        <w:rPr>
          <w:sz w:val="28"/>
          <w:szCs w:val="28"/>
        </w:rPr>
        <w:t>При необходимости, по согласованию Сторон смета может редактироваться и уточняться.</w:t>
      </w:r>
    </w:p>
    <w:p w14:paraId="51CB6CFA" w14:textId="05A5CA88" w:rsidR="002D0243" w:rsidRPr="00F734E9" w:rsidRDefault="00A47EB0" w:rsidP="002D0243">
      <w:pPr>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2D0243" w:rsidRPr="00F734E9">
        <w:rPr>
          <w:sz w:val="28"/>
          <w:szCs w:val="28"/>
        </w:rPr>
        <w:t xml:space="preserve">В смете, как правило, но не ограничиваясь отражается информация о детализации расходов по элементам (статьям) затрат, стоимость работ и услуг, а также информация в соответствии с </w:t>
      </w:r>
      <w:r w:rsidR="00AE18FF">
        <w:rPr>
          <w:sz w:val="28"/>
          <w:szCs w:val="28"/>
        </w:rPr>
        <w:t>п</w:t>
      </w:r>
      <w:r w:rsidR="002D0243" w:rsidRPr="00F734E9">
        <w:rPr>
          <w:sz w:val="28"/>
          <w:szCs w:val="28"/>
        </w:rPr>
        <w:t xml:space="preserve">п.1.2 Приложения </w:t>
      </w:r>
      <w:r w:rsidR="00CB4F15">
        <w:rPr>
          <w:sz w:val="28"/>
          <w:szCs w:val="28"/>
        </w:rPr>
        <w:t>5</w:t>
      </w:r>
      <w:r w:rsidR="002D0243" w:rsidRPr="00F734E9">
        <w:rPr>
          <w:sz w:val="28"/>
          <w:szCs w:val="28"/>
        </w:rPr>
        <w:t>.</w:t>
      </w:r>
    </w:p>
    <w:p w14:paraId="718CEC5F" w14:textId="0A7240E0" w:rsidR="00E3340B" w:rsidRPr="00F734E9" w:rsidRDefault="007D6948" w:rsidP="00E3340B">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E3340B" w:rsidRPr="00373FC5">
        <w:rPr>
          <w:rFonts w:ascii="Times New Roman" w:hAnsi="Times New Roman"/>
          <w:sz w:val="28"/>
          <w:szCs w:val="28"/>
        </w:rPr>
        <w:t>Смета</w:t>
      </w:r>
      <w:r w:rsidR="00E3340B" w:rsidRPr="00F734E9">
        <w:rPr>
          <w:rFonts w:ascii="Times New Roman" w:hAnsi="Times New Roman"/>
          <w:sz w:val="28"/>
          <w:szCs w:val="28"/>
        </w:rPr>
        <w:t xml:space="preserve"> является протоколом согласования договорной цены и неотъемлемой частью договора.</w:t>
      </w:r>
    </w:p>
    <w:p w14:paraId="4654F112" w14:textId="77777777" w:rsidR="007D31F5" w:rsidRDefault="00A47EB0" w:rsidP="007216D7">
      <w:pPr>
        <w:pStyle w:val="21"/>
        <w:numPr>
          <w:ilvl w:val="1"/>
          <w:numId w:val="1"/>
        </w:numPr>
        <w:tabs>
          <w:tab w:val="left" w:pos="284"/>
          <w:tab w:val="left" w:pos="709"/>
          <w:tab w:val="left" w:pos="993"/>
          <w:tab w:val="left" w:pos="1418"/>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Сроки </w:t>
      </w:r>
      <w:r w:rsidR="00F40890" w:rsidRPr="00F734E9">
        <w:rPr>
          <w:rFonts w:ascii="Times New Roman" w:hAnsi="Times New Roman"/>
          <w:sz w:val="28"/>
          <w:szCs w:val="28"/>
        </w:rPr>
        <w:t xml:space="preserve">выполнения </w:t>
      </w:r>
      <w:r w:rsidR="00F13B97" w:rsidRPr="00F734E9">
        <w:rPr>
          <w:rFonts w:ascii="Times New Roman" w:hAnsi="Times New Roman"/>
          <w:sz w:val="28"/>
          <w:szCs w:val="28"/>
        </w:rPr>
        <w:t xml:space="preserve">работ </w:t>
      </w:r>
      <w:r w:rsidR="005E3F95" w:rsidRPr="00F734E9">
        <w:rPr>
          <w:rFonts w:ascii="Times New Roman" w:hAnsi="Times New Roman"/>
          <w:sz w:val="28"/>
          <w:szCs w:val="28"/>
        </w:rPr>
        <w:t xml:space="preserve">и </w:t>
      </w:r>
      <w:r w:rsidR="00F13B97" w:rsidRPr="00F734E9">
        <w:rPr>
          <w:rFonts w:ascii="Times New Roman" w:hAnsi="Times New Roman"/>
          <w:sz w:val="28"/>
          <w:szCs w:val="28"/>
        </w:rPr>
        <w:t xml:space="preserve">оказания услуг не могут превышать сроки, установленные в </w:t>
      </w:r>
      <w:r w:rsidR="005E3F95" w:rsidRPr="00F734E9">
        <w:rPr>
          <w:rFonts w:ascii="Times New Roman" w:hAnsi="Times New Roman"/>
          <w:sz w:val="28"/>
          <w:szCs w:val="28"/>
        </w:rPr>
        <w:t>П</w:t>
      </w:r>
      <w:r w:rsidR="00F13B97" w:rsidRPr="00F734E9">
        <w:rPr>
          <w:rFonts w:ascii="Times New Roman" w:hAnsi="Times New Roman"/>
          <w:sz w:val="28"/>
          <w:szCs w:val="28"/>
        </w:rPr>
        <w:t>риложении 1 к настоящему договору.</w:t>
      </w:r>
    </w:p>
    <w:p w14:paraId="43B1236B" w14:textId="77777777" w:rsidR="00E3340B" w:rsidRPr="00F734E9" w:rsidRDefault="00E3340B" w:rsidP="007216D7">
      <w:pPr>
        <w:pStyle w:val="21"/>
        <w:numPr>
          <w:ilvl w:val="1"/>
          <w:numId w:val="1"/>
        </w:numPr>
        <w:tabs>
          <w:tab w:val="left" w:pos="284"/>
          <w:tab w:val="left" w:pos="709"/>
          <w:tab w:val="left" w:pos="993"/>
          <w:tab w:val="left" w:pos="1418"/>
        </w:tabs>
        <w:ind w:firstLine="851"/>
        <w:rPr>
          <w:rFonts w:ascii="Times New Roman" w:hAnsi="Times New Roman"/>
          <w:sz w:val="28"/>
          <w:szCs w:val="28"/>
        </w:rPr>
      </w:pPr>
      <w:r w:rsidRPr="00F734E9">
        <w:rPr>
          <w:rFonts w:ascii="Times New Roman" w:hAnsi="Times New Roman"/>
          <w:sz w:val="28"/>
          <w:szCs w:val="28"/>
        </w:rPr>
        <w:t xml:space="preserve"> Допускается досрочное выполнение работ и оказания услуг.</w:t>
      </w:r>
    </w:p>
    <w:p w14:paraId="7DA89E94" w14:textId="77777777" w:rsidR="00962DB6" w:rsidRPr="00F734E9" w:rsidRDefault="00A47EB0" w:rsidP="00184FB6">
      <w:pPr>
        <w:pStyle w:val="21"/>
        <w:numPr>
          <w:ilvl w:val="1"/>
          <w:numId w:val="1"/>
        </w:numPr>
        <w:tabs>
          <w:tab w:val="left" w:pos="284"/>
          <w:tab w:val="left" w:pos="709"/>
          <w:tab w:val="left" w:pos="993"/>
          <w:tab w:val="left" w:pos="1418"/>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Промежуточные результаты (эскизы, предложения по сценариям и т.п.) соглас</w:t>
      </w:r>
      <w:r w:rsidR="00F40890" w:rsidRPr="00F734E9">
        <w:rPr>
          <w:rFonts w:ascii="Times New Roman" w:hAnsi="Times New Roman"/>
          <w:sz w:val="28"/>
          <w:szCs w:val="28"/>
        </w:rPr>
        <w:t>овываются</w:t>
      </w:r>
      <w:r w:rsidR="00F13B97" w:rsidRPr="00F734E9">
        <w:rPr>
          <w:rFonts w:ascii="Times New Roman" w:hAnsi="Times New Roman"/>
          <w:sz w:val="28"/>
          <w:szCs w:val="28"/>
        </w:rPr>
        <w:t xml:space="preserve"> с представителем Заказчика в </w:t>
      </w:r>
      <w:r w:rsidR="00F40890" w:rsidRPr="00F734E9">
        <w:rPr>
          <w:rFonts w:ascii="Times New Roman" w:hAnsi="Times New Roman"/>
          <w:sz w:val="28"/>
          <w:szCs w:val="28"/>
        </w:rPr>
        <w:t xml:space="preserve">сроки, </w:t>
      </w:r>
      <w:r w:rsidR="00F13B97" w:rsidRPr="00F734E9">
        <w:rPr>
          <w:rFonts w:ascii="Times New Roman" w:hAnsi="Times New Roman"/>
          <w:sz w:val="28"/>
          <w:szCs w:val="28"/>
        </w:rPr>
        <w:t>оговоренные в творческом задании</w:t>
      </w:r>
      <w:r w:rsidR="00F40890" w:rsidRPr="00F734E9">
        <w:rPr>
          <w:rFonts w:ascii="Times New Roman" w:hAnsi="Times New Roman"/>
          <w:sz w:val="28"/>
          <w:szCs w:val="28"/>
        </w:rPr>
        <w:t>.</w:t>
      </w:r>
    </w:p>
    <w:p w14:paraId="48D88462" w14:textId="77777777" w:rsidR="00962DB6" w:rsidRPr="00F734E9" w:rsidRDefault="00A47EB0" w:rsidP="00846B5D">
      <w:pPr>
        <w:pStyle w:val="21"/>
        <w:numPr>
          <w:ilvl w:val="1"/>
          <w:numId w:val="1"/>
        </w:numPr>
        <w:tabs>
          <w:tab w:val="left" w:pos="284"/>
          <w:tab w:val="left" w:pos="709"/>
          <w:tab w:val="left" w:pos="993"/>
          <w:tab w:val="left" w:pos="1418"/>
        </w:tabs>
        <w:ind w:firstLine="851"/>
        <w:rPr>
          <w:rFonts w:ascii="Times New Roman" w:hAnsi="Times New Roman"/>
          <w:sz w:val="28"/>
          <w:szCs w:val="28"/>
        </w:rPr>
      </w:pPr>
      <w:r>
        <w:rPr>
          <w:rFonts w:ascii="Times New Roman" w:hAnsi="Times New Roman"/>
          <w:sz w:val="28"/>
          <w:szCs w:val="28"/>
        </w:rPr>
        <w:t xml:space="preserve"> </w:t>
      </w:r>
      <w:r w:rsidR="00E3340B" w:rsidRPr="00F734E9">
        <w:rPr>
          <w:rFonts w:ascii="Times New Roman" w:hAnsi="Times New Roman"/>
          <w:sz w:val="28"/>
          <w:szCs w:val="28"/>
        </w:rPr>
        <w:t>Коммуникация и с</w:t>
      </w:r>
      <w:r w:rsidR="00F13B97" w:rsidRPr="00F734E9">
        <w:rPr>
          <w:rFonts w:ascii="Times New Roman" w:hAnsi="Times New Roman"/>
          <w:sz w:val="28"/>
          <w:szCs w:val="28"/>
        </w:rPr>
        <w:t xml:space="preserve">огласование </w:t>
      </w:r>
      <w:r w:rsidR="00F40890" w:rsidRPr="00F734E9">
        <w:rPr>
          <w:rFonts w:ascii="Times New Roman" w:hAnsi="Times New Roman"/>
          <w:sz w:val="28"/>
          <w:szCs w:val="28"/>
        </w:rPr>
        <w:t>(</w:t>
      </w:r>
      <w:r w:rsidR="00F13B97" w:rsidRPr="00F734E9">
        <w:rPr>
          <w:rFonts w:ascii="Times New Roman" w:hAnsi="Times New Roman"/>
          <w:sz w:val="28"/>
          <w:szCs w:val="28"/>
        </w:rPr>
        <w:t>рекламных материалов</w:t>
      </w:r>
      <w:r w:rsidR="00F40890" w:rsidRPr="00F734E9">
        <w:rPr>
          <w:rFonts w:ascii="Times New Roman" w:hAnsi="Times New Roman"/>
          <w:sz w:val="28"/>
          <w:szCs w:val="28"/>
        </w:rPr>
        <w:t>, замечаний, комментариев и т.п.)</w:t>
      </w:r>
      <w:r w:rsidR="00F13B97" w:rsidRPr="00F734E9">
        <w:rPr>
          <w:rFonts w:ascii="Times New Roman" w:hAnsi="Times New Roman"/>
          <w:sz w:val="28"/>
          <w:szCs w:val="28"/>
        </w:rPr>
        <w:t xml:space="preserve"> </w:t>
      </w:r>
      <w:r w:rsidR="00F40890" w:rsidRPr="00F734E9">
        <w:rPr>
          <w:rFonts w:ascii="Times New Roman" w:hAnsi="Times New Roman"/>
          <w:sz w:val="28"/>
          <w:szCs w:val="28"/>
        </w:rPr>
        <w:t xml:space="preserve">должно происходить </w:t>
      </w:r>
      <w:r w:rsidR="00F13B97" w:rsidRPr="00F734E9">
        <w:rPr>
          <w:rFonts w:ascii="Times New Roman" w:hAnsi="Times New Roman"/>
          <w:sz w:val="28"/>
          <w:szCs w:val="28"/>
        </w:rPr>
        <w:t>в течение одного рабочего дня</w:t>
      </w:r>
      <w:r w:rsidR="00F40890" w:rsidRPr="00F734E9">
        <w:rPr>
          <w:rFonts w:ascii="Times New Roman" w:hAnsi="Times New Roman"/>
          <w:sz w:val="28"/>
          <w:szCs w:val="28"/>
        </w:rPr>
        <w:t>, с</w:t>
      </w:r>
      <w:r w:rsidR="00F13B97" w:rsidRPr="00F734E9">
        <w:rPr>
          <w:rFonts w:ascii="Times New Roman" w:hAnsi="Times New Roman"/>
          <w:sz w:val="28"/>
          <w:szCs w:val="28"/>
        </w:rPr>
        <w:t xml:space="preserve"> </w:t>
      </w:r>
      <w:r w:rsidR="00F40890" w:rsidRPr="00F734E9">
        <w:rPr>
          <w:rFonts w:ascii="Times New Roman" w:hAnsi="Times New Roman"/>
          <w:sz w:val="28"/>
          <w:szCs w:val="28"/>
        </w:rPr>
        <w:t>момента получения информации по</w:t>
      </w:r>
      <w:r w:rsidR="00F13B97" w:rsidRPr="00F734E9">
        <w:rPr>
          <w:rFonts w:ascii="Times New Roman" w:hAnsi="Times New Roman"/>
          <w:sz w:val="28"/>
          <w:szCs w:val="28"/>
        </w:rPr>
        <w:t xml:space="preserve"> электронной почте</w:t>
      </w:r>
      <w:r w:rsidR="007216D7" w:rsidRPr="00F734E9">
        <w:rPr>
          <w:rFonts w:ascii="Times New Roman" w:hAnsi="Times New Roman"/>
          <w:sz w:val="28"/>
          <w:szCs w:val="28"/>
        </w:rPr>
        <w:t xml:space="preserve"> Исполнителем</w:t>
      </w:r>
      <w:r w:rsidR="00F13B97" w:rsidRPr="00F734E9">
        <w:rPr>
          <w:rFonts w:ascii="Times New Roman" w:hAnsi="Times New Roman"/>
          <w:sz w:val="28"/>
          <w:szCs w:val="28"/>
        </w:rPr>
        <w:t>.</w:t>
      </w:r>
    </w:p>
    <w:p w14:paraId="355B7DBE" w14:textId="77777777" w:rsidR="00962DB6" w:rsidRPr="00F734E9" w:rsidRDefault="00A47EB0" w:rsidP="00846B5D">
      <w:pPr>
        <w:pStyle w:val="21"/>
        <w:numPr>
          <w:ilvl w:val="1"/>
          <w:numId w:val="1"/>
        </w:numPr>
        <w:tabs>
          <w:tab w:val="left" w:pos="284"/>
          <w:tab w:val="left" w:pos="709"/>
          <w:tab w:val="left" w:pos="993"/>
          <w:tab w:val="left" w:pos="1418"/>
        </w:tabs>
        <w:ind w:firstLine="851"/>
        <w:rPr>
          <w:rFonts w:ascii="Times New Roman" w:hAnsi="Times New Roman"/>
          <w:sz w:val="28"/>
          <w:szCs w:val="28"/>
        </w:rPr>
      </w:pPr>
      <w:r>
        <w:rPr>
          <w:rFonts w:ascii="Times New Roman" w:hAnsi="Times New Roman"/>
          <w:sz w:val="28"/>
          <w:szCs w:val="28"/>
        </w:rPr>
        <w:t xml:space="preserve"> </w:t>
      </w:r>
      <w:r w:rsidR="00846B5D" w:rsidRPr="00F734E9">
        <w:rPr>
          <w:rFonts w:ascii="Times New Roman" w:hAnsi="Times New Roman"/>
          <w:sz w:val="28"/>
          <w:szCs w:val="28"/>
        </w:rPr>
        <w:t>Д</w:t>
      </w:r>
      <w:r w:rsidR="00F13B97" w:rsidRPr="00F734E9">
        <w:rPr>
          <w:rFonts w:ascii="Times New Roman" w:hAnsi="Times New Roman"/>
          <w:sz w:val="28"/>
          <w:szCs w:val="28"/>
        </w:rPr>
        <w:t>ораб</w:t>
      </w:r>
      <w:r w:rsidR="00846B5D" w:rsidRPr="00F734E9">
        <w:rPr>
          <w:rFonts w:ascii="Times New Roman" w:hAnsi="Times New Roman"/>
          <w:sz w:val="28"/>
          <w:szCs w:val="28"/>
        </w:rPr>
        <w:t>о</w:t>
      </w:r>
      <w:r w:rsidR="00F13B97" w:rsidRPr="00F734E9">
        <w:rPr>
          <w:rFonts w:ascii="Times New Roman" w:hAnsi="Times New Roman"/>
          <w:sz w:val="28"/>
          <w:szCs w:val="28"/>
        </w:rPr>
        <w:t>т</w:t>
      </w:r>
      <w:r w:rsidR="00846B5D" w:rsidRPr="00F734E9">
        <w:rPr>
          <w:rFonts w:ascii="Times New Roman" w:hAnsi="Times New Roman"/>
          <w:sz w:val="28"/>
          <w:szCs w:val="28"/>
        </w:rPr>
        <w:t xml:space="preserve">ка рекламных материалов </w:t>
      </w:r>
      <w:r w:rsidR="00F13B97" w:rsidRPr="00F734E9">
        <w:rPr>
          <w:rFonts w:ascii="Times New Roman" w:hAnsi="Times New Roman"/>
          <w:sz w:val="28"/>
          <w:szCs w:val="28"/>
        </w:rPr>
        <w:t>Исполнителем</w:t>
      </w:r>
      <w:r w:rsidR="00846B5D" w:rsidRPr="00F734E9">
        <w:rPr>
          <w:rFonts w:ascii="Times New Roman" w:hAnsi="Times New Roman"/>
          <w:sz w:val="28"/>
          <w:szCs w:val="28"/>
        </w:rPr>
        <w:t xml:space="preserve"> </w:t>
      </w:r>
      <w:r w:rsidR="00F13B97" w:rsidRPr="00F734E9">
        <w:rPr>
          <w:rFonts w:ascii="Times New Roman" w:hAnsi="Times New Roman"/>
          <w:sz w:val="28"/>
          <w:szCs w:val="28"/>
        </w:rPr>
        <w:t>и предоставл</w:t>
      </w:r>
      <w:r w:rsidR="00846B5D" w:rsidRPr="00F734E9">
        <w:rPr>
          <w:rFonts w:ascii="Times New Roman" w:hAnsi="Times New Roman"/>
          <w:sz w:val="28"/>
          <w:szCs w:val="28"/>
        </w:rPr>
        <w:t>ение</w:t>
      </w:r>
      <w:r w:rsidR="00F13B97" w:rsidRPr="00F734E9">
        <w:rPr>
          <w:rFonts w:ascii="Times New Roman" w:hAnsi="Times New Roman"/>
          <w:sz w:val="28"/>
          <w:szCs w:val="28"/>
        </w:rPr>
        <w:t xml:space="preserve"> Заказчику окончательно</w:t>
      </w:r>
      <w:r w:rsidR="00846B5D" w:rsidRPr="00F734E9">
        <w:rPr>
          <w:rFonts w:ascii="Times New Roman" w:hAnsi="Times New Roman"/>
          <w:sz w:val="28"/>
          <w:szCs w:val="28"/>
        </w:rPr>
        <w:t>го</w:t>
      </w:r>
      <w:r w:rsidR="00F13B97" w:rsidRPr="00F734E9">
        <w:rPr>
          <w:rFonts w:ascii="Times New Roman" w:hAnsi="Times New Roman"/>
          <w:sz w:val="28"/>
          <w:szCs w:val="28"/>
        </w:rPr>
        <w:t xml:space="preserve"> вариант</w:t>
      </w:r>
      <w:r w:rsidR="00846B5D" w:rsidRPr="00F734E9">
        <w:rPr>
          <w:rFonts w:ascii="Times New Roman" w:hAnsi="Times New Roman"/>
          <w:sz w:val="28"/>
          <w:szCs w:val="28"/>
        </w:rPr>
        <w:t>а</w:t>
      </w:r>
      <w:r w:rsidR="00F13B97" w:rsidRPr="00F734E9">
        <w:rPr>
          <w:rFonts w:ascii="Times New Roman" w:hAnsi="Times New Roman"/>
          <w:sz w:val="28"/>
          <w:szCs w:val="28"/>
        </w:rPr>
        <w:t xml:space="preserve"> </w:t>
      </w:r>
      <w:r w:rsidR="00846B5D" w:rsidRPr="00F734E9">
        <w:rPr>
          <w:rFonts w:ascii="Times New Roman" w:hAnsi="Times New Roman"/>
          <w:sz w:val="28"/>
          <w:szCs w:val="28"/>
        </w:rPr>
        <w:t xml:space="preserve">должна происходить </w:t>
      </w:r>
      <w:r w:rsidR="00F13B97" w:rsidRPr="00F734E9">
        <w:rPr>
          <w:rFonts w:ascii="Times New Roman" w:hAnsi="Times New Roman"/>
          <w:sz w:val="28"/>
          <w:szCs w:val="28"/>
        </w:rPr>
        <w:t xml:space="preserve">в </w:t>
      </w:r>
      <w:r w:rsidR="004C4681" w:rsidRPr="00F734E9">
        <w:rPr>
          <w:rFonts w:ascii="Times New Roman" w:hAnsi="Times New Roman"/>
          <w:sz w:val="28"/>
          <w:szCs w:val="28"/>
        </w:rPr>
        <w:t xml:space="preserve">сроки, </w:t>
      </w:r>
      <w:r w:rsidR="00F13B97" w:rsidRPr="00F734E9">
        <w:rPr>
          <w:rFonts w:ascii="Times New Roman" w:hAnsi="Times New Roman"/>
          <w:sz w:val="28"/>
          <w:szCs w:val="28"/>
        </w:rPr>
        <w:t>установленные творческ</w:t>
      </w:r>
      <w:r w:rsidR="004C4681" w:rsidRPr="00F734E9">
        <w:rPr>
          <w:rFonts w:ascii="Times New Roman" w:hAnsi="Times New Roman"/>
          <w:sz w:val="28"/>
          <w:szCs w:val="28"/>
        </w:rPr>
        <w:t>им</w:t>
      </w:r>
      <w:r w:rsidR="00F13B97" w:rsidRPr="00F734E9">
        <w:rPr>
          <w:rFonts w:ascii="Times New Roman" w:hAnsi="Times New Roman"/>
          <w:sz w:val="28"/>
          <w:szCs w:val="28"/>
        </w:rPr>
        <w:t xml:space="preserve"> задани</w:t>
      </w:r>
      <w:r w:rsidR="004C4681" w:rsidRPr="00F734E9">
        <w:rPr>
          <w:rFonts w:ascii="Times New Roman" w:hAnsi="Times New Roman"/>
          <w:sz w:val="28"/>
          <w:szCs w:val="28"/>
        </w:rPr>
        <w:t>ем</w:t>
      </w:r>
      <w:r w:rsidR="00846B5D" w:rsidRPr="00F734E9">
        <w:rPr>
          <w:rFonts w:ascii="Times New Roman" w:hAnsi="Times New Roman"/>
          <w:sz w:val="28"/>
          <w:szCs w:val="28"/>
        </w:rPr>
        <w:t xml:space="preserve"> и договором</w:t>
      </w:r>
      <w:r w:rsidR="004C4681" w:rsidRPr="00F734E9">
        <w:rPr>
          <w:rFonts w:ascii="Times New Roman" w:hAnsi="Times New Roman"/>
          <w:sz w:val="28"/>
          <w:szCs w:val="28"/>
        </w:rPr>
        <w:t>.</w:t>
      </w:r>
    </w:p>
    <w:p w14:paraId="11F3A935" w14:textId="77777777" w:rsidR="00635587" w:rsidRDefault="00A47EB0" w:rsidP="00184FB6">
      <w:pPr>
        <w:pStyle w:val="21"/>
        <w:numPr>
          <w:ilvl w:val="1"/>
          <w:numId w:val="1"/>
        </w:numPr>
        <w:tabs>
          <w:tab w:val="left" w:pos="284"/>
          <w:tab w:val="left" w:pos="709"/>
          <w:tab w:val="left" w:pos="993"/>
          <w:tab w:val="left" w:pos="1418"/>
        </w:tabs>
        <w:ind w:firstLine="851"/>
        <w:rPr>
          <w:rFonts w:ascii="Times New Roman" w:hAnsi="Times New Roman"/>
          <w:sz w:val="28"/>
          <w:szCs w:val="28"/>
        </w:rPr>
      </w:pPr>
      <w:r>
        <w:rPr>
          <w:rFonts w:ascii="Times New Roman" w:hAnsi="Times New Roman"/>
          <w:sz w:val="28"/>
          <w:szCs w:val="28"/>
        </w:rPr>
        <w:t xml:space="preserve"> </w:t>
      </w:r>
      <w:r w:rsidR="007D31F5">
        <w:rPr>
          <w:rFonts w:ascii="Times New Roman" w:hAnsi="Times New Roman"/>
          <w:sz w:val="28"/>
          <w:szCs w:val="28"/>
        </w:rPr>
        <w:t xml:space="preserve">Не позднее 12:00 второго рабочего дня, месяца, следующего за отчётным </w:t>
      </w:r>
      <w:r w:rsidR="00635587">
        <w:rPr>
          <w:rFonts w:ascii="Times New Roman" w:hAnsi="Times New Roman"/>
          <w:sz w:val="28"/>
          <w:szCs w:val="28"/>
        </w:rPr>
        <w:t xml:space="preserve">в электронном виде </w:t>
      </w:r>
      <w:r w:rsidR="007D31F5">
        <w:rPr>
          <w:rFonts w:ascii="Times New Roman" w:hAnsi="Times New Roman"/>
          <w:sz w:val="28"/>
          <w:szCs w:val="28"/>
        </w:rPr>
        <w:t xml:space="preserve">Заказчик заполняет и высылает Исполнителю </w:t>
      </w:r>
      <w:r w:rsidR="00F031E8" w:rsidRPr="00F031E8">
        <w:rPr>
          <w:rFonts w:ascii="Times New Roman" w:hAnsi="Times New Roman"/>
          <w:sz w:val="28"/>
          <w:szCs w:val="28"/>
        </w:rPr>
        <w:t>ф</w:t>
      </w:r>
      <w:r w:rsidR="007D31F5" w:rsidRPr="00F031E8">
        <w:rPr>
          <w:rFonts w:ascii="Times New Roman" w:hAnsi="Times New Roman"/>
          <w:sz w:val="28"/>
          <w:szCs w:val="28"/>
        </w:rPr>
        <w:t xml:space="preserve">орму </w:t>
      </w:r>
      <w:r w:rsidR="00F031E8" w:rsidRPr="00CD158E">
        <w:rPr>
          <w:rFonts w:ascii="Times New Roman" w:hAnsi="Times New Roman"/>
          <w:sz w:val="28"/>
          <w:szCs w:val="28"/>
        </w:rPr>
        <w:t>«О</w:t>
      </w:r>
      <w:r w:rsidR="00635587" w:rsidRPr="00F031E8">
        <w:rPr>
          <w:rFonts w:ascii="Times New Roman" w:hAnsi="Times New Roman"/>
          <w:sz w:val="28"/>
          <w:szCs w:val="28"/>
        </w:rPr>
        <w:t>ценк</w:t>
      </w:r>
      <w:r w:rsidR="00F031E8" w:rsidRPr="00CD158E">
        <w:rPr>
          <w:rFonts w:ascii="Times New Roman" w:hAnsi="Times New Roman"/>
          <w:sz w:val="28"/>
          <w:szCs w:val="28"/>
        </w:rPr>
        <w:t>а качества работы»</w:t>
      </w:r>
      <w:r w:rsidR="00635587" w:rsidRPr="00F031E8">
        <w:rPr>
          <w:rFonts w:ascii="Times New Roman" w:hAnsi="Times New Roman"/>
          <w:sz w:val="28"/>
          <w:szCs w:val="28"/>
        </w:rPr>
        <w:t>.</w:t>
      </w:r>
    </w:p>
    <w:p w14:paraId="4BAF1F29" w14:textId="77777777" w:rsidR="00F031E8" w:rsidRPr="00962337" w:rsidRDefault="00F031E8" w:rsidP="00F031E8">
      <w:pPr>
        <w:numPr>
          <w:ilvl w:val="1"/>
          <w:numId w:val="1"/>
        </w:numPr>
        <w:overflowPunct w:val="0"/>
        <w:autoSpaceDE w:val="0"/>
        <w:autoSpaceDN w:val="0"/>
        <w:adjustRightInd w:val="0"/>
        <w:ind w:firstLine="851"/>
        <w:jc w:val="both"/>
        <w:textAlignment w:val="baseline"/>
        <w:rPr>
          <w:sz w:val="28"/>
          <w:szCs w:val="28"/>
        </w:rPr>
      </w:pPr>
      <w:r w:rsidRPr="00CD158E">
        <w:rPr>
          <w:sz w:val="28"/>
          <w:szCs w:val="28"/>
        </w:rPr>
        <w:t>Факт выполнения работ и оказания услуг и окончательная стоимость за отчетный период отражаются в акте.</w:t>
      </w:r>
    </w:p>
    <w:p w14:paraId="184B379F" w14:textId="77777777" w:rsidR="001F38A3" w:rsidRPr="00F734E9" w:rsidRDefault="00F13B97" w:rsidP="00184FB6">
      <w:pPr>
        <w:pStyle w:val="21"/>
        <w:numPr>
          <w:ilvl w:val="1"/>
          <w:numId w:val="1"/>
        </w:numPr>
        <w:tabs>
          <w:tab w:val="left" w:pos="284"/>
          <w:tab w:val="left" w:pos="709"/>
          <w:tab w:val="left" w:pos="993"/>
          <w:tab w:val="left" w:pos="1418"/>
        </w:tabs>
        <w:ind w:firstLine="851"/>
        <w:rPr>
          <w:rFonts w:ascii="Times New Roman" w:hAnsi="Times New Roman"/>
          <w:sz w:val="28"/>
          <w:szCs w:val="28"/>
        </w:rPr>
      </w:pPr>
      <w:r w:rsidRPr="00F734E9">
        <w:rPr>
          <w:rFonts w:ascii="Times New Roman" w:hAnsi="Times New Roman"/>
          <w:sz w:val="28"/>
          <w:szCs w:val="28"/>
        </w:rPr>
        <w:t xml:space="preserve">Ежемесячно, не позднее </w:t>
      </w:r>
      <w:r w:rsidR="00635587">
        <w:rPr>
          <w:rFonts w:ascii="Times New Roman" w:hAnsi="Times New Roman"/>
          <w:sz w:val="28"/>
          <w:szCs w:val="28"/>
        </w:rPr>
        <w:t xml:space="preserve">окончания </w:t>
      </w:r>
      <w:r w:rsidRPr="00F734E9">
        <w:rPr>
          <w:rFonts w:ascii="Times New Roman" w:hAnsi="Times New Roman"/>
          <w:sz w:val="28"/>
          <w:szCs w:val="28"/>
        </w:rPr>
        <w:t xml:space="preserve">второго рабочего дня месяца, следующего за </w:t>
      </w:r>
      <w:r w:rsidR="00E213FD" w:rsidRPr="00F734E9">
        <w:rPr>
          <w:rFonts w:ascii="Times New Roman" w:hAnsi="Times New Roman"/>
          <w:sz w:val="28"/>
          <w:szCs w:val="28"/>
        </w:rPr>
        <w:t>отчетным (</w:t>
      </w:r>
      <w:r w:rsidRPr="00F734E9">
        <w:rPr>
          <w:rFonts w:ascii="Times New Roman" w:hAnsi="Times New Roman"/>
          <w:sz w:val="28"/>
          <w:szCs w:val="28"/>
        </w:rPr>
        <w:t xml:space="preserve">в котором были выполнены работы </w:t>
      </w:r>
      <w:r w:rsidR="005E3F95" w:rsidRPr="00F734E9">
        <w:rPr>
          <w:rFonts w:ascii="Times New Roman" w:hAnsi="Times New Roman"/>
          <w:sz w:val="28"/>
          <w:szCs w:val="28"/>
        </w:rPr>
        <w:t xml:space="preserve">и </w:t>
      </w:r>
      <w:r w:rsidRPr="00F734E9">
        <w:rPr>
          <w:rFonts w:ascii="Times New Roman" w:hAnsi="Times New Roman"/>
          <w:sz w:val="28"/>
          <w:szCs w:val="28"/>
        </w:rPr>
        <w:t>оказаны услуги</w:t>
      </w:r>
      <w:r w:rsidR="00E213FD" w:rsidRPr="00F734E9">
        <w:rPr>
          <w:rFonts w:ascii="Times New Roman" w:hAnsi="Times New Roman"/>
          <w:sz w:val="28"/>
          <w:szCs w:val="28"/>
        </w:rPr>
        <w:t>)</w:t>
      </w:r>
      <w:r w:rsidRPr="00F734E9">
        <w:rPr>
          <w:rFonts w:ascii="Times New Roman" w:hAnsi="Times New Roman"/>
          <w:sz w:val="28"/>
          <w:szCs w:val="28"/>
        </w:rPr>
        <w:t xml:space="preserve">, Исполнитель составляет и предоставляет Заказчику </w:t>
      </w:r>
      <w:r w:rsidR="004C4681" w:rsidRPr="00F734E9">
        <w:rPr>
          <w:rFonts w:ascii="Times New Roman" w:hAnsi="Times New Roman"/>
          <w:sz w:val="28"/>
          <w:szCs w:val="28"/>
        </w:rPr>
        <w:t xml:space="preserve">нарочным способом </w:t>
      </w:r>
      <w:r w:rsidR="0038303E" w:rsidRPr="00F734E9">
        <w:rPr>
          <w:rFonts w:ascii="Times New Roman" w:hAnsi="Times New Roman"/>
          <w:sz w:val="28"/>
          <w:szCs w:val="28"/>
        </w:rPr>
        <w:t xml:space="preserve">(за счет Исполнителя) </w:t>
      </w:r>
      <w:r w:rsidRPr="00F734E9">
        <w:rPr>
          <w:rFonts w:ascii="Times New Roman" w:hAnsi="Times New Roman"/>
          <w:sz w:val="28"/>
          <w:szCs w:val="28"/>
        </w:rPr>
        <w:t>в двух экземплярах акт</w:t>
      </w:r>
      <w:r w:rsidR="000361A6" w:rsidRPr="00F734E9">
        <w:rPr>
          <w:rFonts w:ascii="Times New Roman" w:hAnsi="Times New Roman"/>
          <w:sz w:val="28"/>
          <w:szCs w:val="28"/>
        </w:rPr>
        <w:t xml:space="preserve"> </w:t>
      </w:r>
      <w:r w:rsidRPr="00F734E9">
        <w:rPr>
          <w:rFonts w:ascii="Times New Roman" w:hAnsi="Times New Roman"/>
          <w:sz w:val="28"/>
          <w:szCs w:val="28"/>
        </w:rPr>
        <w:t>с приложением подтверждающих документов.</w:t>
      </w:r>
    </w:p>
    <w:p w14:paraId="18A18C6E" w14:textId="77777777" w:rsidR="00F40890" w:rsidRPr="00F734E9" w:rsidRDefault="00F13B97" w:rsidP="00567976">
      <w:pPr>
        <w:pStyle w:val="21"/>
        <w:tabs>
          <w:tab w:val="clear" w:pos="8647"/>
        </w:tabs>
        <w:rPr>
          <w:rFonts w:ascii="Times New Roman" w:hAnsi="Times New Roman"/>
          <w:sz w:val="28"/>
          <w:szCs w:val="28"/>
        </w:rPr>
      </w:pPr>
      <w:r w:rsidRPr="00F734E9">
        <w:rPr>
          <w:rFonts w:ascii="Times New Roman" w:hAnsi="Times New Roman"/>
          <w:sz w:val="28"/>
          <w:szCs w:val="28"/>
        </w:rPr>
        <w:t>К подтверждающим документам относятся</w:t>
      </w:r>
      <w:r w:rsidR="00F40890" w:rsidRPr="00F734E9">
        <w:rPr>
          <w:rFonts w:ascii="Times New Roman" w:hAnsi="Times New Roman"/>
          <w:sz w:val="28"/>
          <w:szCs w:val="28"/>
        </w:rPr>
        <w:t>:</w:t>
      </w:r>
    </w:p>
    <w:p w14:paraId="08951E3F" w14:textId="77777777" w:rsidR="00F40890" w:rsidRPr="00F734E9" w:rsidRDefault="00F40890" w:rsidP="00567976">
      <w:pPr>
        <w:pStyle w:val="21"/>
        <w:tabs>
          <w:tab w:val="clear" w:pos="8647"/>
        </w:tabs>
        <w:rPr>
          <w:rFonts w:ascii="Times New Roman" w:hAnsi="Times New Roman"/>
          <w:sz w:val="28"/>
          <w:szCs w:val="28"/>
        </w:rPr>
      </w:pPr>
      <w:r w:rsidRPr="00F734E9">
        <w:rPr>
          <w:rFonts w:ascii="Times New Roman" w:hAnsi="Times New Roman"/>
          <w:sz w:val="28"/>
          <w:szCs w:val="28"/>
        </w:rPr>
        <w:t>- копии актов выполненных работ и</w:t>
      </w:r>
      <w:r w:rsidR="007D31F5">
        <w:rPr>
          <w:rFonts w:ascii="Times New Roman" w:hAnsi="Times New Roman"/>
          <w:sz w:val="28"/>
          <w:szCs w:val="28"/>
        </w:rPr>
        <w:t xml:space="preserve"> </w:t>
      </w:r>
      <w:r w:rsidR="000361A6" w:rsidRPr="00F734E9">
        <w:rPr>
          <w:rFonts w:ascii="Times New Roman" w:hAnsi="Times New Roman"/>
          <w:sz w:val="28"/>
          <w:szCs w:val="28"/>
        </w:rPr>
        <w:t>(</w:t>
      </w:r>
      <w:r w:rsidRPr="00F734E9">
        <w:rPr>
          <w:rFonts w:ascii="Times New Roman" w:hAnsi="Times New Roman"/>
          <w:sz w:val="28"/>
          <w:szCs w:val="28"/>
        </w:rPr>
        <w:t>или</w:t>
      </w:r>
      <w:r w:rsidR="000361A6" w:rsidRPr="00F734E9">
        <w:rPr>
          <w:rFonts w:ascii="Times New Roman" w:hAnsi="Times New Roman"/>
          <w:sz w:val="28"/>
          <w:szCs w:val="28"/>
        </w:rPr>
        <w:t>)</w:t>
      </w:r>
      <w:r w:rsidRPr="00F734E9">
        <w:rPr>
          <w:rFonts w:ascii="Times New Roman" w:hAnsi="Times New Roman"/>
          <w:sz w:val="28"/>
          <w:szCs w:val="28"/>
        </w:rPr>
        <w:t xml:space="preserve"> оказанных услуг по совершенным сделкам с третьими лицами, копии товарных накладных;</w:t>
      </w:r>
    </w:p>
    <w:p w14:paraId="5BB618E6" w14:textId="77777777" w:rsidR="00F40890" w:rsidRPr="00F734E9" w:rsidRDefault="00F40890" w:rsidP="00567976">
      <w:pPr>
        <w:pStyle w:val="21"/>
        <w:tabs>
          <w:tab w:val="clear" w:pos="8647"/>
        </w:tabs>
        <w:rPr>
          <w:rFonts w:ascii="Times New Roman" w:hAnsi="Times New Roman"/>
          <w:sz w:val="28"/>
          <w:szCs w:val="28"/>
        </w:rPr>
      </w:pPr>
      <w:r w:rsidRPr="00F734E9">
        <w:rPr>
          <w:rFonts w:ascii="Times New Roman" w:hAnsi="Times New Roman"/>
          <w:sz w:val="28"/>
          <w:szCs w:val="28"/>
        </w:rPr>
        <w:t>- в случае необходимости</w:t>
      </w:r>
      <w:r w:rsidR="001F38A3" w:rsidRPr="00F734E9">
        <w:rPr>
          <w:rFonts w:ascii="Times New Roman" w:hAnsi="Times New Roman"/>
          <w:sz w:val="28"/>
          <w:szCs w:val="28"/>
        </w:rPr>
        <w:t>,</w:t>
      </w:r>
      <w:r w:rsidRPr="00F734E9">
        <w:rPr>
          <w:rFonts w:ascii="Times New Roman" w:hAnsi="Times New Roman"/>
          <w:sz w:val="28"/>
          <w:szCs w:val="28"/>
        </w:rPr>
        <w:t xml:space="preserve"> по требованию Заказчика могут быть предоставлены любые иные документы и отчеты о фактически понесенных расходах.</w:t>
      </w:r>
    </w:p>
    <w:p w14:paraId="73E60A5D" w14:textId="27BF308B" w:rsidR="00846B5D" w:rsidRPr="00F734E9" w:rsidRDefault="00A47EB0" w:rsidP="00A47EB0">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lastRenderedPageBreak/>
        <w:t xml:space="preserve"> </w:t>
      </w:r>
      <w:r w:rsidR="00846B5D" w:rsidRPr="00F734E9">
        <w:rPr>
          <w:rFonts w:ascii="Times New Roman" w:hAnsi="Times New Roman"/>
          <w:sz w:val="28"/>
          <w:szCs w:val="28"/>
        </w:rPr>
        <w:t xml:space="preserve">Подтверждающие документы передаются Заказчику в электронном виде (фото, видео, сканы, скриншоты, презентации и т.п.). Передача осуществляется </w:t>
      </w:r>
      <w:r w:rsidRPr="00A47EB0">
        <w:rPr>
          <w:rFonts w:ascii="Times New Roman" w:hAnsi="Times New Roman"/>
          <w:sz w:val="28"/>
          <w:szCs w:val="28"/>
        </w:rPr>
        <w:t>в цифровом формате по электронной почте</w:t>
      </w:r>
      <w:r w:rsidR="007D31F5">
        <w:rPr>
          <w:rFonts w:ascii="Times New Roman" w:hAnsi="Times New Roman"/>
          <w:sz w:val="28"/>
          <w:szCs w:val="28"/>
        </w:rPr>
        <w:t xml:space="preserve">, </w:t>
      </w:r>
      <w:r w:rsidRPr="00A47EB0">
        <w:rPr>
          <w:rFonts w:ascii="Times New Roman" w:hAnsi="Times New Roman"/>
          <w:sz w:val="28"/>
          <w:szCs w:val="28"/>
        </w:rPr>
        <w:t xml:space="preserve">файлообменники или </w:t>
      </w:r>
      <w:r w:rsidR="007D31F5">
        <w:rPr>
          <w:rFonts w:ascii="Times New Roman" w:hAnsi="Times New Roman"/>
          <w:sz w:val="28"/>
          <w:szCs w:val="28"/>
        </w:rPr>
        <w:t xml:space="preserve">на </w:t>
      </w:r>
      <w:r w:rsidRPr="00A47EB0">
        <w:rPr>
          <w:rFonts w:ascii="Times New Roman" w:hAnsi="Times New Roman"/>
          <w:sz w:val="28"/>
          <w:szCs w:val="28"/>
        </w:rPr>
        <w:t>USB-</w:t>
      </w:r>
      <w:proofErr w:type="spellStart"/>
      <w:r w:rsidRPr="00A47EB0">
        <w:rPr>
          <w:rFonts w:ascii="Times New Roman" w:hAnsi="Times New Roman"/>
          <w:sz w:val="28"/>
          <w:szCs w:val="28"/>
        </w:rPr>
        <w:t>флеш</w:t>
      </w:r>
      <w:proofErr w:type="spellEnd"/>
      <w:r w:rsidRPr="00A47EB0">
        <w:rPr>
          <w:rFonts w:ascii="Times New Roman" w:hAnsi="Times New Roman"/>
          <w:sz w:val="28"/>
          <w:szCs w:val="28"/>
        </w:rPr>
        <w:t xml:space="preserve"> носител</w:t>
      </w:r>
      <w:r w:rsidR="007D31F5">
        <w:rPr>
          <w:rFonts w:ascii="Times New Roman" w:hAnsi="Times New Roman"/>
          <w:sz w:val="28"/>
          <w:szCs w:val="28"/>
        </w:rPr>
        <w:t>ях.</w:t>
      </w:r>
    </w:p>
    <w:p w14:paraId="5B2897AE" w14:textId="161A1959" w:rsidR="00F40890" w:rsidRPr="00F734E9" w:rsidRDefault="00A47EB0" w:rsidP="00846B5D">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40890" w:rsidRPr="00F734E9">
        <w:rPr>
          <w:rFonts w:ascii="Times New Roman" w:hAnsi="Times New Roman"/>
          <w:sz w:val="28"/>
          <w:szCs w:val="28"/>
        </w:rPr>
        <w:t xml:space="preserve">В течение </w:t>
      </w:r>
      <w:r w:rsidR="00705CFE">
        <w:rPr>
          <w:rFonts w:ascii="Times New Roman" w:hAnsi="Times New Roman"/>
          <w:sz w:val="28"/>
          <w:szCs w:val="28"/>
        </w:rPr>
        <w:t>5</w:t>
      </w:r>
      <w:r w:rsidR="00F40890" w:rsidRPr="00F734E9">
        <w:rPr>
          <w:rFonts w:ascii="Times New Roman" w:hAnsi="Times New Roman"/>
          <w:sz w:val="28"/>
          <w:szCs w:val="28"/>
        </w:rPr>
        <w:t xml:space="preserve"> (</w:t>
      </w:r>
      <w:r w:rsidR="00705CFE">
        <w:rPr>
          <w:rFonts w:ascii="Times New Roman" w:hAnsi="Times New Roman"/>
          <w:sz w:val="28"/>
          <w:szCs w:val="28"/>
        </w:rPr>
        <w:t>пяти</w:t>
      </w:r>
      <w:r w:rsidR="00F40890" w:rsidRPr="00F734E9">
        <w:rPr>
          <w:rFonts w:ascii="Times New Roman" w:hAnsi="Times New Roman"/>
          <w:sz w:val="28"/>
          <w:szCs w:val="28"/>
        </w:rPr>
        <w:t xml:space="preserve">) рабочих дней с момента получения Заказчик рассматривает представленный Исполнителем акт и подтверждающие документы, подписывает его и один экземпляр акта возвращает Исполнителю нарочным способом </w:t>
      </w:r>
      <w:r w:rsidR="007D31F5">
        <w:rPr>
          <w:rFonts w:ascii="Times New Roman" w:hAnsi="Times New Roman"/>
          <w:sz w:val="28"/>
          <w:szCs w:val="28"/>
        </w:rPr>
        <w:t>(</w:t>
      </w:r>
      <w:r w:rsidR="00F40890" w:rsidRPr="00F734E9">
        <w:rPr>
          <w:rFonts w:ascii="Times New Roman" w:hAnsi="Times New Roman"/>
          <w:sz w:val="28"/>
          <w:szCs w:val="28"/>
        </w:rPr>
        <w:t xml:space="preserve">за счет </w:t>
      </w:r>
      <w:r w:rsidR="007D31F5">
        <w:rPr>
          <w:rFonts w:ascii="Times New Roman" w:hAnsi="Times New Roman"/>
          <w:sz w:val="28"/>
          <w:szCs w:val="28"/>
        </w:rPr>
        <w:t>И</w:t>
      </w:r>
      <w:r w:rsidR="00F40890" w:rsidRPr="00F734E9">
        <w:rPr>
          <w:rFonts w:ascii="Times New Roman" w:hAnsi="Times New Roman"/>
          <w:sz w:val="28"/>
          <w:szCs w:val="28"/>
        </w:rPr>
        <w:t>сполнителя</w:t>
      </w:r>
      <w:r w:rsidR="007D31F5">
        <w:rPr>
          <w:rFonts w:ascii="Times New Roman" w:hAnsi="Times New Roman"/>
          <w:sz w:val="28"/>
          <w:szCs w:val="28"/>
        </w:rPr>
        <w:t>)</w:t>
      </w:r>
      <w:r w:rsidR="00231A22" w:rsidRPr="00F734E9">
        <w:rPr>
          <w:rFonts w:ascii="Times New Roman" w:hAnsi="Times New Roman"/>
          <w:sz w:val="28"/>
          <w:szCs w:val="28"/>
        </w:rPr>
        <w:t>, л</w:t>
      </w:r>
      <w:r w:rsidR="00F40890" w:rsidRPr="00F734E9">
        <w:rPr>
          <w:rFonts w:ascii="Times New Roman" w:hAnsi="Times New Roman"/>
          <w:sz w:val="28"/>
          <w:szCs w:val="28"/>
        </w:rPr>
        <w:t>ибо не подписывает представленный Исполнителем акт и в этот же срок сообщает Исполнителю свои возражения.</w:t>
      </w:r>
    </w:p>
    <w:p w14:paraId="3F4FDED4" w14:textId="77777777" w:rsidR="00F40890" w:rsidRPr="00F734E9" w:rsidRDefault="00A47EB0" w:rsidP="00846B5D">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D7703C" w:rsidRPr="00F734E9">
        <w:rPr>
          <w:rFonts w:ascii="Times New Roman" w:hAnsi="Times New Roman"/>
          <w:sz w:val="28"/>
          <w:szCs w:val="28"/>
        </w:rPr>
        <w:t xml:space="preserve">Фактическая стоимость работ и оказанных услуг за отчетный период определяется в </w:t>
      </w:r>
      <w:r w:rsidR="001F38A3" w:rsidRPr="00F734E9">
        <w:rPr>
          <w:rFonts w:ascii="Times New Roman" w:hAnsi="Times New Roman"/>
          <w:sz w:val="28"/>
          <w:szCs w:val="28"/>
        </w:rPr>
        <w:t>а</w:t>
      </w:r>
      <w:r w:rsidR="00D7703C" w:rsidRPr="00F734E9">
        <w:rPr>
          <w:rFonts w:ascii="Times New Roman" w:hAnsi="Times New Roman"/>
          <w:sz w:val="28"/>
          <w:szCs w:val="28"/>
        </w:rPr>
        <w:t>кте (актах</w:t>
      </w:r>
      <w:r w:rsidR="001F38A3" w:rsidRPr="00F734E9">
        <w:rPr>
          <w:rFonts w:ascii="Times New Roman" w:hAnsi="Times New Roman"/>
          <w:sz w:val="28"/>
          <w:szCs w:val="28"/>
        </w:rPr>
        <w:t>, отчетах и т.п.</w:t>
      </w:r>
      <w:r w:rsidR="00D7703C" w:rsidRPr="00F734E9">
        <w:rPr>
          <w:rFonts w:ascii="Times New Roman" w:hAnsi="Times New Roman"/>
          <w:sz w:val="28"/>
          <w:szCs w:val="28"/>
        </w:rPr>
        <w:t>), который</w:t>
      </w:r>
      <w:r w:rsidR="00F40890" w:rsidRPr="00F734E9">
        <w:rPr>
          <w:rFonts w:ascii="Times New Roman" w:hAnsi="Times New Roman"/>
          <w:sz w:val="28"/>
          <w:szCs w:val="28"/>
        </w:rPr>
        <w:t xml:space="preserve"> является неотъемлемой частью настоящего договора.</w:t>
      </w:r>
    </w:p>
    <w:p w14:paraId="76244514" w14:textId="77777777" w:rsidR="00F40890" w:rsidRPr="00F734E9" w:rsidRDefault="00A47EB0" w:rsidP="00846B5D">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40890" w:rsidRPr="00F734E9">
        <w:rPr>
          <w:rFonts w:ascii="Times New Roman" w:hAnsi="Times New Roman"/>
          <w:sz w:val="28"/>
          <w:szCs w:val="28"/>
        </w:rPr>
        <w:t>При приеме выполненных работ и оказанных услуг Заказчик проверяет соответствие предъявляемым требованиям. При обнаружении нарушений и недостатков Заказчик вправе отказаться от приема выполненных работ и оказанных услуг и потребовать от Исполнителя устранения недостатков выполненных работ и оказанных услуг либо соразмерного уменьшения стоимости выполненных работ и оказанных услуг.</w:t>
      </w:r>
    </w:p>
    <w:p w14:paraId="687AF6D7" w14:textId="77777777" w:rsidR="00F40890" w:rsidRPr="00F734E9" w:rsidRDefault="00A47EB0" w:rsidP="00846B5D">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40890" w:rsidRPr="00F734E9">
        <w:rPr>
          <w:rFonts w:ascii="Times New Roman" w:hAnsi="Times New Roman"/>
          <w:sz w:val="28"/>
          <w:szCs w:val="28"/>
        </w:rPr>
        <w:t>Устранение недостатков производится за счет Исполнителя в согласованные Сторонами сроки, которые в свою очередь не должны превышать сроки, установленные Приложением 1 к настоящему договору.</w:t>
      </w:r>
    </w:p>
    <w:p w14:paraId="505C8992" w14:textId="51F60353" w:rsidR="00F40890" w:rsidRPr="00F734E9" w:rsidRDefault="00A47EB0" w:rsidP="00846B5D">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40890" w:rsidRPr="00F734E9">
        <w:rPr>
          <w:rFonts w:ascii="Times New Roman" w:hAnsi="Times New Roman"/>
          <w:sz w:val="28"/>
          <w:szCs w:val="28"/>
        </w:rPr>
        <w:t xml:space="preserve">В случае, если Заказчик не подписал акт в течение </w:t>
      </w:r>
      <w:r w:rsidR="00CB4F15">
        <w:rPr>
          <w:rFonts w:ascii="Times New Roman" w:hAnsi="Times New Roman"/>
          <w:sz w:val="28"/>
          <w:szCs w:val="28"/>
        </w:rPr>
        <w:t>5</w:t>
      </w:r>
      <w:r w:rsidR="00F40890" w:rsidRPr="00F734E9">
        <w:rPr>
          <w:rFonts w:ascii="Times New Roman" w:hAnsi="Times New Roman"/>
          <w:sz w:val="28"/>
          <w:szCs w:val="28"/>
        </w:rPr>
        <w:t xml:space="preserve"> (</w:t>
      </w:r>
      <w:r w:rsidR="00CB4F15">
        <w:rPr>
          <w:rFonts w:ascii="Times New Roman" w:hAnsi="Times New Roman"/>
          <w:sz w:val="28"/>
          <w:szCs w:val="28"/>
        </w:rPr>
        <w:t>пя</w:t>
      </w:r>
      <w:r w:rsidR="00F40890" w:rsidRPr="00F734E9">
        <w:rPr>
          <w:rFonts w:ascii="Times New Roman" w:hAnsi="Times New Roman"/>
          <w:sz w:val="28"/>
          <w:szCs w:val="28"/>
        </w:rPr>
        <w:t>ти) рабочих дней с момента предоставления акта и в этот же срок не сообщил Исполнителю свои возражения, замечания или претензии, акт считается подписанным Заказчиком, работы и услуги принятыми</w:t>
      </w:r>
      <w:r w:rsidR="007D31F5">
        <w:rPr>
          <w:rFonts w:ascii="Times New Roman" w:hAnsi="Times New Roman"/>
          <w:sz w:val="28"/>
          <w:szCs w:val="28"/>
        </w:rPr>
        <w:t xml:space="preserve"> без замечаний и возражений</w:t>
      </w:r>
      <w:r w:rsidR="00F40890" w:rsidRPr="00F734E9">
        <w:rPr>
          <w:rFonts w:ascii="Times New Roman" w:hAnsi="Times New Roman"/>
          <w:sz w:val="28"/>
          <w:szCs w:val="28"/>
        </w:rPr>
        <w:t>.</w:t>
      </w:r>
    </w:p>
    <w:p w14:paraId="09167C5C" w14:textId="0D6BB03C" w:rsidR="00231A22" w:rsidRPr="00F734E9" w:rsidRDefault="007D31F5" w:rsidP="00A47EB0">
      <w:pPr>
        <w:pStyle w:val="21"/>
        <w:numPr>
          <w:ilvl w:val="1"/>
          <w:numId w:val="1"/>
        </w:numPr>
        <w:tabs>
          <w:tab w:val="clear" w:pos="8647"/>
        </w:tabs>
        <w:ind w:firstLine="851"/>
        <w:rPr>
          <w:sz w:val="28"/>
          <w:szCs w:val="28"/>
        </w:rPr>
      </w:pPr>
      <w:r>
        <w:rPr>
          <w:rFonts w:ascii="Times New Roman" w:hAnsi="Times New Roman"/>
          <w:sz w:val="28"/>
          <w:szCs w:val="28"/>
        </w:rPr>
        <w:t xml:space="preserve"> </w:t>
      </w:r>
      <w:r w:rsidR="00231A22" w:rsidRPr="00A47EB0">
        <w:rPr>
          <w:rFonts w:ascii="Times New Roman" w:hAnsi="Times New Roman"/>
          <w:sz w:val="28"/>
          <w:szCs w:val="28"/>
        </w:rPr>
        <w:t>Все</w:t>
      </w:r>
      <w:r w:rsidR="00231A22" w:rsidRPr="00F734E9">
        <w:rPr>
          <w:sz w:val="28"/>
          <w:szCs w:val="28"/>
        </w:rPr>
        <w:t xml:space="preserve"> </w:t>
      </w:r>
      <w:r>
        <w:rPr>
          <w:sz w:val="28"/>
          <w:szCs w:val="28"/>
        </w:rPr>
        <w:t>изготовленные и приобретенные товары (</w:t>
      </w:r>
      <w:r w:rsidR="00231A22" w:rsidRPr="00F734E9">
        <w:rPr>
          <w:sz w:val="28"/>
          <w:szCs w:val="28"/>
        </w:rPr>
        <w:t>товарно-материальные ценности</w:t>
      </w:r>
      <w:r>
        <w:rPr>
          <w:sz w:val="28"/>
          <w:szCs w:val="28"/>
        </w:rPr>
        <w:t xml:space="preserve"> - </w:t>
      </w:r>
      <w:r w:rsidR="00231A22" w:rsidRPr="00F734E9">
        <w:rPr>
          <w:sz w:val="28"/>
          <w:szCs w:val="28"/>
        </w:rPr>
        <w:t>ТМЦ), в рамках настоящего договора принадлежат Заказчику. Пригодные для дальнейшего использования ТМЦ Исполнитель обязуется передать Заказчику. Непригодные ТМЦ подлежат утилизации.</w:t>
      </w:r>
    </w:p>
    <w:p w14:paraId="3EAD927D" w14:textId="6A950D95" w:rsidR="00F40890" w:rsidRPr="00F734E9" w:rsidRDefault="007D31F5" w:rsidP="00846B5D">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231A22" w:rsidRPr="00F734E9">
        <w:rPr>
          <w:rFonts w:ascii="Times New Roman" w:hAnsi="Times New Roman"/>
          <w:sz w:val="28"/>
          <w:szCs w:val="28"/>
        </w:rPr>
        <w:t>З</w:t>
      </w:r>
      <w:r w:rsidR="00F40890" w:rsidRPr="00F734E9">
        <w:rPr>
          <w:rFonts w:ascii="Times New Roman" w:hAnsi="Times New Roman"/>
          <w:sz w:val="28"/>
          <w:szCs w:val="28"/>
        </w:rPr>
        <w:t>адание</w:t>
      </w:r>
      <w:r>
        <w:rPr>
          <w:rFonts w:ascii="Times New Roman" w:hAnsi="Times New Roman"/>
          <w:sz w:val="28"/>
          <w:szCs w:val="28"/>
        </w:rPr>
        <w:t xml:space="preserve"> (</w:t>
      </w:r>
      <w:r w:rsidR="00231A22" w:rsidRPr="00F734E9">
        <w:rPr>
          <w:rFonts w:ascii="Times New Roman" w:hAnsi="Times New Roman"/>
          <w:sz w:val="28"/>
          <w:szCs w:val="28"/>
        </w:rPr>
        <w:t>поручение)</w:t>
      </w:r>
      <w:r w:rsidR="00F40890" w:rsidRPr="00F734E9">
        <w:rPr>
          <w:rFonts w:ascii="Times New Roman" w:hAnsi="Times New Roman"/>
          <w:sz w:val="28"/>
          <w:szCs w:val="28"/>
        </w:rPr>
        <w:t xml:space="preserve"> Заказчика считается </w:t>
      </w:r>
      <w:r>
        <w:rPr>
          <w:rFonts w:ascii="Times New Roman" w:hAnsi="Times New Roman"/>
          <w:sz w:val="28"/>
          <w:szCs w:val="28"/>
        </w:rPr>
        <w:t xml:space="preserve">выполненным </w:t>
      </w:r>
      <w:r w:rsidR="00F40890" w:rsidRPr="00F734E9">
        <w:rPr>
          <w:rFonts w:ascii="Times New Roman" w:hAnsi="Times New Roman"/>
          <w:sz w:val="28"/>
          <w:szCs w:val="28"/>
        </w:rPr>
        <w:t xml:space="preserve">с момента подписания акта </w:t>
      </w:r>
      <w:r w:rsidR="006339F1">
        <w:rPr>
          <w:rFonts w:ascii="Times New Roman" w:hAnsi="Times New Roman"/>
          <w:sz w:val="28"/>
          <w:szCs w:val="28"/>
        </w:rPr>
        <w:t>обеими Сторонами</w:t>
      </w:r>
      <w:r w:rsidR="00F40890" w:rsidRPr="00F734E9">
        <w:rPr>
          <w:rFonts w:ascii="Times New Roman" w:hAnsi="Times New Roman"/>
          <w:sz w:val="28"/>
          <w:szCs w:val="28"/>
        </w:rPr>
        <w:t xml:space="preserve">, или с момента, когда такой акт считается подписанным Сторонами в соответствии с </w:t>
      </w:r>
      <w:proofErr w:type="spellStart"/>
      <w:r w:rsidR="00366D3E">
        <w:rPr>
          <w:rFonts w:ascii="Times New Roman" w:hAnsi="Times New Roman"/>
          <w:sz w:val="28"/>
          <w:szCs w:val="28"/>
        </w:rPr>
        <w:t>п</w:t>
      </w:r>
      <w:r w:rsidR="00F40890" w:rsidRPr="00F734E9">
        <w:rPr>
          <w:rFonts w:ascii="Times New Roman" w:hAnsi="Times New Roman"/>
          <w:sz w:val="28"/>
          <w:szCs w:val="28"/>
        </w:rPr>
        <w:t>п</w:t>
      </w:r>
      <w:proofErr w:type="spellEnd"/>
      <w:r w:rsidR="00F40890" w:rsidRPr="00F734E9">
        <w:rPr>
          <w:rFonts w:ascii="Times New Roman" w:hAnsi="Times New Roman"/>
          <w:sz w:val="28"/>
          <w:szCs w:val="28"/>
        </w:rPr>
        <w:t>. 4.</w:t>
      </w:r>
      <w:r w:rsidR="00AC272C" w:rsidRPr="00F734E9">
        <w:rPr>
          <w:rFonts w:ascii="Times New Roman" w:hAnsi="Times New Roman"/>
          <w:sz w:val="28"/>
          <w:szCs w:val="28"/>
        </w:rPr>
        <w:t>2</w:t>
      </w:r>
      <w:r w:rsidR="00CB4F15">
        <w:rPr>
          <w:rFonts w:ascii="Times New Roman" w:hAnsi="Times New Roman"/>
          <w:sz w:val="28"/>
          <w:szCs w:val="28"/>
        </w:rPr>
        <w:t>0</w:t>
      </w:r>
      <w:r w:rsidR="00F40890" w:rsidRPr="00F734E9">
        <w:rPr>
          <w:rFonts w:ascii="Times New Roman" w:hAnsi="Times New Roman"/>
          <w:sz w:val="28"/>
          <w:szCs w:val="28"/>
        </w:rPr>
        <w:t>. договора.</w:t>
      </w:r>
    </w:p>
    <w:p w14:paraId="23D9A0AD" w14:textId="77777777" w:rsidR="00962DB6" w:rsidRPr="00F734E9" w:rsidRDefault="00962DB6" w:rsidP="00567976">
      <w:pPr>
        <w:pStyle w:val="21"/>
        <w:tabs>
          <w:tab w:val="clear" w:pos="8647"/>
          <w:tab w:val="left" w:pos="-4820"/>
          <w:tab w:val="left" w:pos="-4678"/>
          <w:tab w:val="left" w:pos="284"/>
          <w:tab w:val="left" w:pos="709"/>
          <w:tab w:val="left" w:pos="993"/>
          <w:tab w:val="left" w:pos="1418"/>
        </w:tabs>
        <w:rPr>
          <w:rFonts w:ascii="Times New Roman" w:hAnsi="Times New Roman"/>
          <w:sz w:val="28"/>
          <w:szCs w:val="28"/>
        </w:rPr>
      </w:pPr>
    </w:p>
    <w:p w14:paraId="6EF5C976" w14:textId="77777777" w:rsidR="00962DB6" w:rsidRDefault="00F13B97" w:rsidP="00231A22">
      <w:pPr>
        <w:numPr>
          <w:ilvl w:val="0"/>
          <w:numId w:val="1"/>
        </w:numPr>
        <w:overflowPunct w:val="0"/>
        <w:autoSpaceDE w:val="0"/>
        <w:autoSpaceDN w:val="0"/>
        <w:adjustRightInd w:val="0"/>
        <w:jc w:val="center"/>
        <w:textAlignment w:val="baseline"/>
        <w:rPr>
          <w:b/>
          <w:sz w:val="28"/>
          <w:szCs w:val="28"/>
        </w:rPr>
      </w:pPr>
      <w:r w:rsidRPr="00F734E9">
        <w:rPr>
          <w:b/>
          <w:sz w:val="28"/>
          <w:szCs w:val="28"/>
        </w:rPr>
        <w:t>ОТВЕТСТВЕННОСТЬ СТОРОН</w:t>
      </w:r>
    </w:p>
    <w:p w14:paraId="0E414BB5" w14:textId="77777777" w:rsidR="00962DB6" w:rsidRPr="00F734E9" w:rsidRDefault="00F13B97" w:rsidP="00B36C64">
      <w:pPr>
        <w:pStyle w:val="21"/>
        <w:numPr>
          <w:ilvl w:val="1"/>
          <w:numId w:val="1"/>
        </w:numPr>
        <w:tabs>
          <w:tab w:val="clear" w:pos="8647"/>
        </w:tabs>
        <w:ind w:firstLine="851"/>
        <w:rPr>
          <w:rFonts w:ascii="Times New Roman" w:hAnsi="Times New Roman"/>
          <w:sz w:val="28"/>
          <w:szCs w:val="28"/>
        </w:rPr>
      </w:pPr>
      <w:r w:rsidRPr="00F734E9">
        <w:rPr>
          <w:rFonts w:ascii="Times New Roman" w:hAnsi="Times New Roman"/>
          <w:sz w:val="28"/>
          <w:szCs w:val="28"/>
        </w:rPr>
        <w:t xml:space="preserve"> За неисполнение и (или) ненадлежащее исполнение своих обязательств по настоящему договору, Стороны несут ответственность, предусмотренную законодательством Республики Беларусь и настоящим договором.</w:t>
      </w:r>
    </w:p>
    <w:p w14:paraId="7A020DF5" w14:textId="16B4EC8D"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В случае нарушения срока выполнения задания Заказчика, установленного соответствующ</w:t>
      </w:r>
      <w:r w:rsidR="007D31F5">
        <w:rPr>
          <w:rFonts w:ascii="Times New Roman" w:hAnsi="Times New Roman"/>
          <w:sz w:val="28"/>
          <w:szCs w:val="28"/>
        </w:rPr>
        <w:t>им брифом</w:t>
      </w:r>
      <w:r w:rsidR="00F13B97" w:rsidRPr="00F734E9">
        <w:rPr>
          <w:rFonts w:ascii="Times New Roman" w:hAnsi="Times New Roman"/>
          <w:sz w:val="28"/>
          <w:szCs w:val="28"/>
        </w:rPr>
        <w:t>, Заказчик вправе взыскать с Исполнителя штрафную неустойку в размере 0,2% от суммы соответствующего акта, за каждый день просрочки, но не более 20% от суммы соответствующего акта (с НДС).</w:t>
      </w:r>
    </w:p>
    <w:p w14:paraId="3BDE5A7A"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lastRenderedPageBreak/>
        <w:t xml:space="preserve"> </w:t>
      </w:r>
      <w:r w:rsidR="00F13B97" w:rsidRPr="00F734E9">
        <w:rPr>
          <w:rFonts w:ascii="Times New Roman" w:hAnsi="Times New Roman"/>
          <w:sz w:val="28"/>
          <w:szCs w:val="28"/>
        </w:rPr>
        <w:t>Исполнитель несет ответственность за нарушение требований законодательства Республики Беларусь об авторском и смежных правах в случае, когда Исполнитель организует изготовление рекламных материалов. В случае предъявления третьими лицами претензий, касающихся авторского и смежных прав, Исполнитель несет все расходы, связанные с рассмотрением указанных претензий и их удовлетворением, в том числе в судебном порядке.</w:t>
      </w:r>
    </w:p>
    <w:p w14:paraId="5C41D881"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Исполнитель не несет ответственности за ошибки, допущенные Заказчиком в предоставленной информации</w:t>
      </w:r>
      <w:r w:rsidR="00635587">
        <w:rPr>
          <w:rFonts w:ascii="Times New Roman" w:hAnsi="Times New Roman"/>
          <w:sz w:val="28"/>
          <w:szCs w:val="28"/>
        </w:rPr>
        <w:t xml:space="preserve"> (брифе)</w:t>
      </w:r>
      <w:r w:rsidR="00F13B97" w:rsidRPr="00F734E9">
        <w:rPr>
          <w:rFonts w:ascii="Times New Roman" w:hAnsi="Times New Roman"/>
          <w:sz w:val="28"/>
          <w:szCs w:val="28"/>
        </w:rPr>
        <w:t>.</w:t>
      </w:r>
    </w:p>
    <w:p w14:paraId="651BB310"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Исполнитель гарантирует, что он проинформирован о требованиях действующего законодательства Республики Беларусь, кодекса поведения и других возможных соглашений, регулирующих или затрагивающих рекламную деятельность при продвижении услуг Заказчика на рынке, и об их изменениях, а также гарантирует обеспечивать соответствие рекламы и деятельности по продвижению услуг Заказчика действующему законодательству. Исполнитель освобождает Заказчика от любых претензий, которые могут возникнуть к Заказчику за несоответствие действий Исполнителя требованиям действующего законодательства, и компенсирует Заказчику любые убытки, повлеченные из-за этого несоответствия.</w:t>
      </w:r>
    </w:p>
    <w:p w14:paraId="72B163B9"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В случае нарушения сроков оплаты, установленных настоящим </w:t>
      </w:r>
      <w:r w:rsidR="003D2EFD" w:rsidRPr="00F734E9">
        <w:rPr>
          <w:rFonts w:ascii="Times New Roman" w:hAnsi="Times New Roman"/>
          <w:sz w:val="28"/>
          <w:szCs w:val="28"/>
        </w:rPr>
        <w:t>д</w:t>
      </w:r>
      <w:r w:rsidR="00F13B97" w:rsidRPr="00F734E9">
        <w:rPr>
          <w:rFonts w:ascii="Times New Roman" w:hAnsi="Times New Roman"/>
          <w:sz w:val="28"/>
          <w:szCs w:val="28"/>
        </w:rPr>
        <w:t>оговором, Исполнитель вправе взыскать с Заказчика штрафную неустойку в размере 0,2% от неоплаченной суммы, за каждый день просрочки, но не более 10% от суммы соответствующего акта.</w:t>
      </w:r>
    </w:p>
    <w:p w14:paraId="1A4B942A"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В случае нарушения Исполнителем сроков предоставления акта, а также подтверждающих документов Заказчик вправе взыскать с Исполнителя штрафную неустойку в размере 0,2% от суммы соответствующего акта, за каждый день просрочки, но не более 20% от суммы соответствующего акта (с НДС).</w:t>
      </w:r>
    </w:p>
    <w:p w14:paraId="607FCEB8" w14:textId="35E3956B"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В случае несвоевременного предоставления первичных учетных документов</w:t>
      </w:r>
      <w:r w:rsidR="00635587">
        <w:rPr>
          <w:rFonts w:ascii="Times New Roman" w:hAnsi="Times New Roman"/>
          <w:sz w:val="28"/>
          <w:szCs w:val="28"/>
        </w:rPr>
        <w:t xml:space="preserve"> (акта) и </w:t>
      </w:r>
      <w:r w:rsidR="00F13B97" w:rsidRPr="00F734E9">
        <w:rPr>
          <w:rFonts w:ascii="Times New Roman" w:hAnsi="Times New Roman"/>
          <w:sz w:val="28"/>
          <w:szCs w:val="28"/>
        </w:rPr>
        <w:t xml:space="preserve">полного комплекта подтверждающих документов, а также при наличии в предоставленных первичных документах математических ошибок в расчетах стоимости - Заказчик вправе сместить срок оплаты оказанных услуг на 30 (тридцать) календарных дней от даты, установленной </w:t>
      </w:r>
      <w:r w:rsidR="00A02459" w:rsidRPr="00F734E9">
        <w:rPr>
          <w:rFonts w:ascii="Times New Roman" w:hAnsi="Times New Roman"/>
          <w:sz w:val="28"/>
          <w:szCs w:val="28"/>
        </w:rPr>
        <w:t>в разделе 3</w:t>
      </w:r>
      <w:r w:rsidR="00F13B97" w:rsidRPr="00F734E9">
        <w:rPr>
          <w:rFonts w:ascii="Times New Roman" w:hAnsi="Times New Roman"/>
          <w:sz w:val="28"/>
          <w:szCs w:val="28"/>
        </w:rPr>
        <w:t xml:space="preserve"> договора. Дата отсрочки рассчитывается следующим образом: дата составления акта + срок оплаты по договору + 30 (тридцать) календарных дней.</w:t>
      </w:r>
    </w:p>
    <w:p w14:paraId="222A6347"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Оплата </w:t>
      </w:r>
      <w:r w:rsidR="00A02459" w:rsidRPr="00F734E9">
        <w:rPr>
          <w:rFonts w:ascii="Times New Roman" w:hAnsi="Times New Roman"/>
          <w:sz w:val="28"/>
          <w:szCs w:val="28"/>
        </w:rPr>
        <w:t xml:space="preserve">штрафной </w:t>
      </w:r>
      <w:r w:rsidR="00F13B97" w:rsidRPr="00F734E9">
        <w:rPr>
          <w:rFonts w:ascii="Times New Roman" w:hAnsi="Times New Roman"/>
          <w:sz w:val="28"/>
          <w:szCs w:val="28"/>
        </w:rPr>
        <w:t>неустойки не освобождает Стороны от выполнения принятых в соответствии с настоящим договором обязательств.</w:t>
      </w:r>
    </w:p>
    <w:p w14:paraId="4F2F6CFD"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AC272C" w:rsidRPr="00F734E9">
        <w:rPr>
          <w:rFonts w:ascii="Times New Roman" w:hAnsi="Times New Roman"/>
          <w:sz w:val="28"/>
          <w:szCs w:val="28"/>
        </w:rPr>
        <w:t xml:space="preserve">В случае,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 предусмотренных Уголовным кодексом Республики Беларусь, а также если действия Исполнителя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Заказчик вправе в одностороннем внесудебном порядке отказаться от договора и потребовать от Исполнителя возврата всего полученного по договору, </w:t>
      </w:r>
      <w:r w:rsidR="00AC272C" w:rsidRPr="00F734E9">
        <w:rPr>
          <w:rFonts w:ascii="Times New Roman" w:hAnsi="Times New Roman"/>
          <w:sz w:val="28"/>
          <w:szCs w:val="28"/>
        </w:rPr>
        <w:lastRenderedPageBreak/>
        <w:t>а также компенсации всех убытков и потерь, которые, могут быть понесены Заказчиком в вышеуказанных случаях</w:t>
      </w:r>
      <w:r w:rsidR="00F13B97" w:rsidRPr="00F734E9">
        <w:rPr>
          <w:rFonts w:ascii="Times New Roman" w:hAnsi="Times New Roman"/>
          <w:sz w:val="28"/>
          <w:szCs w:val="28"/>
        </w:rPr>
        <w:t>.</w:t>
      </w:r>
    </w:p>
    <w:p w14:paraId="697509B6" w14:textId="731C609D"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В случае получения от Исполнителя </w:t>
      </w:r>
      <w:r w:rsidR="00184FB6" w:rsidRPr="00F734E9">
        <w:rPr>
          <w:rFonts w:ascii="Times New Roman" w:hAnsi="Times New Roman"/>
          <w:sz w:val="28"/>
          <w:szCs w:val="28"/>
        </w:rPr>
        <w:t xml:space="preserve">трех </w:t>
      </w:r>
      <w:r w:rsidR="00F13B97" w:rsidRPr="00F734E9">
        <w:rPr>
          <w:rFonts w:ascii="Times New Roman" w:hAnsi="Times New Roman"/>
          <w:sz w:val="28"/>
          <w:szCs w:val="28"/>
        </w:rPr>
        <w:t xml:space="preserve">и более письменных отказов от выполнения </w:t>
      </w:r>
      <w:r w:rsidR="00635587">
        <w:rPr>
          <w:rFonts w:ascii="Times New Roman" w:hAnsi="Times New Roman"/>
          <w:sz w:val="28"/>
          <w:szCs w:val="28"/>
        </w:rPr>
        <w:t xml:space="preserve">брифа </w:t>
      </w:r>
      <w:r w:rsidR="00F13B97" w:rsidRPr="00F734E9">
        <w:rPr>
          <w:rFonts w:ascii="Times New Roman" w:hAnsi="Times New Roman"/>
          <w:sz w:val="28"/>
          <w:szCs w:val="28"/>
        </w:rPr>
        <w:t xml:space="preserve">по </w:t>
      </w:r>
      <w:r w:rsidR="00A02459" w:rsidRPr="00F734E9">
        <w:rPr>
          <w:rFonts w:ascii="Times New Roman" w:hAnsi="Times New Roman"/>
          <w:sz w:val="28"/>
          <w:szCs w:val="28"/>
        </w:rPr>
        <w:t xml:space="preserve">любым </w:t>
      </w:r>
      <w:r w:rsidR="00F13B97" w:rsidRPr="00F734E9">
        <w:rPr>
          <w:rFonts w:ascii="Times New Roman" w:hAnsi="Times New Roman"/>
          <w:sz w:val="28"/>
          <w:szCs w:val="28"/>
        </w:rPr>
        <w:t>причин</w:t>
      </w:r>
      <w:r w:rsidR="00A02459" w:rsidRPr="00F734E9">
        <w:rPr>
          <w:rFonts w:ascii="Times New Roman" w:hAnsi="Times New Roman"/>
          <w:sz w:val="28"/>
          <w:szCs w:val="28"/>
        </w:rPr>
        <w:t>ам</w:t>
      </w:r>
      <w:r w:rsidR="00635587">
        <w:rPr>
          <w:rFonts w:ascii="Times New Roman" w:hAnsi="Times New Roman"/>
          <w:sz w:val="28"/>
          <w:szCs w:val="28"/>
        </w:rPr>
        <w:t>,</w:t>
      </w:r>
      <w:r w:rsidR="00F13B97" w:rsidRPr="00F734E9">
        <w:rPr>
          <w:rFonts w:ascii="Times New Roman" w:hAnsi="Times New Roman"/>
          <w:sz w:val="28"/>
          <w:szCs w:val="28"/>
        </w:rPr>
        <w:t xml:space="preserve"> Заказчик вправе отказаться от исполнения настоящего договора в одностороннем </w:t>
      </w:r>
      <w:r w:rsidR="006339F1">
        <w:rPr>
          <w:rFonts w:ascii="Times New Roman" w:hAnsi="Times New Roman"/>
          <w:sz w:val="28"/>
          <w:szCs w:val="28"/>
        </w:rPr>
        <w:t xml:space="preserve">внесудебном </w:t>
      </w:r>
      <w:r w:rsidR="00F13B97" w:rsidRPr="00F734E9">
        <w:rPr>
          <w:rFonts w:ascii="Times New Roman" w:hAnsi="Times New Roman"/>
          <w:sz w:val="28"/>
          <w:szCs w:val="28"/>
        </w:rPr>
        <w:t xml:space="preserve">порядке с письменным уведомлением Исполнителя в срок не менее чем за 14 </w:t>
      </w:r>
      <w:r w:rsidR="00A02459" w:rsidRPr="00F734E9">
        <w:rPr>
          <w:rFonts w:ascii="Times New Roman" w:hAnsi="Times New Roman"/>
          <w:sz w:val="28"/>
          <w:szCs w:val="28"/>
        </w:rPr>
        <w:t xml:space="preserve">(четырнадцать) </w:t>
      </w:r>
      <w:r w:rsidR="00F13B97" w:rsidRPr="00F734E9">
        <w:rPr>
          <w:rFonts w:ascii="Times New Roman" w:hAnsi="Times New Roman"/>
          <w:sz w:val="28"/>
          <w:szCs w:val="28"/>
        </w:rPr>
        <w:t>календарных дней.</w:t>
      </w:r>
    </w:p>
    <w:p w14:paraId="4A028939" w14:textId="07BC8A71"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В случае несвоевременного </w:t>
      </w:r>
      <w:r w:rsidR="00635587">
        <w:rPr>
          <w:rFonts w:ascii="Times New Roman" w:hAnsi="Times New Roman"/>
          <w:sz w:val="28"/>
          <w:szCs w:val="28"/>
        </w:rPr>
        <w:t xml:space="preserve">и некачественного </w:t>
      </w:r>
      <w:r w:rsidR="00F13B97" w:rsidRPr="00F734E9">
        <w:rPr>
          <w:rFonts w:ascii="Times New Roman" w:hAnsi="Times New Roman"/>
          <w:sz w:val="28"/>
          <w:szCs w:val="28"/>
        </w:rPr>
        <w:t xml:space="preserve">исполнения договора (получение от Заказчика </w:t>
      </w:r>
      <w:r w:rsidR="00A02459" w:rsidRPr="00F734E9">
        <w:rPr>
          <w:rFonts w:ascii="Times New Roman" w:hAnsi="Times New Roman"/>
          <w:sz w:val="28"/>
          <w:szCs w:val="28"/>
        </w:rPr>
        <w:t>двух</w:t>
      </w:r>
      <w:r w:rsidR="00F13B97" w:rsidRPr="00F734E9">
        <w:rPr>
          <w:rFonts w:ascii="Times New Roman" w:hAnsi="Times New Roman"/>
          <w:sz w:val="28"/>
          <w:szCs w:val="28"/>
        </w:rPr>
        <w:t xml:space="preserve"> </w:t>
      </w:r>
      <w:r w:rsidR="00635587">
        <w:rPr>
          <w:rFonts w:ascii="Times New Roman" w:hAnsi="Times New Roman"/>
          <w:sz w:val="28"/>
          <w:szCs w:val="28"/>
        </w:rPr>
        <w:t xml:space="preserve">и более </w:t>
      </w:r>
      <w:r w:rsidR="00F13B97" w:rsidRPr="00F734E9">
        <w:rPr>
          <w:rFonts w:ascii="Times New Roman" w:hAnsi="Times New Roman"/>
          <w:sz w:val="28"/>
          <w:szCs w:val="28"/>
        </w:rPr>
        <w:t xml:space="preserve">письменных претензий) Заказчик вправе отказаться от исполнения настоящего договора в одностороннем </w:t>
      </w:r>
      <w:r w:rsidR="006339F1">
        <w:rPr>
          <w:rFonts w:ascii="Times New Roman" w:hAnsi="Times New Roman"/>
          <w:sz w:val="28"/>
          <w:szCs w:val="28"/>
        </w:rPr>
        <w:t>внесудебном</w:t>
      </w:r>
      <w:r w:rsidR="006339F1" w:rsidRPr="00F734E9">
        <w:rPr>
          <w:rFonts w:ascii="Times New Roman" w:hAnsi="Times New Roman"/>
          <w:sz w:val="28"/>
          <w:szCs w:val="28"/>
        </w:rPr>
        <w:t xml:space="preserve"> </w:t>
      </w:r>
      <w:r w:rsidR="00F13B97" w:rsidRPr="00F734E9">
        <w:rPr>
          <w:rFonts w:ascii="Times New Roman" w:hAnsi="Times New Roman"/>
          <w:sz w:val="28"/>
          <w:szCs w:val="28"/>
        </w:rPr>
        <w:t xml:space="preserve">порядке с письменным уведомлением Исполнителя в срок не менее чем за 14 </w:t>
      </w:r>
      <w:r w:rsidR="00635587" w:rsidRPr="00F734E9">
        <w:rPr>
          <w:rFonts w:ascii="Times New Roman" w:hAnsi="Times New Roman"/>
          <w:sz w:val="28"/>
          <w:szCs w:val="28"/>
        </w:rPr>
        <w:t xml:space="preserve">(четырнадцать) </w:t>
      </w:r>
      <w:r w:rsidR="00F13B97" w:rsidRPr="00F734E9">
        <w:rPr>
          <w:rFonts w:ascii="Times New Roman" w:hAnsi="Times New Roman"/>
          <w:sz w:val="28"/>
          <w:szCs w:val="28"/>
        </w:rPr>
        <w:t>календарных дней.</w:t>
      </w:r>
    </w:p>
    <w:p w14:paraId="4F29E551" w14:textId="77777777" w:rsidR="00962DB6" w:rsidRPr="00F734E9" w:rsidRDefault="00F13B97" w:rsidP="00184FB6">
      <w:pPr>
        <w:autoSpaceDE w:val="0"/>
        <w:autoSpaceDN w:val="0"/>
        <w:adjustRightInd w:val="0"/>
        <w:ind w:firstLine="851"/>
        <w:jc w:val="both"/>
        <w:rPr>
          <w:sz w:val="28"/>
          <w:szCs w:val="28"/>
        </w:rPr>
      </w:pPr>
      <w:r w:rsidRPr="00F734E9">
        <w:rPr>
          <w:sz w:val="28"/>
          <w:szCs w:val="28"/>
        </w:rPr>
        <w:t>Критериями оценки некачественного исполнения настоящего договора могут быть:</w:t>
      </w:r>
    </w:p>
    <w:p w14:paraId="154F3E87" w14:textId="77777777" w:rsidR="00962DB6" w:rsidRPr="00F734E9" w:rsidRDefault="00F13B97" w:rsidP="00184FB6">
      <w:pPr>
        <w:pStyle w:val="af8"/>
        <w:numPr>
          <w:ilvl w:val="0"/>
          <w:numId w:val="2"/>
        </w:numPr>
        <w:autoSpaceDE w:val="0"/>
        <w:autoSpaceDN w:val="0"/>
        <w:adjustRightInd w:val="0"/>
        <w:ind w:left="0" w:firstLine="851"/>
        <w:jc w:val="both"/>
        <w:rPr>
          <w:sz w:val="28"/>
          <w:szCs w:val="28"/>
        </w:rPr>
      </w:pPr>
      <w:r w:rsidRPr="00F734E9">
        <w:rPr>
          <w:sz w:val="28"/>
          <w:szCs w:val="28"/>
        </w:rPr>
        <w:t>несоответствие предложенных идей (услуг) брендбуку (Руководству по фирменному стилю МТС);</w:t>
      </w:r>
    </w:p>
    <w:p w14:paraId="1C1E7C50" w14:textId="2F2E5726" w:rsidR="00962DB6" w:rsidRPr="00F734E9" w:rsidRDefault="00F13B97" w:rsidP="00184FB6">
      <w:pPr>
        <w:pStyle w:val="af8"/>
        <w:numPr>
          <w:ilvl w:val="0"/>
          <w:numId w:val="2"/>
        </w:numPr>
        <w:autoSpaceDE w:val="0"/>
        <w:autoSpaceDN w:val="0"/>
        <w:adjustRightInd w:val="0"/>
        <w:ind w:left="0" w:firstLine="851"/>
        <w:jc w:val="both"/>
        <w:rPr>
          <w:sz w:val="28"/>
          <w:szCs w:val="28"/>
        </w:rPr>
      </w:pPr>
      <w:r w:rsidRPr="00F734E9">
        <w:rPr>
          <w:sz w:val="28"/>
          <w:szCs w:val="28"/>
        </w:rPr>
        <w:t xml:space="preserve">несоответствие предложенных идей (услуг) </w:t>
      </w:r>
      <w:r w:rsidR="00E658D1">
        <w:rPr>
          <w:sz w:val="28"/>
          <w:szCs w:val="28"/>
        </w:rPr>
        <w:t>творческому заданию (</w:t>
      </w:r>
      <w:r w:rsidR="00635587">
        <w:rPr>
          <w:sz w:val="28"/>
          <w:szCs w:val="28"/>
        </w:rPr>
        <w:t>брифу</w:t>
      </w:r>
      <w:r w:rsidR="00E658D1">
        <w:rPr>
          <w:sz w:val="28"/>
          <w:szCs w:val="28"/>
        </w:rPr>
        <w:t>)</w:t>
      </w:r>
      <w:r w:rsidRPr="00F734E9">
        <w:rPr>
          <w:sz w:val="28"/>
          <w:szCs w:val="28"/>
        </w:rPr>
        <w:t>;</w:t>
      </w:r>
    </w:p>
    <w:p w14:paraId="5893D68A" w14:textId="77777777" w:rsidR="00962DB6" w:rsidRPr="00F734E9" w:rsidRDefault="00F13B97" w:rsidP="00184FB6">
      <w:pPr>
        <w:numPr>
          <w:ilvl w:val="0"/>
          <w:numId w:val="2"/>
        </w:numPr>
        <w:autoSpaceDE w:val="0"/>
        <w:autoSpaceDN w:val="0"/>
        <w:adjustRightInd w:val="0"/>
        <w:ind w:left="0" w:firstLine="851"/>
        <w:jc w:val="both"/>
        <w:rPr>
          <w:sz w:val="28"/>
          <w:szCs w:val="28"/>
        </w:rPr>
      </w:pPr>
      <w:r w:rsidRPr="00F734E9">
        <w:rPr>
          <w:sz w:val="28"/>
          <w:szCs w:val="28"/>
        </w:rPr>
        <w:t>несоответствие предложенных идей (услуг) ценностям, характеру и стилистике бренда (бренд-компасу) компании МТС;</w:t>
      </w:r>
    </w:p>
    <w:p w14:paraId="3A9A3EEE" w14:textId="77777777" w:rsidR="00962DB6" w:rsidRPr="00F734E9" w:rsidRDefault="00F13B97" w:rsidP="00184FB6">
      <w:pPr>
        <w:pStyle w:val="af8"/>
        <w:numPr>
          <w:ilvl w:val="0"/>
          <w:numId w:val="2"/>
        </w:numPr>
        <w:autoSpaceDE w:val="0"/>
        <w:autoSpaceDN w:val="0"/>
        <w:adjustRightInd w:val="0"/>
        <w:ind w:left="0" w:firstLine="851"/>
        <w:jc w:val="both"/>
        <w:rPr>
          <w:sz w:val="28"/>
          <w:szCs w:val="28"/>
        </w:rPr>
      </w:pPr>
      <w:r w:rsidRPr="00F734E9">
        <w:rPr>
          <w:sz w:val="28"/>
          <w:szCs w:val="28"/>
        </w:rPr>
        <w:t xml:space="preserve">регулярные ошибки, допущенные </w:t>
      </w:r>
      <w:r w:rsidR="00567976" w:rsidRPr="00F734E9">
        <w:rPr>
          <w:sz w:val="28"/>
          <w:szCs w:val="28"/>
        </w:rPr>
        <w:t>три</w:t>
      </w:r>
      <w:r w:rsidR="00A02459" w:rsidRPr="00F734E9">
        <w:rPr>
          <w:sz w:val="28"/>
          <w:szCs w:val="28"/>
        </w:rPr>
        <w:t xml:space="preserve"> раза </w:t>
      </w:r>
      <w:r w:rsidRPr="00F734E9">
        <w:rPr>
          <w:sz w:val="28"/>
          <w:szCs w:val="28"/>
        </w:rPr>
        <w:t>и более (в том числе орфографические) в предоставленных рекламных материалах, разработанных по заданию Заказчика;</w:t>
      </w:r>
    </w:p>
    <w:p w14:paraId="4A6CFF49" w14:textId="77777777" w:rsidR="00962DB6" w:rsidRPr="00F734E9" w:rsidRDefault="00F13B97" w:rsidP="00184FB6">
      <w:pPr>
        <w:numPr>
          <w:ilvl w:val="0"/>
          <w:numId w:val="2"/>
        </w:numPr>
        <w:autoSpaceDE w:val="0"/>
        <w:autoSpaceDN w:val="0"/>
        <w:adjustRightInd w:val="0"/>
        <w:ind w:left="0" w:firstLine="851"/>
        <w:jc w:val="both"/>
        <w:rPr>
          <w:sz w:val="28"/>
          <w:szCs w:val="28"/>
        </w:rPr>
      </w:pPr>
      <w:r w:rsidRPr="00F734E9">
        <w:rPr>
          <w:sz w:val="28"/>
          <w:szCs w:val="28"/>
        </w:rPr>
        <w:t>предоставление неоригинальных креативных идей, использование неактуальных материалов и старых визуальных образов, которые ранее были использованы компаниями-конкурентами;</w:t>
      </w:r>
    </w:p>
    <w:p w14:paraId="528A70A8" w14:textId="77777777" w:rsidR="00962DB6" w:rsidRPr="00F734E9" w:rsidRDefault="00F13B97" w:rsidP="00184FB6">
      <w:pPr>
        <w:pStyle w:val="af8"/>
        <w:numPr>
          <w:ilvl w:val="0"/>
          <w:numId w:val="2"/>
        </w:numPr>
        <w:autoSpaceDE w:val="0"/>
        <w:autoSpaceDN w:val="0"/>
        <w:adjustRightInd w:val="0"/>
        <w:ind w:left="0" w:firstLine="851"/>
        <w:jc w:val="both"/>
        <w:rPr>
          <w:sz w:val="28"/>
          <w:szCs w:val="28"/>
        </w:rPr>
      </w:pPr>
      <w:r w:rsidRPr="00F734E9">
        <w:rPr>
          <w:sz w:val="28"/>
          <w:szCs w:val="28"/>
        </w:rPr>
        <w:t xml:space="preserve">несоответствие предложенных видео-, аудио и фотоматериалов </w:t>
      </w:r>
      <w:proofErr w:type="spellStart"/>
      <w:r w:rsidRPr="00F734E9">
        <w:rPr>
          <w:sz w:val="28"/>
          <w:szCs w:val="28"/>
        </w:rPr>
        <w:t>продакшн</w:t>
      </w:r>
      <w:proofErr w:type="spellEnd"/>
      <w:r w:rsidRPr="00F734E9">
        <w:rPr>
          <w:sz w:val="28"/>
          <w:szCs w:val="28"/>
        </w:rPr>
        <w:t>-брифу;</w:t>
      </w:r>
    </w:p>
    <w:p w14:paraId="2410AE68" w14:textId="77777777" w:rsidR="00962DB6" w:rsidRPr="00F734E9" w:rsidRDefault="00F13B97" w:rsidP="00184FB6">
      <w:pPr>
        <w:pStyle w:val="af8"/>
        <w:numPr>
          <w:ilvl w:val="0"/>
          <w:numId w:val="2"/>
        </w:numPr>
        <w:autoSpaceDE w:val="0"/>
        <w:autoSpaceDN w:val="0"/>
        <w:adjustRightInd w:val="0"/>
        <w:ind w:left="0" w:firstLine="851"/>
        <w:jc w:val="both"/>
        <w:rPr>
          <w:sz w:val="28"/>
          <w:szCs w:val="28"/>
        </w:rPr>
      </w:pPr>
      <w:r w:rsidRPr="00F734E9">
        <w:rPr>
          <w:sz w:val="28"/>
          <w:szCs w:val="28"/>
        </w:rPr>
        <w:t>систематические нарушения по качеству видео- и фотоматериалов (например, для видеороликов: некачественная цветокоррекция видеоматериала, несоответствующая цветовой гамме и стилистике бренда «МТС», непрофессиональная игра актеров несоответствующая сценарию ТВ ролика: отсутствие требуемых по сценарию эмоций, диалогов и реплик актеров</w:t>
      </w:r>
      <w:r w:rsidR="00A02459" w:rsidRPr="00F734E9">
        <w:rPr>
          <w:sz w:val="28"/>
          <w:szCs w:val="28"/>
        </w:rPr>
        <w:t>)</w:t>
      </w:r>
      <w:r w:rsidRPr="00F734E9">
        <w:rPr>
          <w:sz w:val="28"/>
          <w:szCs w:val="28"/>
        </w:rPr>
        <w:t>;</w:t>
      </w:r>
    </w:p>
    <w:p w14:paraId="2EFF894C" w14:textId="77777777" w:rsidR="00962DB6" w:rsidRPr="00F734E9" w:rsidRDefault="00F13B97" w:rsidP="00E658D1">
      <w:pPr>
        <w:pStyle w:val="af8"/>
        <w:autoSpaceDE w:val="0"/>
        <w:autoSpaceDN w:val="0"/>
        <w:adjustRightInd w:val="0"/>
        <w:ind w:left="0" w:firstLine="851"/>
        <w:jc w:val="both"/>
        <w:rPr>
          <w:sz w:val="28"/>
          <w:szCs w:val="28"/>
        </w:rPr>
      </w:pPr>
      <w:r w:rsidRPr="00F734E9">
        <w:rPr>
          <w:sz w:val="28"/>
          <w:szCs w:val="28"/>
        </w:rPr>
        <w:t>для фотоматериалов: разрешение файла менее 300dpi для форматов А5-А0, и менее 72dpi для широкоформатной печати.</w:t>
      </w:r>
    </w:p>
    <w:p w14:paraId="1C430752" w14:textId="77777777" w:rsidR="00962DB6"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В случае замены ключевых сотрудников, указанных в </w:t>
      </w:r>
      <w:r w:rsidR="003D2EFD" w:rsidRPr="00F734E9">
        <w:rPr>
          <w:rFonts w:ascii="Times New Roman" w:hAnsi="Times New Roman"/>
          <w:sz w:val="28"/>
          <w:szCs w:val="28"/>
        </w:rPr>
        <w:t>П</w:t>
      </w:r>
      <w:r w:rsidR="00F13B97" w:rsidRPr="00F734E9">
        <w:rPr>
          <w:rFonts w:ascii="Times New Roman" w:hAnsi="Times New Roman"/>
          <w:sz w:val="28"/>
          <w:szCs w:val="28"/>
        </w:rPr>
        <w:t>риложении 4 к настоящему договору</w:t>
      </w:r>
      <w:r w:rsidR="00D265F6">
        <w:rPr>
          <w:rFonts w:ascii="Times New Roman" w:hAnsi="Times New Roman"/>
          <w:sz w:val="28"/>
          <w:szCs w:val="28"/>
        </w:rPr>
        <w:t xml:space="preserve"> без согласования с Заказчиком</w:t>
      </w:r>
      <w:r w:rsidR="00F13B97" w:rsidRPr="00F734E9">
        <w:rPr>
          <w:rFonts w:ascii="Times New Roman" w:hAnsi="Times New Roman"/>
          <w:sz w:val="28"/>
          <w:szCs w:val="28"/>
        </w:rPr>
        <w:t>, Заказчик вправе отказаться от исполнения настоящего договора в одностороннем порядке с письменным уведомлением Исполнителя в срок не менее чем за 14</w:t>
      </w:r>
      <w:r w:rsidR="003D2EFD" w:rsidRPr="00F734E9">
        <w:rPr>
          <w:rFonts w:ascii="Times New Roman" w:hAnsi="Times New Roman"/>
          <w:sz w:val="28"/>
          <w:szCs w:val="28"/>
        </w:rPr>
        <w:t xml:space="preserve"> (четырнадцать)</w:t>
      </w:r>
      <w:r w:rsidR="00F13B97" w:rsidRPr="00F734E9">
        <w:rPr>
          <w:rFonts w:ascii="Times New Roman" w:hAnsi="Times New Roman"/>
          <w:sz w:val="28"/>
          <w:szCs w:val="28"/>
        </w:rPr>
        <w:t xml:space="preserve"> календарных дней.</w:t>
      </w:r>
    </w:p>
    <w:p w14:paraId="527C9F0B" w14:textId="77777777" w:rsidR="00D265F6" w:rsidRPr="00F734E9" w:rsidRDefault="00D265F6" w:rsidP="00CD158E">
      <w:pPr>
        <w:pStyle w:val="21"/>
        <w:tabs>
          <w:tab w:val="clear" w:pos="8647"/>
        </w:tabs>
        <w:ind w:left="851" w:firstLine="0"/>
        <w:rPr>
          <w:rFonts w:ascii="Times New Roman" w:hAnsi="Times New Roman"/>
          <w:sz w:val="28"/>
          <w:szCs w:val="28"/>
        </w:rPr>
      </w:pPr>
    </w:p>
    <w:p w14:paraId="27BC4292" w14:textId="77777777" w:rsidR="00962DB6" w:rsidRDefault="00F13B97" w:rsidP="00567976">
      <w:pPr>
        <w:numPr>
          <w:ilvl w:val="0"/>
          <w:numId w:val="1"/>
        </w:numPr>
        <w:overflowPunct w:val="0"/>
        <w:autoSpaceDE w:val="0"/>
        <w:autoSpaceDN w:val="0"/>
        <w:adjustRightInd w:val="0"/>
        <w:jc w:val="center"/>
        <w:textAlignment w:val="baseline"/>
        <w:rPr>
          <w:b/>
          <w:sz w:val="28"/>
          <w:szCs w:val="28"/>
        </w:rPr>
      </w:pPr>
      <w:r w:rsidRPr="00F734E9">
        <w:rPr>
          <w:b/>
          <w:sz w:val="28"/>
          <w:szCs w:val="28"/>
        </w:rPr>
        <w:t>АВТОРСКИЕ ПРАВА</w:t>
      </w:r>
    </w:p>
    <w:p w14:paraId="0A5F7F85"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Для целей настоящего договора произведениями признаются все результаты интеллектуальной деятельности Исполнителя, включая результаты деятельности его работников или </w:t>
      </w:r>
      <w:proofErr w:type="spellStart"/>
      <w:r w:rsidR="009643C8" w:rsidRPr="00F734E9">
        <w:rPr>
          <w:rFonts w:ascii="Times New Roman" w:hAnsi="Times New Roman"/>
          <w:sz w:val="28"/>
          <w:szCs w:val="28"/>
        </w:rPr>
        <w:t>субконтрагентов</w:t>
      </w:r>
      <w:proofErr w:type="spellEnd"/>
      <w:r w:rsidR="009643C8" w:rsidRPr="00F734E9">
        <w:rPr>
          <w:rFonts w:ascii="Times New Roman" w:hAnsi="Times New Roman"/>
          <w:sz w:val="28"/>
          <w:szCs w:val="28"/>
        </w:rPr>
        <w:t xml:space="preserve"> (третьих лиц)</w:t>
      </w:r>
      <w:r w:rsidR="00F13B97" w:rsidRPr="00F734E9">
        <w:rPr>
          <w:rFonts w:ascii="Times New Roman" w:hAnsi="Times New Roman"/>
          <w:sz w:val="28"/>
          <w:szCs w:val="28"/>
        </w:rPr>
        <w:t xml:space="preserve">, выполненные </w:t>
      </w:r>
      <w:r w:rsidR="00F13B97" w:rsidRPr="00F734E9">
        <w:rPr>
          <w:rFonts w:ascii="Times New Roman" w:hAnsi="Times New Roman"/>
          <w:sz w:val="28"/>
          <w:szCs w:val="28"/>
        </w:rPr>
        <w:lastRenderedPageBreak/>
        <w:t>и полученные для Заказчика в процессе исполнения настоящего договора, выраженные в любой объективной форме, включая, но не ограничиваясь этим, все проекты, тексты, рисунки, дизайны, фотографии, базы данных, являющиеся объектами авторского права.</w:t>
      </w:r>
    </w:p>
    <w:p w14:paraId="0CABC5FF"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Исполнитель </w:t>
      </w:r>
      <w:r w:rsidR="007D73D0">
        <w:rPr>
          <w:rFonts w:ascii="Times New Roman" w:hAnsi="Times New Roman"/>
          <w:sz w:val="28"/>
          <w:szCs w:val="28"/>
        </w:rPr>
        <w:t xml:space="preserve">безоговорочно </w:t>
      </w:r>
      <w:r w:rsidR="00F13B97" w:rsidRPr="00F734E9">
        <w:rPr>
          <w:rFonts w:ascii="Times New Roman" w:hAnsi="Times New Roman"/>
          <w:sz w:val="28"/>
          <w:szCs w:val="28"/>
        </w:rPr>
        <w:t>передает Заказчику следующие исключительные имущественные авторские и смежные права на произведения:</w:t>
      </w:r>
    </w:p>
    <w:p w14:paraId="34D76F5A"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воспроизведение произведения;</w:t>
      </w:r>
    </w:p>
    <w:p w14:paraId="47D78D83"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распространение оригинала или экземпляров произведения посредством продажи или иной передачи права собственности;</w:t>
      </w:r>
    </w:p>
    <w:p w14:paraId="335CAECF"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прокат оригиналов или экземпляров произведений;</w:t>
      </w:r>
    </w:p>
    <w:p w14:paraId="05AB1B56"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импорт экземпляров произведения, включая экземпляры, изготовленные с разрешения автора ли иного обладателя авторских прав;</w:t>
      </w:r>
    </w:p>
    <w:p w14:paraId="10446772"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публичный показ оригинала или экземпляра произведения;</w:t>
      </w:r>
    </w:p>
    <w:p w14:paraId="2B41328B"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публичное исполнение произведения;</w:t>
      </w:r>
    </w:p>
    <w:p w14:paraId="7F3CC5D3"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передача произведения в эфир;</w:t>
      </w:r>
    </w:p>
    <w:p w14:paraId="597E2CDB"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иное сообщение произведения для всеобщего сведения;</w:t>
      </w:r>
    </w:p>
    <w:p w14:paraId="588BBB7A"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перевод произведения на другой язык;</w:t>
      </w:r>
    </w:p>
    <w:p w14:paraId="03A42312"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переделка или иная переработка произведения;</w:t>
      </w:r>
    </w:p>
    <w:p w14:paraId="4AE224A8" w14:textId="77777777" w:rsidR="00962DB6" w:rsidRPr="00F734E9" w:rsidRDefault="00F13B97" w:rsidP="00184FB6">
      <w:pPr>
        <w:pStyle w:val="21"/>
        <w:tabs>
          <w:tab w:val="clear" w:pos="8647"/>
        </w:tabs>
        <w:rPr>
          <w:rFonts w:ascii="Times New Roman" w:hAnsi="Times New Roman"/>
          <w:sz w:val="28"/>
          <w:szCs w:val="28"/>
        </w:rPr>
      </w:pPr>
      <w:r w:rsidRPr="00F734E9">
        <w:rPr>
          <w:rFonts w:ascii="Times New Roman" w:hAnsi="Times New Roman"/>
          <w:sz w:val="28"/>
          <w:szCs w:val="28"/>
        </w:rPr>
        <w:t>- запрещать другим лицам использование произведения.</w:t>
      </w:r>
    </w:p>
    <w:p w14:paraId="60A526EF" w14:textId="77777777" w:rsidR="00962DB6" w:rsidRPr="00F734E9" w:rsidRDefault="00D74EC7" w:rsidP="00184FB6">
      <w:pPr>
        <w:pStyle w:val="21"/>
        <w:tabs>
          <w:tab w:val="clear" w:pos="8647"/>
        </w:tabs>
        <w:rPr>
          <w:rFonts w:ascii="Times New Roman" w:hAnsi="Times New Roman"/>
          <w:sz w:val="28"/>
          <w:szCs w:val="28"/>
        </w:rPr>
      </w:pPr>
      <w:r w:rsidRPr="00F734E9">
        <w:rPr>
          <w:rFonts w:ascii="Times New Roman" w:hAnsi="Times New Roman"/>
          <w:sz w:val="28"/>
          <w:szCs w:val="28"/>
        </w:rPr>
        <w:t>Указанные права передаются на весь срок действия исключительного права</w:t>
      </w:r>
      <w:r w:rsidR="00F13B97" w:rsidRPr="00F734E9">
        <w:rPr>
          <w:rFonts w:ascii="Times New Roman" w:hAnsi="Times New Roman"/>
          <w:sz w:val="28"/>
          <w:szCs w:val="28"/>
        </w:rPr>
        <w:t xml:space="preserve"> для использования произведений во всем мире в любой форме и любым способом</w:t>
      </w:r>
      <w:r w:rsidR="00F14E4A" w:rsidRPr="00F734E9">
        <w:rPr>
          <w:rFonts w:ascii="Times New Roman" w:hAnsi="Times New Roman"/>
          <w:sz w:val="28"/>
          <w:szCs w:val="28"/>
        </w:rPr>
        <w:t>,</w:t>
      </w:r>
      <w:r w:rsidR="00F13B97" w:rsidRPr="00F734E9">
        <w:rPr>
          <w:rFonts w:ascii="Times New Roman" w:hAnsi="Times New Roman"/>
          <w:sz w:val="28"/>
          <w:szCs w:val="28"/>
        </w:rPr>
        <w:t xml:space="preserve"> если иное не указано в соответствующем акте передачи произведения (объекта интеллектуальной собственности) или иным образом письменно не согласованно </w:t>
      </w:r>
      <w:r w:rsidR="00F14E4A" w:rsidRPr="00F734E9">
        <w:rPr>
          <w:rFonts w:ascii="Times New Roman" w:hAnsi="Times New Roman"/>
          <w:sz w:val="28"/>
          <w:szCs w:val="28"/>
        </w:rPr>
        <w:t>С</w:t>
      </w:r>
      <w:r w:rsidR="00F13B97" w:rsidRPr="00F734E9">
        <w:rPr>
          <w:rFonts w:ascii="Times New Roman" w:hAnsi="Times New Roman"/>
          <w:sz w:val="28"/>
          <w:szCs w:val="28"/>
        </w:rPr>
        <w:t>торонами.</w:t>
      </w:r>
    </w:p>
    <w:p w14:paraId="3AD379DD" w14:textId="4C7CD75F"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6339F1">
        <w:rPr>
          <w:rFonts w:ascii="Times New Roman" w:hAnsi="Times New Roman"/>
          <w:sz w:val="28"/>
          <w:szCs w:val="28"/>
        </w:rPr>
        <w:t>И</w:t>
      </w:r>
      <w:r w:rsidR="00F13B97" w:rsidRPr="00F734E9">
        <w:rPr>
          <w:rFonts w:ascii="Times New Roman" w:hAnsi="Times New Roman"/>
          <w:sz w:val="28"/>
          <w:szCs w:val="28"/>
        </w:rPr>
        <w:t>мущественные авторские</w:t>
      </w:r>
      <w:r w:rsidR="006339F1">
        <w:rPr>
          <w:rFonts w:ascii="Times New Roman" w:hAnsi="Times New Roman"/>
          <w:sz w:val="28"/>
          <w:szCs w:val="28"/>
        </w:rPr>
        <w:t>/</w:t>
      </w:r>
      <w:r w:rsidR="00F13B97" w:rsidRPr="00F734E9">
        <w:rPr>
          <w:rFonts w:ascii="Times New Roman" w:hAnsi="Times New Roman"/>
          <w:sz w:val="28"/>
          <w:szCs w:val="28"/>
        </w:rPr>
        <w:t xml:space="preserve">смежные права на объекты интеллектуальной собственности передаются Заказчику. Размер авторского вознаграждения за передачу исключительных имущественных авторских и смежных прав на объекты интеллектуальной собственности включен в стоимость </w:t>
      </w:r>
      <w:r w:rsidR="00F14E4A" w:rsidRPr="00F734E9">
        <w:rPr>
          <w:rFonts w:ascii="Times New Roman" w:hAnsi="Times New Roman"/>
          <w:sz w:val="28"/>
          <w:szCs w:val="28"/>
        </w:rPr>
        <w:t xml:space="preserve">работ и (или) </w:t>
      </w:r>
      <w:r w:rsidR="00F13B97" w:rsidRPr="00F734E9">
        <w:rPr>
          <w:rFonts w:ascii="Times New Roman" w:hAnsi="Times New Roman"/>
          <w:sz w:val="28"/>
          <w:szCs w:val="28"/>
        </w:rPr>
        <w:t>услуг и отражается в акте передачи произведения (объекта интеллектуальной собственности) оформленный в соответствии с требованиями законодательства Республики Беларусь.</w:t>
      </w:r>
    </w:p>
    <w:p w14:paraId="5DF6E15C"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Исключительные имущественные авторские и смежные права на произведение считаются переданными в момент передачи произведения (объекта интеллектуальной собственности) от Исполнителя Заказчику, который оформляется подписанием соответствующего акта передачи произведения (объекта интеллектуальной собственности) в соответствии с требованиями законодательства Республики Беларусь.</w:t>
      </w:r>
    </w:p>
    <w:p w14:paraId="63306A99" w14:textId="2F2F2F20"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В случае, если произведения </w:t>
      </w:r>
      <w:r w:rsidR="006339F1" w:rsidRPr="00F734E9">
        <w:rPr>
          <w:rFonts w:ascii="Times New Roman" w:hAnsi="Times New Roman"/>
          <w:sz w:val="28"/>
          <w:szCs w:val="28"/>
        </w:rPr>
        <w:t>(объекта интеллектуальной собственности)</w:t>
      </w:r>
      <w:r w:rsidR="006339F1">
        <w:rPr>
          <w:rFonts w:ascii="Times New Roman" w:hAnsi="Times New Roman"/>
          <w:sz w:val="28"/>
          <w:szCs w:val="28"/>
        </w:rPr>
        <w:t xml:space="preserve"> </w:t>
      </w:r>
      <w:r w:rsidR="00F13B97" w:rsidRPr="00F734E9">
        <w:rPr>
          <w:rFonts w:ascii="Times New Roman" w:hAnsi="Times New Roman"/>
          <w:sz w:val="28"/>
          <w:szCs w:val="28"/>
        </w:rPr>
        <w:t>будут созданы третьими лицами по поручению Исполнителя, Исполнитель обязуется должным образом оформить получение имущественных авторских/смежных прав для их дальнейшей передачи Заказчику, заключив соответствующие авторские/лицензионные договоры, а также должным образом оформить получение имущественных авторских/смежных прав от работников Исполнителя, в случае, если они являются авторами произведений</w:t>
      </w:r>
      <w:r w:rsidR="006339F1">
        <w:rPr>
          <w:rFonts w:ascii="Times New Roman" w:hAnsi="Times New Roman"/>
          <w:sz w:val="28"/>
          <w:szCs w:val="28"/>
        </w:rPr>
        <w:t xml:space="preserve"> </w:t>
      </w:r>
      <w:r w:rsidR="006339F1" w:rsidRPr="006023FA">
        <w:rPr>
          <w:rFonts w:ascii="Times New Roman" w:hAnsi="Times New Roman"/>
          <w:sz w:val="28"/>
        </w:rPr>
        <w:t>(объект</w:t>
      </w:r>
      <w:r w:rsidR="006339F1">
        <w:rPr>
          <w:rFonts w:ascii="Times New Roman" w:hAnsi="Times New Roman"/>
          <w:sz w:val="28"/>
        </w:rPr>
        <w:t>ов</w:t>
      </w:r>
      <w:r w:rsidR="006339F1" w:rsidRPr="006023FA">
        <w:rPr>
          <w:rFonts w:ascii="Times New Roman" w:hAnsi="Times New Roman"/>
          <w:sz w:val="28"/>
        </w:rPr>
        <w:t xml:space="preserve"> интеллектуальной собственности)</w:t>
      </w:r>
      <w:r w:rsidR="00F13B97" w:rsidRPr="00F734E9">
        <w:rPr>
          <w:rFonts w:ascii="Times New Roman" w:hAnsi="Times New Roman"/>
          <w:sz w:val="28"/>
          <w:szCs w:val="28"/>
        </w:rPr>
        <w:t>.</w:t>
      </w:r>
    </w:p>
    <w:p w14:paraId="53766A2A" w14:textId="314D861F"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lastRenderedPageBreak/>
        <w:t xml:space="preserve"> </w:t>
      </w:r>
      <w:r w:rsidR="00B919D6">
        <w:rPr>
          <w:rFonts w:ascii="Times New Roman" w:hAnsi="Times New Roman"/>
          <w:sz w:val="28"/>
          <w:szCs w:val="28"/>
        </w:rPr>
        <w:t xml:space="preserve">В случае нарушения </w:t>
      </w:r>
      <w:proofErr w:type="spellStart"/>
      <w:r w:rsidR="00B919D6">
        <w:rPr>
          <w:rFonts w:ascii="Times New Roman" w:hAnsi="Times New Roman"/>
          <w:sz w:val="28"/>
          <w:szCs w:val="28"/>
        </w:rPr>
        <w:t>пп</w:t>
      </w:r>
      <w:proofErr w:type="spellEnd"/>
      <w:r w:rsidR="00B919D6">
        <w:rPr>
          <w:rFonts w:ascii="Times New Roman" w:hAnsi="Times New Roman"/>
          <w:sz w:val="28"/>
          <w:szCs w:val="28"/>
        </w:rPr>
        <w:t xml:space="preserve">. </w:t>
      </w:r>
      <w:r w:rsidR="00F13B97" w:rsidRPr="00F734E9">
        <w:rPr>
          <w:rFonts w:ascii="Times New Roman" w:hAnsi="Times New Roman"/>
          <w:sz w:val="28"/>
          <w:szCs w:val="28"/>
        </w:rPr>
        <w:t xml:space="preserve">6.2. и </w:t>
      </w:r>
      <w:proofErr w:type="spellStart"/>
      <w:r w:rsidR="00B919D6">
        <w:rPr>
          <w:rFonts w:ascii="Times New Roman" w:hAnsi="Times New Roman"/>
          <w:sz w:val="28"/>
          <w:szCs w:val="28"/>
        </w:rPr>
        <w:t>пп</w:t>
      </w:r>
      <w:proofErr w:type="spellEnd"/>
      <w:r w:rsidR="00B919D6">
        <w:rPr>
          <w:rFonts w:ascii="Times New Roman" w:hAnsi="Times New Roman"/>
          <w:sz w:val="28"/>
          <w:szCs w:val="28"/>
        </w:rPr>
        <w:t xml:space="preserve">. </w:t>
      </w:r>
      <w:r w:rsidR="00F13B97" w:rsidRPr="00F734E9">
        <w:rPr>
          <w:rFonts w:ascii="Times New Roman" w:hAnsi="Times New Roman"/>
          <w:sz w:val="28"/>
          <w:szCs w:val="28"/>
        </w:rPr>
        <w:t>6.5. настоящего договора Исполнитель обязуется возместить Заказчику все понесенные им убытки, в том числе обоснованные судебные расходы и обоснованные расходы, понесенные в связи с защитой Заказчиком своих прав.</w:t>
      </w:r>
    </w:p>
    <w:p w14:paraId="00D3AD65"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Исполнитель обязуется не использовать произведения в рекламе своей деятельности без получения предварительного письменного согласия Заказчика.</w:t>
      </w:r>
    </w:p>
    <w:p w14:paraId="1621F353" w14:textId="77777777" w:rsidR="00962DB6" w:rsidRPr="00F734E9" w:rsidRDefault="00962DB6" w:rsidP="00CD158E">
      <w:pPr>
        <w:pStyle w:val="21"/>
        <w:tabs>
          <w:tab w:val="clear" w:pos="8647"/>
        </w:tabs>
        <w:rPr>
          <w:rFonts w:ascii="Times New Roman" w:hAnsi="Times New Roman"/>
          <w:b/>
          <w:sz w:val="28"/>
          <w:szCs w:val="28"/>
        </w:rPr>
      </w:pPr>
    </w:p>
    <w:p w14:paraId="2F806396" w14:textId="77777777" w:rsidR="00962DB6" w:rsidRDefault="00F13B97" w:rsidP="00567976">
      <w:pPr>
        <w:numPr>
          <w:ilvl w:val="0"/>
          <w:numId w:val="1"/>
        </w:numPr>
        <w:overflowPunct w:val="0"/>
        <w:autoSpaceDE w:val="0"/>
        <w:autoSpaceDN w:val="0"/>
        <w:adjustRightInd w:val="0"/>
        <w:jc w:val="center"/>
        <w:textAlignment w:val="baseline"/>
        <w:rPr>
          <w:b/>
          <w:sz w:val="28"/>
          <w:szCs w:val="28"/>
        </w:rPr>
      </w:pPr>
      <w:r w:rsidRPr="00F734E9">
        <w:rPr>
          <w:b/>
          <w:sz w:val="28"/>
          <w:szCs w:val="28"/>
        </w:rPr>
        <w:t>ОБСТОЯТЕЛЬСТВА НЕПРЕОДОЛИМОЙ СИЛЫ (ФОРС-МАЖОР)</w:t>
      </w:r>
    </w:p>
    <w:p w14:paraId="25A54090"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Стороны освобождаются от ответственности за неисполнение или ненадлежащее исполнение своих обязательств по настоящему договору, если это явилось следствием действия обстоятельств непреодолимой силы (форс-мажор), а именно: наводнение, пожар, землетрясение, другие стихийные бедствия, акты органов государственной власти и управления, война или военные действия, возникшие после заключения настоящего договора, при условии, что </w:t>
      </w:r>
      <w:r w:rsidR="00860CEB" w:rsidRPr="00F734E9">
        <w:rPr>
          <w:rFonts w:ascii="Times New Roman" w:hAnsi="Times New Roman"/>
          <w:sz w:val="28"/>
          <w:szCs w:val="28"/>
        </w:rPr>
        <w:t>С</w:t>
      </w:r>
      <w:r w:rsidR="00F13B97" w:rsidRPr="00F734E9">
        <w:rPr>
          <w:rFonts w:ascii="Times New Roman" w:hAnsi="Times New Roman"/>
          <w:sz w:val="28"/>
          <w:szCs w:val="28"/>
        </w:rPr>
        <w:t>тороны не могли предвидеть их возникновение.</w:t>
      </w:r>
    </w:p>
    <w:p w14:paraId="4FAAA5C2"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При наступлении обстоятельств непреодолимой силы, препятствующих исполнению обязательств по настоящему договору, срок выполнения </w:t>
      </w:r>
      <w:r w:rsidR="00860CEB" w:rsidRPr="00F734E9">
        <w:rPr>
          <w:rFonts w:ascii="Times New Roman" w:hAnsi="Times New Roman"/>
          <w:sz w:val="28"/>
          <w:szCs w:val="28"/>
        </w:rPr>
        <w:t>С</w:t>
      </w:r>
      <w:r w:rsidR="00F13B97" w:rsidRPr="00F734E9">
        <w:rPr>
          <w:rFonts w:ascii="Times New Roman" w:hAnsi="Times New Roman"/>
          <w:sz w:val="28"/>
          <w:szCs w:val="28"/>
        </w:rPr>
        <w:t>торонами таких обязательств переносится соразмерно времени действия таких обстоятельств, а также времени, требуемого для устранения их последствий, но не более шестидесяти календарных дней.</w:t>
      </w:r>
    </w:p>
    <w:p w14:paraId="60A5EE53" w14:textId="568816DF"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 xml:space="preserve">В случае если обстоятельства непреодолимой силы продолжают действовать более срока, указанного в </w:t>
      </w:r>
      <w:proofErr w:type="spellStart"/>
      <w:r w:rsidR="00B919D6">
        <w:rPr>
          <w:rFonts w:ascii="Times New Roman" w:hAnsi="Times New Roman"/>
          <w:sz w:val="28"/>
          <w:szCs w:val="28"/>
        </w:rPr>
        <w:t>п</w:t>
      </w:r>
      <w:r w:rsidR="00F13B97" w:rsidRPr="00F734E9">
        <w:rPr>
          <w:rFonts w:ascii="Times New Roman" w:hAnsi="Times New Roman"/>
          <w:sz w:val="28"/>
          <w:szCs w:val="28"/>
        </w:rPr>
        <w:t>п</w:t>
      </w:r>
      <w:proofErr w:type="spellEnd"/>
      <w:r w:rsidR="00F13B97" w:rsidRPr="00F734E9">
        <w:rPr>
          <w:rFonts w:ascii="Times New Roman" w:hAnsi="Times New Roman"/>
          <w:sz w:val="28"/>
          <w:szCs w:val="28"/>
        </w:rPr>
        <w:t xml:space="preserve">. 7.2 настоящего договора, либо, когда при их наступлении обеим </w:t>
      </w:r>
      <w:r w:rsidR="00860CEB" w:rsidRPr="00F734E9">
        <w:rPr>
          <w:rFonts w:ascii="Times New Roman" w:hAnsi="Times New Roman"/>
          <w:sz w:val="28"/>
          <w:szCs w:val="28"/>
        </w:rPr>
        <w:t>С</w:t>
      </w:r>
      <w:r w:rsidR="00F13B97" w:rsidRPr="00F734E9">
        <w:rPr>
          <w:rFonts w:ascii="Times New Roman" w:hAnsi="Times New Roman"/>
          <w:sz w:val="28"/>
          <w:szCs w:val="28"/>
        </w:rPr>
        <w:t xml:space="preserve">торонам становится очевидным, что обстоятельства будут действовать более этого срока, </w:t>
      </w:r>
      <w:r w:rsidR="00860CEB" w:rsidRPr="00F734E9">
        <w:rPr>
          <w:rFonts w:ascii="Times New Roman" w:hAnsi="Times New Roman"/>
          <w:sz w:val="28"/>
          <w:szCs w:val="28"/>
        </w:rPr>
        <w:t>С</w:t>
      </w:r>
      <w:r w:rsidR="00F13B97" w:rsidRPr="00F734E9">
        <w:rPr>
          <w:rFonts w:ascii="Times New Roman" w:hAnsi="Times New Roman"/>
          <w:sz w:val="28"/>
          <w:szCs w:val="28"/>
        </w:rPr>
        <w:t xml:space="preserve">тороны обязуются обсудить возможности альтернативных способов исполнения настоящего </w:t>
      </w:r>
      <w:r w:rsidR="00860CEB" w:rsidRPr="00F734E9">
        <w:rPr>
          <w:rFonts w:ascii="Times New Roman" w:hAnsi="Times New Roman"/>
          <w:sz w:val="28"/>
          <w:szCs w:val="28"/>
        </w:rPr>
        <w:t>д</w:t>
      </w:r>
      <w:r w:rsidR="00F13B97" w:rsidRPr="00F734E9">
        <w:rPr>
          <w:rFonts w:ascii="Times New Roman" w:hAnsi="Times New Roman"/>
          <w:sz w:val="28"/>
          <w:szCs w:val="28"/>
        </w:rPr>
        <w:t>оговора или его прекращения без возмещения убытков.</w:t>
      </w:r>
    </w:p>
    <w:p w14:paraId="58B4C0BD" w14:textId="26A53ADE"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B36C64" w:rsidRPr="00F734E9">
        <w:rPr>
          <w:rFonts w:ascii="Times New Roman" w:hAnsi="Times New Roman"/>
          <w:sz w:val="28"/>
          <w:szCs w:val="28"/>
        </w:rPr>
        <w:t>Обстоятельства форс-мажора должны быть подтверждены сертификатом Белорусск</w:t>
      </w:r>
      <w:r w:rsidR="007D73D0">
        <w:rPr>
          <w:rFonts w:ascii="Times New Roman" w:hAnsi="Times New Roman"/>
          <w:sz w:val="28"/>
          <w:szCs w:val="28"/>
        </w:rPr>
        <w:t>ой</w:t>
      </w:r>
      <w:r w:rsidR="00B36C64" w:rsidRPr="00F734E9">
        <w:rPr>
          <w:rFonts w:ascii="Times New Roman" w:hAnsi="Times New Roman"/>
          <w:sz w:val="28"/>
          <w:szCs w:val="28"/>
        </w:rPr>
        <w:t xml:space="preserve"> торгово-промышленн</w:t>
      </w:r>
      <w:r w:rsidR="007D73D0">
        <w:rPr>
          <w:rFonts w:ascii="Times New Roman" w:hAnsi="Times New Roman"/>
          <w:sz w:val="28"/>
          <w:szCs w:val="28"/>
        </w:rPr>
        <w:t>ой</w:t>
      </w:r>
      <w:r w:rsidR="00B36C64" w:rsidRPr="00F734E9">
        <w:rPr>
          <w:rFonts w:ascii="Times New Roman" w:hAnsi="Times New Roman"/>
          <w:sz w:val="28"/>
          <w:szCs w:val="28"/>
        </w:rPr>
        <w:t xml:space="preserve"> палат</w:t>
      </w:r>
      <w:r w:rsidR="007D73D0">
        <w:rPr>
          <w:rFonts w:ascii="Times New Roman" w:hAnsi="Times New Roman"/>
          <w:sz w:val="28"/>
          <w:szCs w:val="28"/>
        </w:rPr>
        <w:t>ы</w:t>
      </w:r>
      <w:r w:rsidR="00B36C64" w:rsidRPr="00F734E9">
        <w:rPr>
          <w:rFonts w:ascii="Times New Roman" w:hAnsi="Times New Roman"/>
          <w:sz w:val="28"/>
          <w:szCs w:val="28"/>
        </w:rPr>
        <w:t>.</w:t>
      </w:r>
    </w:p>
    <w:p w14:paraId="295303A7" w14:textId="77777777" w:rsidR="00B36C64" w:rsidRPr="00F734E9" w:rsidRDefault="00B36C64" w:rsidP="00B36C64">
      <w:pPr>
        <w:pStyle w:val="21"/>
        <w:tabs>
          <w:tab w:val="clear" w:pos="8647"/>
        </w:tabs>
        <w:ind w:left="851" w:firstLine="0"/>
        <w:rPr>
          <w:rFonts w:ascii="Times New Roman" w:hAnsi="Times New Roman"/>
          <w:sz w:val="28"/>
          <w:szCs w:val="28"/>
        </w:rPr>
      </w:pPr>
    </w:p>
    <w:p w14:paraId="70BFF435" w14:textId="77777777" w:rsidR="00962DB6" w:rsidRDefault="00F13B97" w:rsidP="00184FB6">
      <w:pPr>
        <w:numPr>
          <w:ilvl w:val="0"/>
          <w:numId w:val="1"/>
        </w:numPr>
        <w:overflowPunct w:val="0"/>
        <w:autoSpaceDE w:val="0"/>
        <w:autoSpaceDN w:val="0"/>
        <w:adjustRightInd w:val="0"/>
        <w:jc w:val="center"/>
        <w:textAlignment w:val="baseline"/>
        <w:rPr>
          <w:b/>
          <w:sz w:val="28"/>
          <w:szCs w:val="28"/>
        </w:rPr>
      </w:pPr>
      <w:r w:rsidRPr="00F734E9">
        <w:rPr>
          <w:b/>
          <w:sz w:val="28"/>
          <w:szCs w:val="28"/>
        </w:rPr>
        <w:t>ПОРЯДОК РАЗРЕШЕНИЯ СПОРОВ</w:t>
      </w:r>
    </w:p>
    <w:p w14:paraId="562CA8E7" w14:textId="77777777" w:rsidR="00962DB6" w:rsidRPr="00F734E9" w:rsidRDefault="00680860" w:rsidP="00B36C64">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Все споры, которые могут возникнуть из настоящего договора, разрешаются Сторонами путем переговоров и выставлени</w:t>
      </w:r>
      <w:r w:rsidR="003D2EFD" w:rsidRPr="00F734E9">
        <w:rPr>
          <w:rFonts w:ascii="Times New Roman" w:hAnsi="Times New Roman"/>
          <w:sz w:val="28"/>
          <w:szCs w:val="28"/>
        </w:rPr>
        <w:t>ем</w:t>
      </w:r>
      <w:r w:rsidR="00F13B97" w:rsidRPr="00F734E9">
        <w:rPr>
          <w:rFonts w:ascii="Times New Roman" w:hAnsi="Times New Roman"/>
          <w:sz w:val="28"/>
          <w:szCs w:val="28"/>
        </w:rPr>
        <w:t xml:space="preserve"> претензий в досудебном порядке.</w:t>
      </w:r>
    </w:p>
    <w:p w14:paraId="0A5897F6" w14:textId="43BEDE76" w:rsidR="00962DB6" w:rsidRPr="00F734E9" w:rsidRDefault="006339F1" w:rsidP="006339F1">
      <w:pPr>
        <w:pStyle w:val="21"/>
        <w:numPr>
          <w:ilvl w:val="1"/>
          <w:numId w:val="1"/>
        </w:numPr>
        <w:tabs>
          <w:tab w:val="clear" w:pos="8647"/>
        </w:tabs>
        <w:ind w:firstLine="851"/>
        <w:rPr>
          <w:rFonts w:ascii="Times New Roman" w:hAnsi="Times New Roman"/>
          <w:sz w:val="28"/>
          <w:szCs w:val="28"/>
        </w:rPr>
      </w:pPr>
      <w:r w:rsidRPr="006339F1">
        <w:rPr>
          <w:rFonts w:ascii="Times New Roman" w:hAnsi="Times New Roman"/>
          <w:sz w:val="28"/>
          <w:szCs w:val="28"/>
        </w:rPr>
        <w:t xml:space="preserve">В случае не достижения согласий в досудебном порядке спор передается на рассмотрение в </w:t>
      </w:r>
      <w:r>
        <w:rPr>
          <w:rFonts w:ascii="Times New Roman" w:hAnsi="Times New Roman"/>
          <w:sz w:val="28"/>
          <w:szCs w:val="28"/>
        </w:rPr>
        <w:t>э</w:t>
      </w:r>
      <w:r w:rsidRPr="006339F1">
        <w:rPr>
          <w:rFonts w:ascii="Times New Roman" w:hAnsi="Times New Roman"/>
          <w:sz w:val="28"/>
          <w:szCs w:val="28"/>
        </w:rPr>
        <w:t>кономический суд г. Минска, а в отношении объектов интеллектуальной собственности, переданных Исполнителем, в Судебную коллегию по делам интеллектуальной собственности Верховного суда Республики Беларусь</w:t>
      </w:r>
      <w:r w:rsidR="00F13B97" w:rsidRPr="00F734E9">
        <w:rPr>
          <w:rFonts w:ascii="Times New Roman" w:hAnsi="Times New Roman"/>
          <w:sz w:val="28"/>
          <w:szCs w:val="28"/>
        </w:rPr>
        <w:t>.</w:t>
      </w:r>
    </w:p>
    <w:p w14:paraId="03CA7D61" w14:textId="77777777" w:rsidR="00962DB6" w:rsidRPr="00F734E9" w:rsidRDefault="00962DB6" w:rsidP="00366790">
      <w:pPr>
        <w:pStyle w:val="21"/>
        <w:tabs>
          <w:tab w:val="clear" w:pos="8647"/>
        </w:tabs>
        <w:ind w:left="851" w:firstLine="0"/>
        <w:rPr>
          <w:rFonts w:ascii="Times New Roman" w:hAnsi="Times New Roman"/>
          <w:sz w:val="28"/>
          <w:szCs w:val="28"/>
        </w:rPr>
      </w:pPr>
    </w:p>
    <w:p w14:paraId="0A38B0E2" w14:textId="38808E3C" w:rsidR="00962DB6" w:rsidRDefault="00F13B97" w:rsidP="00184FB6">
      <w:pPr>
        <w:numPr>
          <w:ilvl w:val="0"/>
          <w:numId w:val="1"/>
        </w:numPr>
        <w:overflowPunct w:val="0"/>
        <w:autoSpaceDE w:val="0"/>
        <w:autoSpaceDN w:val="0"/>
        <w:adjustRightInd w:val="0"/>
        <w:jc w:val="center"/>
        <w:textAlignment w:val="baseline"/>
        <w:rPr>
          <w:b/>
          <w:sz w:val="28"/>
          <w:szCs w:val="28"/>
        </w:rPr>
      </w:pPr>
      <w:r w:rsidRPr="00F734E9">
        <w:rPr>
          <w:b/>
          <w:sz w:val="28"/>
          <w:szCs w:val="28"/>
        </w:rPr>
        <w:t>КОНФИДЕНЦИАЛЬНОСТЬ</w:t>
      </w:r>
    </w:p>
    <w:p w14:paraId="3BB0D740"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Содержание и условия настоящего договора являются конфиденциальной информацией. Стороны принимают на себя обязательства без письменного согласия другой Стороны не разглашать содержание и условия </w:t>
      </w:r>
      <w:r w:rsidRPr="003046A5">
        <w:rPr>
          <w:rFonts w:ascii="Times New Roman" w:hAnsi="Times New Roman"/>
          <w:sz w:val="28"/>
          <w:szCs w:val="28"/>
        </w:rPr>
        <w:lastRenderedPageBreak/>
        <w:t xml:space="preserve">настоящего договора третьим лицам за исключением случаев, предусмотренных законодательством Республики Беларусь. </w:t>
      </w:r>
    </w:p>
    <w:p w14:paraId="0A3E78E9"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Копия настоящего договора без получения согласия Исполнителя может быть передана Заказчиком третьему лицу - Организациям, оказывающим Заказчику консультационные и аудиторские услуги.</w:t>
      </w:r>
    </w:p>
    <w:p w14:paraId="19B14123"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Предоставляемая Сторонами друг другу при исполнении настоящего договора любая техническая, финансовая, коммерческая, организационная и иная обозначенная как конфиденциальная информация, связанная с настоящим договором, а также персональные данные физических лиц, является конфиденциальной информацией (далее - «конфиденциальная информация»).</w:t>
      </w:r>
    </w:p>
    <w:p w14:paraId="401CA1EC"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Сторона, получившая при исполнении настоящего договора конфиденциальную информацию, обязана принимать все необходимые разумные меры, чтобы предотвратить ее разглашение любому третьему лицу, за исключением случаев, когда на то было дано предварительное письменное согласие Раскрывающей Стороны. Данное обязательство не распространяется на информацию, подтверждающую объем и стоимость размещения рекламной кампании, (без раскрытия деталей формирования итоговой стоимости (скидок и других финансовых условий формирования стоимости), являющихся эксклюзивными договоренностями для Заказчика) необходимую Заказчику для исполнения обязательств по договорам оказания услуг по организации и проведению </w:t>
      </w:r>
      <w:proofErr w:type="spellStart"/>
      <w:r w:rsidRPr="003046A5">
        <w:rPr>
          <w:rFonts w:ascii="Times New Roman" w:hAnsi="Times New Roman"/>
          <w:sz w:val="28"/>
          <w:szCs w:val="28"/>
        </w:rPr>
        <w:t>кобрендинговой</w:t>
      </w:r>
      <w:proofErr w:type="spellEnd"/>
      <w:r w:rsidRPr="003046A5">
        <w:rPr>
          <w:rFonts w:ascii="Times New Roman" w:hAnsi="Times New Roman"/>
          <w:sz w:val="28"/>
          <w:szCs w:val="28"/>
        </w:rPr>
        <w:t xml:space="preserve"> рекламной кампании (рекламной кампании, содержащей информацию о двух брендах), т.е. такая информация может быть передана третьим лицам - участникам </w:t>
      </w:r>
      <w:proofErr w:type="spellStart"/>
      <w:r w:rsidRPr="003046A5">
        <w:rPr>
          <w:rFonts w:ascii="Times New Roman" w:hAnsi="Times New Roman"/>
          <w:sz w:val="28"/>
          <w:szCs w:val="28"/>
        </w:rPr>
        <w:t>кобрендинговой</w:t>
      </w:r>
      <w:proofErr w:type="spellEnd"/>
      <w:r w:rsidRPr="003046A5">
        <w:rPr>
          <w:rFonts w:ascii="Times New Roman" w:hAnsi="Times New Roman"/>
          <w:sz w:val="28"/>
          <w:szCs w:val="28"/>
        </w:rPr>
        <w:t xml:space="preserve"> рекламной кампании без согласования с Исполнителем.</w:t>
      </w:r>
    </w:p>
    <w:p w14:paraId="257CBC25"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Обязанности, предусмотренные в </w:t>
      </w:r>
      <w:proofErr w:type="spellStart"/>
      <w:r w:rsidRPr="003046A5">
        <w:rPr>
          <w:rFonts w:ascii="Times New Roman" w:hAnsi="Times New Roman"/>
          <w:sz w:val="28"/>
          <w:szCs w:val="28"/>
        </w:rPr>
        <w:t>пп</w:t>
      </w:r>
      <w:proofErr w:type="spellEnd"/>
      <w:r w:rsidRPr="003046A5">
        <w:rPr>
          <w:rFonts w:ascii="Times New Roman" w:hAnsi="Times New Roman"/>
          <w:sz w:val="28"/>
          <w:szCs w:val="28"/>
        </w:rPr>
        <w:t xml:space="preserve">. </w:t>
      </w:r>
      <w:r w:rsidRPr="00E551C0">
        <w:rPr>
          <w:rFonts w:ascii="Times New Roman" w:hAnsi="Times New Roman"/>
          <w:sz w:val="28"/>
          <w:szCs w:val="28"/>
        </w:rPr>
        <w:t>9</w:t>
      </w:r>
      <w:r w:rsidRPr="003046A5">
        <w:rPr>
          <w:rFonts w:ascii="Times New Roman" w:hAnsi="Times New Roman"/>
          <w:sz w:val="28"/>
          <w:szCs w:val="28"/>
        </w:rPr>
        <w:t xml:space="preserve">.1. и </w:t>
      </w:r>
      <w:proofErr w:type="spellStart"/>
      <w:r w:rsidRPr="003046A5">
        <w:rPr>
          <w:rFonts w:ascii="Times New Roman" w:hAnsi="Times New Roman"/>
          <w:sz w:val="28"/>
          <w:szCs w:val="28"/>
        </w:rPr>
        <w:t>пп</w:t>
      </w:r>
      <w:proofErr w:type="spellEnd"/>
      <w:r w:rsidRPr="003046A5">
        <w:rPr>
          <w:rFonts w:ascii="Times New Roman" w:hAnsi="Times New Roman"/>
          <w:sz w:val="28"/>
          <w:szCs w:val="28"/>
        </w:rPr>
        <w:t xml:space="preserve">. </w:t>
      </w:r>
      <w:r w:rsidRPr="00E551C0">
        <w:rPr>
          <w:rFonts w:ascii="Times New Roman" w:hAnsi="Times New Roman"/>
          <w:sz w:val="28"/>
          <w:szCs w:val="28"/>
        </w:rPr>
        <w:t>9</w:t>
      </w:r>
      <w:r w:rsidRPr="003046A5">
        <w:rPr>
          <w:rFonts w:ascii="Times New Roman" w:hAnsi="Times New Roman"/>
          <w:sz w:val="28"/>
          <w:szCs w:val="28"/>
        </w:rPr>
        <w:t>.4. настоящего договора, не распространяются на конфиденциальную информацию, которая является или становится общеизвестной любым способом без нарушения настоящего договора или раскрытие которой предопределено требованиями актов законодательства Республики Беларусь или условиями лицензирования.</w:t>
      </w:r>
    </w:p>
    <w:p w14:paraId="3D4A9003"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Обязанности сторон по сохранению конфиденциальности в соответствии с настоящим пунктом договора не ограничены сроком действия настоящего договора и действуют в течение 3 (трех) лет после последней передачи конфиденциальной информации.</w:t>
      </w:r>
    </w:p>
    <w:p w14:paraId="7083A23F"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В случае разглашения конфиденциальной информации виновная Сторона обязуется возместить по требованию пострадавшей Стороны причиненные таким разглашением убытки.</w:t>
      </w:r>
    </w:p>
    <w:p w14:paraId="04F43EF4" w14:textId="77777777" w:rsidR="00705CFE" w:rsidRPr="003046A5" w:rsidRDefault="00705CFE" w:rsidP="00705CFE">
      <w:pPr>
        <w:pStyle w:val="21"/>
        <w:numPr>
          <w:ilvl w:val="1"/>
          <w:numId w:val="1"/>
        </w:numPr>
        <w:tabs>
          <w:tab w:val="clear" w:pos="8647"/>
          <w:tab w:val="left" w:pos="900"/>
          <w:tab w:val="left" w:pos="1560"/>
        </w:tabs>
        <w:ind w:firstLine="851"/>
        <w:rPr>
          <w:rFonts w:ascii="Times New Roman" w:hAnsi="Times New Roman"/>
          <w:sz w:val="28"/>
          <w:szCs w:val="28"/>
        </w:rPr>
      </w:pPr>
      <w:r w:rsidRPr="003046A5">
        <w:rPr>
          <w:rFonts w:ascii="Times New Roman" w:hAnsi="Times New Roman"/>
          <w:sz w:val="28"/>
          <w:szCs w:val="28"/>
        </w:rPr>
        <w:t xml:space="preserve"> Обмен сведениями, составляющими конфиденциальную информацию, представленными в электронном виде, осуществляется с использованием средств электронной почты, только в зашифрованном (защищенном) виде и только между ответственными представителями Сторон на их почтовые ящики: </w:t>
      </w:r>
    </w:p>
    <w:p w14:paraId="291FD80E" w14:textId="77777777" w:rsidR="00705CFE" w:rsidRPr="003046A5" w:rsidRDefault="00705CFE" w:rsidP="00705CFE">
      <w:pPr>
        <w:pStyle w:val="21"/>
        <w:tabs>
          <w:tab w:val="left" w:pos="900"/>
          <w:tab w:val="left" w:pos="1560"/>
        </w:tabs>
        <w:rPr>
          <w:rFonts w:ascii="Times New Roman" w:hAnsi="Times New Roman"/>
          <w:sz w:val="28"/>
          <w:szCs w:val="28"/>
        </w:rPr>
      </w:pPr>
      <w:r w:rsidRPr="003046A5">
        <w:rPr>
          <w:rFonts w:ascii="Times New Roman" w:hAnsi="Times New Roman"/>
          <w:sz w:val="28"/>
          <w:szCs w:val="28"/>
        </w:rPr>
        <w:t xml:space="preserve">от Заказчика: </w:t>
      </w:r>
      <w:r>
        <w:rPr>
          <w:rFonts w:ascii="Times New Roman" w:hAnsi="Times New Roman"/>
          <w:sz w:val="28"/>
          <w:szCs w:val="28"/>
        </w:rPr>
        <w:t>__________________</w:t>
      </w:r>
      <w:r w:rsidRPr="003046A5">
        <w:rPr>
          <w:rFonts w:ascii="Times New Roman" w:hAnsi="Times New Roman"/>
          <w:sz w:val="28"/>
          <w:szCs w:val="28"/>
        </w:rPr>
        <w:t>, e-</w:t>
      </w:r>
      <w:proofErr w:type="spellStart"/>
      <w:r w:rsidRPr="003046A5">
        <w:rPr>
          <w:rFonts w:ascii="Times New Roman" w:hAnsi="Times New Roman"/>
          <w:sz w:val="28"/>
          <w:szCs w:val="28"/>
        </w:rPr>
        <w:t>mail</w:t>
      </w:r>
      <w:proofErr w:type="spellEnd"/>
      <w:r w:rsidRPr="003046A5">
        <w:rPr>
          <w:rFonts w:ascii="Times New Roman" w:hAnsi="Times New Roman"/>
          <w:sz w:val="28"/>
          <w:szCs w:val="28"/>
        </w:rPr>
        <w:t xml:space="preserve">: </w:t>
      </w:r>
      <w:r>
        <w:rPr>
          <w:rFonts w:ascii="Times New Roman" w:hAnsi="Times New Roman"/>
          <w:sz w:val="28"/>
          <w:szCs w:val="28"/>
        </w:rPr>
        <w:t>_________________</w:t>
      </w:r>
      <w:r w:rsidRPr="003046A5">
        <w:rPr>
          <w:rFonts w:ascii="Times New Roman" w:hAnsi="Times New Roman"/>
          <w:sz w:val="28"/>
          <w:szCs w:val="28"/>
        </w:rPr>
        <w:t xml:space="preserve">, номер телефона для обмена ключами шифрования (паролями) </w:t>
      </w:r>
      <w:r>
        <w:rPr>
          <w:rFonts w:ascii="Times New Roman" w:hAnsi="Times New Roman"/>
          <w:sz w:val="28"/>
          <w:szCs w:val="28"/>
        </w:rPr>
        <w:t>___________________.</w:t>
      </w:r>
    </w:p>
    <w:p w14:paraId="45B05A84" w14:textId="77777777" w:rsidR="00705CFE" w:rsidRPr="003046A5" w:rsidRDefault="00705CFE" w:rsidP="00705CFE">
      <w:pPr>
        <w:pStyle w:val="21"/>
        <w:tabs>
          <w:tab w:val="clear" w:pos="8647"/>
          <w:tab w:val="left" w:pos="900"/>
          <w:tab w:val="left" w:pos="1560"/>
        </w:tabs>
        <w:rPr>
          <w:rFonts w:ascii="Times New Roman" w:hAnsi="Times New Roman"/>
          <w:sz w:val="28"/>
          <w:szCs w:val="28"/>
        </w:rPr>
      </w:pPr>
      <w:r w:rsidRPr="003046A5">
        <w:rPr>
          <w:rFonts w:ascii="Times New Roman" w:hAnsi="Times New Roman"/>
          <w:sz w:val="28"/>
          <w:szCs w:val="28"/>
        </w:rPr>
        <w:lastRenderedPageBreak/>
        <w:t xml:space="preserve">от Исполнителя: </w:t>
      </w:r>
      <w:r>
        <w:rPr>
          <w:rFonts w:ascii="Times New Roman" w:hAnsi="Times New Roman"/>
          <w:sz w:val="28"/>
          <w:szCs w:val="28"/>
        </w:rPr>
        <w:t>_____________</w:t>
      </w:r>
      <w:r w:rsidRPr="003046A5">
        <w:rPr>
          <w:rFonts w:ascii="Times New Roman" w:hAnsi="Times New Roman"/>
          <w:sz w:val="28"/>
          <w:szCs w:val="28"/>
        </w:rPr>
        <w:t>, e-</w:t>
      </w:r>
      <w:proofErr w:type="spellStart"/>
      <w:r w:rsidRPr="003046A5">
        <w:rPr>
          <w:rFonts w:ascii="Times New Roman" w:hAnsi="Times New Roman"/>
          <w:sz w:val="28"/>
          <w:szCs w:val="28"/>
        </w:rPr>
        <w:t>mail</w:t>
      </w:r>
      <w:proofErr w:type="spellEnd"/>
      <w:r w:rsidRPr="003046A5">
        <w:rPr>
          <w:rFonts w:ascii="Times New Roman" w:hAnsi="Times New Roman"/>
          <w:sz w:val="28"/>
          <w:szCs w:val="28"/>
        </w:rPr>
        <w:t>:</w:t>
      </w:r>
      <w:r w:rsidRPr="003046A5">
        <w:rPr>
          <w:sz w:val="28"/>
          <w:szCs w:val="28"/>
        </w:rPr>
        <w:t xml:space="preserve"> </w:t>
      </w:r>
      <w:r>
        <w:rPr>
          <w:rFonts w:ascii="Times New Roman" w:hAnsi="Times New Roman"/>
          <w:sz w:val="28"/>
          <w:szCs w:val="28"/>
        </w:rPr>
        <w:t>___________________</w:t>
      </w:r>
      <w:r w:rsidRPr="003046A5">
        <w:rPr>
          <w:rFonts w:ascii="Times New Roman" w:hAnsi="Times New Roman"/>
          <w:sz w:val="28"/>
          <w:szCs w:val="28"/>
        </w:rPr>
        <w:t>, номер телефона для обмена ключами шифрования (паролями)</w:t>
      </w:r>
      <w:r w:rsidRPr="003046A5">
        <w:rPr>
          <w:sz w:val="28"/>
          <w:szCs w:val="28"/>
        </w:rPr>
        <w:t xml:space="preserve">: </w:t>
      </w:r>
      <w:r>
        <w:rPr>
          <w:rFonts w:ascii="Times New Roman" w:hAnsi="Times New Roman"/>
          <w:sz w:val="28"/>
          <w:szCs w:val="28"/>
        </w:rPr>
        <w:t>______________</w:t>
      </w:r>
      <w:r w:rsidRPr="003046A5">
        <w:rPr>
          <w:rFonts w:ascii="Times New Roman" w:hAnsi="Times New Roman"/>
          <w:sz w:val="28"/>
          <w:szCs w:val="28"/>
        </w:rPr>
        <w:t>.</w:t>
      </w:r>
    </w:p>
    <w:p w14:paraId="198D5418" w14:textId="77777777" w:rsidR="00705CFE" w:rsidRPr="003046A5" w:rsidRDefault="00705CFE" w:rsidP="00705CFE">
      <w:pPr>
        <w:pStyle w:val="21"/>
        <w:tabs>
          <w:tab w:val="clear" w:pos="8647"/>
          <w:tab w:val="left" w:pos="900"/>
          <w:tab w:val="left" w:pos="1560"/>
        </w:tabs>
        <w:ind w:firstLine="900"/>
        <w:rPr>
          <w:rFonts w:ascii="Times New Roman" w:hAnsi="Times New Roman"/>
          <w:sz w:val="28"/>
          <w:szCs w:val="28"/>
        </w:rPr>
      </w:pPr>
      <w:r w:rsidRPr="003046A5">
        <w:rPr>
          <w:rFonts w:ascii="Times New Roman" w:hAnsi="Times New Roman"/>
          <w:sz w:val="28"/>
          <w:szCs w:val="28"/>
        </w:rPr>
        <w:t>Ключи шифрования (пароли) являются конфиденциальной информацией.</w:t>
      </w:r>
    </w:p>
    <w:p w14:paraId="4126BE22" w14:textId="77777777" w:rsidR="00962DB6" w:rsidRPr="00F734E9" w:rsidRDefault="00962DB6">
      <w:pPr>
        <w:pStyle w:val="21"/>
        <w:tabs>
          <w:tab w:val="left" w:pos="284"/>
          <w:tab w:val="left" w:pos="709"/>
          <w:tab w:val="left" w:pos="993"/>
        </w:tabs>
        <w:rPr>
          <w:rFonts w:ascii="Times New Roman" w:hAnsi="Times New Roman"/>
          <w:sz w:val="28"/>
          <w:szCs w:val="28"/>
        </w:rPr>
      </w:pPr>
    </w:p>
    <w:p w14:paraId="0658E3F7" w14:textId="77777777" w:rsidR="00962DB6" w:rsidRDefault="00F13B97" w:rsidP="00184FB6">
      <w:pPr>
        <w:numPr>
          <w:ilvl w:val="0"/>
          <w:numId w:val="1"/>
        </w:numPr>
        <w:overflowPunct w:val="0"/>
        <w:autoSpaceDE w:val="0"/>
        <w:autoSpaceDN w:val="0"/>
        <w:adjustRightInd w:val="0"/>
        <w:jc w:val="center"/>
        <w:textAlignment w:val="baseline"/>
        <w:rPr>
          <w:b/>
          <w:sz w:val="28"/>
          <w:szCs w:val="28"/>
        </w:rPr>
      </w:pPr>
      <w:r w:rsidRPr="00F734E9">
        <w:rPr>
          <w:b/>
          <w:sz w:val="28"/>
          <w:szCs w:val="28"/>
        </w:rPr>
        <w:t>ДОПОЛНИТЕЛЬНЫЕ УСЛОВИЯ</w:t>
      </w:r>
    </w:p>
    <w:p w14:paraId="5436E9DE" w14:textId="77777777"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 xml:space="preserve">При досрочном прекращении (расторжении) настоящего договора Исполнитель обязуется передать Заказчику все </w:t>
      </w:r>
      <w:r w:rsidR="00860CEB" w:rsidRPr="00F734E9">
        <w:rPr>
          <w:sz w:val="28"/>
          <w:szCs w:val="28"/>
        </w:rPr>
        <w:t xml:space="preserve">ТМЦ и </w:t>
      </w:r>
      <w:r w:rsidR="00F13B97" w:rsidRPr="00F734E9">
        <w:rPr>
          <w:sz w:val="28"/>
          <w:szCs w:val="28"/>
        </w:rPr>
        <w:t>рекламные материалы, принадлежащие Заказчику, включая материалы фотосессий, а также всю информацию, находящуюся в распоряжении Исполнителя и предоставленную Заказчиком, относящуюся к продуктам или к деятельности Заказчика, а также все торговые и маркетинговые данные или информацию по изучению рынка, подготовленные по заданию Заказчика.</w:t>
      </w:r>
    </w:p>
    <w:p w14:paraId="59B6C5CF" w14:textId="77777777"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В случае, если по истечению срока действия настоящего договора, обязательства, начатые в период действие договора не исполнены, Стороны обязуются исполнить эти обязательства в полном объеме, несмотря на окончание срока действия настоящего договора.</w:t>
      </w:r>
    </w:p>
    <w:p w14:paraId="53CF8012" w14:textId="77777777"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Рекламные материалы, изготовленные Исполнителем, являются собственностью Заказчика и могут использоваться в дальнейшем Заказчиком без ограничений.</w:t>
      </w:r>
    </w:p>
    <w:p w14:paraId="5A7125A1" w14:textId="77777777"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В случае вступления в силу законодательных актов, устанавливающих отличные от существующих на момент подписания настоящего договора требования к рекламным материалам, Стороны согласовывают схемы работы, соответствующие требованиям нового нормативного правового акта. Организация дополнительных мероприятий производится Исполнителем и в случае необходимости дополнительно оплачивается Заказчиком в размере, согласованном Сторонами.</w:t>
      </w:r>
    </w:p>
    <w:p w14:paraId="41BD6B54" w14:textId="77777777"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Исполнитель гарантирует, что все рекламные материалы, изготавливаемые в соответствии с настоящим договором, отвечают всем действующим правилам, стандартам и нормам, действующим в Республики Беларусь. В случае нарушения данного условия, Исполнитель возмещает Заказчику все штрафные санкции, неустойки, пени и прочие финансовые требования, предъявленные к Заказчику.</w:t>
      </w:r>
    </w:p>
    <w:p w14:paraId="1ACB4731" w14:textId="6C23459D"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 xml:space="preserve">Стороны </w:t>
      </w:r>
      <w:r w:rsidR="007D73D0">
        <w:rPr>
          <w:sz w:val="28"/>
          <w:szCs w:val="28"/>
        </w:rPr>
        <w:t>договариваются</w:t>
      </w:r>
      <w:r w:rsidR="00F13B97" w:rsidRPr="00F734E9">
        <w:rPr>
          <w:sz w:val="28"/>
          <w:szCs w:val="28"/>
        </w:rPr>
        <w:t xml:space="preserve">, что любого рода коммуникации Сторонами могут производиться в сети </w:t>
      </w:r>
      <w:r w:rsidR="00860CEB" w:rsidRPr="00F734E9">
        <w:rPr>
          <w:sz w:val="28"/>
          <w:szCs w:val="28"/>
        </w:rPr>
        <w:t>И</w:t>
      </w:r>
      <w:r w:rsidR="00F13B97" w:rsidRPr="00F734E9">
        <w:rPr>
          <w:sz w:val="28"/>
          <w:szCs w:val="28"/>
        </w:rPr>
        <w:t xml:space="preserve">нтернет: по электронной почте и (или) в </w:t>
      </w:r>
      <w:proofErr w:type="spellStart"/>
      <w:r w:rsidR="00F13B97" w:rsidRPr="00F734E9">
        <w:rPr>
          <w:sz w:val="28"/>
          <w:szCs w:val="28"/>
        </w:rPr>
        <w:t>Skype</w:t>
      </w:r>
      <w:proofErr w:type="spellEnd"/>
      <w:r w:rsidR="00F13B97" w:rsidRPr="00F734E9">
        <w:rPr>
          <w:sz w:val="28"/>
          <w:szCs w:val="28"/>
        </w:rPr>
        <w:t>.</w:t>
      </w:r>
    </w:p>
    <w:p w14:paraId="0376D5D5" w14:textId="77777777"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 xml:space="preserve">Стороны договариваются, что безоговорочно признают юридическую силу документов, полученных по каналам связи (электронной почты, </w:t>
      </w:r>
      <w:proofErr w:type="spellStart"/>
      <w:r w:rsidR="00F13B97" w:rsidRPr="00F734E9">
        <w:rPr>
          <w:sz w:val="28"/>
          <w:szCs w:val="28"/>
        </w:rPr>
        <w:t>Skype</w:t>
      </w:r>
      <w:proofErr w:type="spellEnd"/>
      <w:r w:rsidR="00F13B97" w:rsidRPr="00F734E9">
        <w:rPr>
          <w:sz w:val="28"/>
          <w:szCs w:val="28"/>
        </w:rPr>
        <w:t>) наравне с документами, исполненными в простой письменной форме на бумажном носителе, за исключением случаев, когда оформление документов на бумажном носителе является обязательным в силу требований настоящего договора или действующего Законодательства.</w:t>
      </w:r>
    </w:p>
    <w:p w14:paraId="00F5F43F" w14:textId="20329B3D" w:rsidR="00962DB6" w:rsidRPr="00F734E9" w:rsidRDefault="00680860" w:rsidP="00B36C64">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F734E9">
        <w:rPr>
          <w:sz w:val="28"/>
          <w:szCs w:val="28"/>
        </w:rPr>
        <w:t xml:space="preserve">Стороны безоговорочно соглашаются с тем, что согласование рекламных материалов, согласование условий выполнения Исполнителем </w:t>
      </w:r>
      <w:r w:rsidR="007D73D0">
        <w:rPr>
          <w:sz w:val="28"/>
          <w:szCs w:val="28"/>
        </w:rPr>
        <w:t xml:space="preserve">брифов </w:t>
      </w:r>
      <w:r w:rsidR="00F13B97" w:rsidRPr="00F734E9">
        <w:rPr>
          <w:sz w:val="28"/>
          <w:szCs w:val="28"/>
        </w:rPr>
        <w:t xml:space="preserve">(за исключением финансовых условий), а также вся переписка, </w:t>
      </w:r>
      <w:r w:rsidR="00F13B97" w:rsidRPr="00F734E9">
        <w:rPr>
          <w:sz w:val="28"/>
          <w:szCs w:val="28"/>
        </w:rPr>
        <w:lastRenderedPageBreak/>
        <w:t>извещения и уведомления, полученные (отправленные) уполномоченными лицами Сторон с использованием соответствующих адресов электронной почты, считаются доставленными адресату в надлежащей форме и имеющими юридическую силу.</w:t>
      </w:r>
    </w:p>
    <w:p w14:paraId="76A7BA46" w14:textId="63CE18AC" w:rsidR="00962DB6" w:rsidRPr="006339F1" w:rsidRDefault="00680860" w:rsidP="007D6948">
      <w:pPr>
        <w:pStyle w:val="af8"/>
        <w:numPr>
          <w:ilvl w:val="1"/>
          <w:numId w:val="1"/>
        </w:numPr>
        <w:overflowPunct w:val="0"/>
        <w:autoSpaceDE w:val="0"/>
        <w:autoSpaceDN w:val="0"/>
        <w:adjustRightInd w:val="0"/>
        <w:ind w:firstLine="851"/>
        <w:jc w:val="both"/>
        <w:textAlignment w:val="baseline"/>
        <w:rPr>
          <w:sz w:val="28"/>
          <w:szCs w:val="28"/>
        </w:rPr>
      </w:pPr>
      <w:r>
        <w:rPr>
          <w:sz w:val="28"/>
          <w:szCs w:val="28"/>
        </w:rPr>
        <w:t xml:space="preserve"> </w:t>
      </w:r>
      <w:r w:rsidR="00F13B97" w:rsidRPr="006339F1">
        <w:rPr>
          <w:sz w:val="28"/>
          <w:szCs w:val="28"/>
        </w:rPr>
        <w:t>Любая коммуникация в рамках исполнения договорных отношений осуществляемая в электронном виде посредством электронной почты с адресов @mts.by и @</w:t>
      </w:r>
      <w:r w:rsidR="00705CFE">
        <w:rPr>
          <w:sz w:val="28"/>
          <w:szCs w:val="28"/>
        </w:rPr>
        <w:t>_________</w:t>
      </w:r>
      <w:r w:rsidR="00F13B97" w:rsidRPr="006339F1">
        <w:rPr>
          <w:sz w:val="28"/>
          <w:szCs w:val="28"/>
        </w:rPr>
        <w:t xml:space="preserve"> признается сторонами официальной.</w:t>
      </w:r>
    </w:p>
    <w:p w14:paraId="1BA201C6" w14:textId="77777777" w:rsidR="00962DB6" w:rsidRPr="00F734E9" w:rsidRDefault="00962DB6">
      <w:pPr>
        <w:spacing w:after="160" w:line="259" w:lineRule="auto"/>
        <w:rPr>
          <w:b/>
          <w:sz w:val="28"/>
          <w:szCs w:val="28"/>
        </w:rPr>
      </w:pPr>
    </w:p>
    <w:p w14:paraId="7FEE97F2" w14:textId="77777777" w:rsidR="00303A97" w:rsidRDefault="002F79EA" w:rsidP="002F79EA">
      <w:pPr>
        <w:numPr>
          <w:ilvl w:val="0"/>
          <w:numId w:val="1"/>
        </w:numPr>
        <w:overflowPunct w:val="0"/>
        <w:autoSpaceDE w:val="0"/>
        <w:autoSpaceDN w:val="0"/>
        <w:adjustRightInd w:val="0"/>
        <w:jc w:val="center"/>
        <w:textAlignment w:val="baseline"/>
        <w:rPr>
          <w:b/>
          <w:sz w:val="28"/>
          <w:szCs w:val="28"/>
        </w:rPr>
      </w:pPr>
      <w:r>
        <w:rPr>
          <w:b/>
          <w:sz w:val="28"/>
          <w:szCs w:val="28"/>
        </w:rPr>
        <w:t>СРОК ДЕЙСТВИЯ ДОГОВОРА</w:t>
      </w:r>
    </w:p>
    <w:p w14:paraId="52539361" w14:textId="6778761A" w:rsidR="002F79EA" w:rsidRPr="00CD158E" w:rsidRDefault="002F79EA" w:rsidP="00CD158E">
      <w:pPr>
        <w:numPr>
          <w:ilvl w:val="1"/>
          <w:numId w:val="1"/>
        </w:numPr>
        <w:overflowPunct w:val="0"/>
        <w:autoSpaceDE w:val="0"/>
        <w:autoSpaceDN w:val="0"/>
        <w:adjustRightInd w:val="0"/>
        <w:ind w:firstLine="851"/>
        <w:jc w:val="both"/>
        <w:textAlignment w:val="baseline"/>
        <w:rPr>
          <w:b/>
          <w:sz w:val="28"/>
          <w:szCs w:val="28"/>
        </w:rPr>
      </w:pPr>
      <w:r>
        <w:rPr>
          <w:sz w:val="28"/>
          <w:szCs w:val="28"/>
        </w:rPr>
        <w:t xml:space="preserve"> </w:t>
      </w:r>
      <w:r w:rsidRPr="00F734E9">
        <w:rPr>
          <w:sz w:val="28"/>
          <w:szCs w:val="28"/>
        </w:rPr>
        <w:t xml:space="preserve">Настоящий договор вступает в силу с момента подписания Сторонами и действует в период согласно </w:t>
      </w:r>
      <w:r w:rsidR="00FF6FE3">
        <w:rPr>
          <w:sz w:val="28"/>
          <w:szCs w:val="28"/>
        </w:rPr>
        <w:t>п</w:t>
      </w:r>
      <w:r w:rsidRPr="00F734E9">
        <w:rPr>
          <w:sz w:val="28"/>
          <w:szCs w:val="28"/>
        </w:rPr>
        <w:t xml:space="preserve">п.1.2 настоящего договора, а в части неисполненных обязательств, до полного их исполнения Сторонами. В части предоставленных исключительных имущественных прав на произведения согласно </w:t>
      </w:r>
      <w:r w:rsidR="00FF6FE3">
        <w:rPr>
          <w:sz w:val="28"/>
          <w:szCs w:val="28"/>
        </w:rPr>
        <w:t>п</w:t>
      </w:r>
      <w:r w:rsidRPr="00F734E9">
        <w:rPr>
          <w:sz w:val="28"/>
          <w:szCs w:val="28"/>
        </w:rPr>
        <w:t>п.6.2 настоящего Договора он продолжает действовать весь срок действия исключительного права на данные произведения.</w:t>
      </w:r>
    </w:p>
    <w:p w14:paraId="6B49D76A" w14:textId="77777777" w:rsidR="002F79EA" w:rsidRPr="00CD158E" w:rsidRDefault="002F79EA" w:rsidP="008E5040">
      <w:pPr>
        <w:numPr>
          <w:ilvl w:val="1"/>
          <w:numId w:val="1"/>
        </w:numPr>
        <w:overflowPunct w:val="0"/>
        <w:autoSpaceDE w:val="0"/>
        <w:autoSpaceDN w:val="0"/>
        <w:adjustRightInd w:val="0"/>
        <w:ind w:firstLine="851"/>
        <w:jc w:val="both"/>
        <w:textAlignment w:val="baseline"/>
        <w:rPr>
          <w:b/>
          <w:sz w:val="28"/>
          <w:szCs w:val="28"/>
        </w:rPr>
      </w:pPr>
      <w:r w:rsidRPr="00F734E9">
        <w:rPr>
          <w:sz w:val="28"/>
          <w:szCs w:val="28"/>
        </w:rPr>
        <w:t>Срок действия договора может быть продлен на основании подписанного Сторонами дополнительного соглашения.</w:t>
      </w:r>
    </w:p>
    <w:p w14:paraId="0AD9DBEC" w14:textId="77777777" w:rsidR="002F79EA" w:rsidRPr="00CD158E" w:rsidRDefault="002F79EA" w:rsidP="008E5040">
      <w:pPr>
        <w:numPr>
          <w:ilvl w:val="1"/>
          <w:numId w:val="1"/>
        </w:numPr>
        <w:overflowPunct w:val="0"/>
        <w:autoSpaceDE w:val="0"/>
        <w:autoSpaceDN w:val="0"/>
        <w:adjustRightInd w:val="0"/>
        <w:ind w:firstLine="851"/>
        <w:jc w:val="both"/>
        <w:textAlignment w:val="baseline"/>
        <w:rPr>
          <w:b/>
          <w:sz w:val="28"/>
          <w:szCs w:val="28"/>
        </w:rPr>
      </w:pPr>
      <w:r w:rsidRPr="00F734E9">
        <w:rPr>
          <w:sz w:val="28"/>
          <w:szCs w:val="28"/>
        </w:rPr>
        <w:t>Заказчик вправе расторгнуть договор в одностороннем порядке предупредив об этом Исполнителя не позднее чем за 14 (четырнадцать) календарных дней до планируемой даты расторжения договора.</w:t>
      </w:r>
    </w:p>
    <w:p w14:paraId="74A57B77" w14:textId="1577CADC" w:rsidR="006273AA" w:rsidRPr="006273AA" w:rsidRDefault="002F79EA" w:rsidP="00C268CE">
      <w:pPr>
        <w:numPr>
          <w:ilvl w:val="1"/>
          <w:numId w:val="1"/>
        </w:numPr>
        <w:overflowPunct w:val="0"/>
        <w:autoSpaceDE w:val="0"/>
        <w:autoSpaceDN w:val="0"/>
        <w:adjustRightInd w:val="0"/>
        <w:ind w:firstLine="851"/>
        <w:jc w:val="both"/>
        <w:textAlignment w:val="baseline"/>
        <w:rPr>
          <w:b/>
          <w:sz w:val="28"/>
          <w:szCs w:val="28"/>
        </w:rPr>
      </w:pPr>
      <w:r w:rsidRPr="006273AA">
        <w:rPr>
          <w:sz w:val="28"/>
          <w:szCs w:val="28"/>
        </w:rPr>
        <w:t>Исполнитель вправе расторгнуть договор в одностороннем порядке предупредив об этом Исполнителя не позднее чем за 30 (тридцать) календарных дней до планируемой даты расторжения договора.</w:t>
      </w:r>
    </w:p>
    <w:p w14:paraId="5E099215" w14:textId="77777777" w:rsidR="002F79EA" w:rsidRPr="008E5040" w:rsidRDefault="002F79EA" w:rsidP="00CD158E">
      <w:pPr>
        <w:overflowPunct w:val="0"/>
        <w:autoSpaceDE w:val="0"/>
        <w:autoSpaceDN w:val="0"/>
        <w:adjustRightInd w:val="0"/>
        <w:ind w:left="851"/>
        <w:jc w:val="both"/>
        <w:textAlignment w:val="baseline"/>
        <w:rPr>
          <w:b/>
          <w:sz w:val="28"/>
          <w:szCs w:val="28"/>
        </w:rPr>
      </w:pPr>
    </w:p>
    <w:p w14:paraId="43498D55" w14:textId="77777777" w:rsidR="002823BA" w:rsidRDefault="00F13B97" w:rsidP="00CD158E">
      <w:pPr>
        <w:numPr>
          <w:ilvl w:val="0"/>
          <w:numId w:val="1"/>
        </w:numPr>
        <w:overflowPunct w:val="0"/>
        <w:autoSpaceDE w:val="0"/>
        <w:autoSpaceDN w:val="0"/>
        <w:adjustRightInd w:val="0"/>
        <w:jc w:val="center"/>
        <w:textAlignment w:val="baseline"/>
        <w:rPr>
          <w:b/>
          <w:sz w:val="28"/>
          <w:szCs w:val="28"/>
        </w:rPr>
      </w:pPr>
      <w:r w:rsidRPr="002F79EA">
        <w:rPr>
          <w:b/>
          <w:sz w:val="28"/>
          <w:szCs w:val="28"/>
        </w:rPr>
        <w:t>ЗАКЛЮЧИТЕЛЬНЫЕ ПОЛОЖЕНИЯ</w:t>
      </w:r>
    </w:p>
    <w:p w14:paraId="724C0C21" w14:textId="26C16E4B" w:rsidR="00962DB6" w:rsidRPr="008E5040" w:rsidRDefault="00680860" w:rsidP="008E5040">
      <w:pPr>
        <w:pStyle w:val="21"/>
        <w:numPr>
          <w:ilvl w:val="1"/>
          <w:numId w:val="1"/>
        </w:numPr>
        <w:tabs>
          <w:tab w:val="clear" w:pos="8647"/>
        </w:tabs>
        <w:ind w:firstLine="851"/>
        <w:rPr>
          <w:rFonts w:ascii="Times New Roman" w:hAnsi="Times New Roman"/>
          <w:sz w:val="28"/>
          <w:szCs w:val="28"/>
        </w:rPr>
      </w:pPr>
      <w:r w:rsidRPr="008E5040">
        <w:rPr>
          <w:rFonts w:ascii="Times New Roman" w:hAnsi="Times New Roman"/>
          <w:sz w:val="28"/>
          <w:szCs w:val="28"/>
        </w:rPr>
        <w:t xml:space="preserve"> </w:t>
      </w:r>
      <w:r w:rsidR="00F13B97" w:rsidRPr="008E5040">
        <w:rPr>
          <w:rFonts w:ascii="Times New Roman" w:hAnsi="Times New Roman"/>
          <w:sz w:val="28"/>
          <w:szCs w:val="28"/>
        </w:rPr>
        <w:t>Все изменения и дополнения к настоящему договору имеют юридическую силу, если они приняты в двустороннем порядке, оформлены в письменном виде и подписаны надлежащим образом уполномоченными представителями Сторон.</w:t>
      </w:r>
    </w:p>
    <w:p w14:paraId="6A7A4EB7" w14:textId="77777777" w:rsidR="00962DB6" w:rsidRPr="00F734E9" w:rsidRDefault="00680860" w:rsidP="00567976">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Все приложения к настоящему договору</w:t>
      </w:r>
      <w:r w:rsidR="00D7703C" w:rsidRPr="00F734E9">
        <w:rPr>
          <w:rFonts w:ascii="Times New Roman" w:hAnsi="Times New Roman"/>
          <w:sz w:val="28"/>
          <w:szCs w:val="28"/>
        </w:rPr>
        <w:t xml:space="preserve">, </w:t>
      </w:r>
      <w:r w:rsidR="00560160" w:rsidRPr="00F734E9">
        <w:rPr>
          <w:rFonts w:ascii="Times New Roman" w:hAnsi="Times New Roman"/>
          <w:sz w:val="28"/>
          <w:szCs w:val="28"/>
        </w:rPr>
        <w:t xml:space="preserve">составляемые и подписанные Сторонами </w:t>
      </w:r>
      <w:r w:rsidR="00E00A7C" w:rsidRPr="00F734E9">
        <w:rPr>
          <w:rFonts w:ascii="Times New Roman" w:hAnsi="Times New Roman"/>
          <w:sz w:val="28"/>
          <w:szCs w:val="28"/>
        </w:rPr>
        <w:t xml:space="preserve">сметы, </w:t>
      </w:r>
      <w:r w:rsidR="00D7703C" w:rsidRPr="00F734E9">
        <w:rPr>
          <w:rFonts w:ascii="Times New Roman" w:hAnsi="Times New Roman"/>
          <w:sz w:val="28"/>
          <w:szCs w:val="28"/>
        </w:rPr>
        <w:t>акты</w:t>
      </w:r>
      <w:r w:rsidR="00E00A7C" w:rsidRPr="00F734E9">
        <w:rPr>
          <w:rFonts w:ascii="Times New Roman" w:hAnsi="Times New Roman"/>
          <w:sz w:val="28"/>
          <w:szCs w:val="28"/>
        </w:rPr>
        <w:t>, счета, протоколы</w:t>
      </w:r>
      <w:r w:rsidR="00D7703C" w:rsidRPr="00F734E9">
        <w:rPr>
          <w:rFonts w:ascii="Times New Roman" w:hAnsi="Times New Roman"/>
          <w:sz w:val="28"/>
          <w:szCs w:val="28"/>
        </w:rPr>
        <w:t xml:space="preserve"> -</w:t>
      </w:r>
      <w:r w:rsidR="00F13B97" w:rsidRPr="00F734E9">
        <w:rPr>
          <w:rFonts w:ascii="Times New Roman" w:hAnsi="Times New Roman"/>
          <w:sz w:val="28"/>
          <w:szCs w:val="28"/>
        </w:rPr>
        <w:t xml:space="preserve"> являются его неотъемлемой частью.</w:t>
      </w:r>
    </w:p>
    <w:p w14:paraId="712AB5A4" w14:textId="77777777" w:rsidR="00962DB6" w:rsidRPr="00F734E9" w:rsidRDefault="00680860" w:rsidP="00567976">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Настоящий договор подписан в двух экземплярах на русском языке, имеющих одинаковую юридическую силу, по одному экземпляру для каждой их Сторон.</w:t>
      </w:r>
    </w:p>
    <w:p w14:paraId="0E875BC1" w14:textId="77777777" w:rsidR="00962DB6" w:rsidRPr="00F734E9" w:rsidRDefault="00680860" w:rsidP="00567976">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Настоящий договор составлен в соответствии с требованиями законодательства Республики Беларусь. Во всем остальном, что не предусмотрено положениями и условиями настоящего договора, Стороны будут руководствоваться действующим законодательством Республики Беларусь.</w:t>
      </w:r>
    </w:p>
    <w:p w14:paraId="79D7A24C" w14:textId="77777777" w:rsidR="00962DB6" w:rsidRPr="00F734E9" w:rsidRDefault="00680860" w:rsidP="00567976">
      <w:pPr>
        <w:pStyle w:val="21"/>
        <w:numPr>
          <w:ilvl w:val="1"/>
          <w:numId w:val="1"/>
        </w:numPr>
        <w:tabs>
          <w:tab w:val="clear" w:pos="8647"/>
        </w:tabs>
        <w:ind w:firstLine="851"/>
        <w:rPr>
          <w:rFonts w:ascii="Times New Roman" w:hAnsi="Times New Roman"/>
          <w:sz w:val="28"/>
          <w:szCs w:val="28"/>
        </w:rPr>
      </w:pPr>
      <w:r>
        <w:rPr>
          <w:rFonts w:ascii="Times New Roman" w:hAnsi="Times New Roman"/>
          <w:sz w:val="28"/>
          <w:szCs w:val="28"/>
        </w:rPr>
        <w:t xml:space="preserve"> </w:t>
      </w:r>
      <w:r w:rsidR="00F13B97" w:rsidRPr="00F734E9">
        <w:rPr>
          <w:rFonts w:ascii="Times New Roman" w:hAnsi="Times New Roman"/>
          <w:sz w:val="28"/>
          <w:szCs w:val="28"/>
        </w:rPr>
        <w:t>Настоящий договор является смешанным. К настоящему договору применяются</w:t>
      </w:r>
      <w:r w:rsidR="00560160" w:rsidRPr="00F734E9">
        <w:rPr>
          <w:rFonts w:ascii="Times New Roman" w:hAnsi="Times New Roman"/>
          <w:sz w:val="28"/>
          <w:szCs w:val="28"/>
        </w:rPr>
        <w:t xml:space="preserve"> </w:t>
      </w:r>
      <w:r w:rsidR="00F13B97" w:rsidRPr="00F734E9">
        <w:rPr>
          <w:rFonts w:ascii="Times New Roman" w:hAnsi="Times New Roman"/>
          <w:sz w:val="28"/>
          <w:szCs w:val="28"/>
        </w:rPr>
        <w:t>нормы и правила, предъявляемые в соответствии с действующим Законодательством к договорам возмездного оказания услуг и договорам комиссии.</w:t>
      </w:r>
    </w:p>
    <w:p w14:paraId="607A3DBC" w14:textId="5A5FC520" w:rsidR="00962DB6" w:rsidRPr="00F734E9" w:rsidRDefault="00680860" w:rsidP="00567976">
      <w:pPr>
        <w:pStyle w:val="21"/>
        <w:numPr>
          <w:ilvl w:val="1"/>
          <w:numId w:val="1"/>
        </w:numPr>
        <w:tabs>
          <w:tab w:val="clear" w:pos="8647"/>
          <w:tab w:val="left" w:pos="1560"/>
        </w:tabs>
        <w:ind w:firstLine="851"/>
        <w:rPr>
          <w:rFonts w:ascii="Times New Roman" w:hAnsi="Times New Roman"/>
          <w:sz w:val="28"/>
          <w:szCs w:val="28"/>
        </w:rPr>
      </w:pPr>
      <w:r>
        <w:rPr>
          <w:rFonts w:ascii="Times New Roman" w:hAnsi="Times New Roman"/>
          <w:sz w:val="28"/>
          <w:szCs w:val="28"/>
        </w:rPr>
        <w:lastRenderedPageBreak/>
        <w:t xml:space="preserve"> </w:t>
      </w:r>
      <w:r w:rsidR="00F13B97" w:rsidRPr="00F734E9">
        <w:rPr>
          <w:rFonts w:ascii="Times New Roman" w:hAnsi="Times New Roman"/>
          <w:sz w:val="28"/>
          <w:szCs w:val="28"/>
        </w:rPr>
        <w:t xml:space="preserve">В случае выявления расхождений условий настоящего договора по сравнению с условиями, акцептованными по итогам </w:t>
      </w:r>
      <w:r w:rsidR="00560160" w:rsidRPr="00F734E9">
        <w:rPr>
          <w:rFonts w:ascii="Times New Roman" w:hAnsi="Times New Roman"/>
          <w:sz w:val="28"/>
          <w:szCs w:val="28"/>
        </w:rPr>
        <w:t xml:space="preserve">проведенной Заказчиком </w:t>
      </w:r>
      <w:r w:rsidR="00F13B97" w:rsidRPr="00F734E9">
        <w:rPr>
          <w:rFonts w:ascii="Times New Roman" w:hAnsi="Times New Roman"/>
          <w:sz w:val="28"/>
          <w:szCs w:val="28"/>
        </w:rPr>
        <w:t>процедуры закупки №</w:t>
      </w:r>
      <w:r w:rsidR="00705CFE">
        <w:rPr>
          <w:rFonts w:ascii="Times New Roman" w:hAnsi="Times New Roman"/>
          <w:sz w:val="28"/>
          <w:szCs w:val="28"/>
        </w:rPr>
        <w:t>3060-26</w:t>
      </w:r>
      <w:r w:rsidR="009442C8" w:rsidRPr="00F734E9">
        <w:rPr>
          <w:rFonts w:ascii="Times New Roman" w:hAnsi="Times New Roman"/>
          <w:sz w:val="28"/>
          <w:szCs w:val="28"/>
        </w:rPr>
        <w:t>/ЗП,</w:t>
      </w:r>
      <w:r w:rsidR="00F13B97" w:rsidRPr="00F734E9">
        <w:rPr>
          <w:rFonts w:ascii="Times New Roman" w:hAnsi="Times New Roman"/>
          <w:sz w:val="28"/>
          <w:szCs w:val="28"/>
        </w:rPr>
        <w:t xml:space="preserve"> превалируют условия, акцептованные Заказчиком по результатам процедуры закупки №</w:t>
      </w:r>
      <w:r w:rsidR="00705CFE">
        <w:rPr>
          <w:rFonts w:ascii="Times New Roman" w:hAnsi="Times New Roman"/>
          <w:sz w:val="28"/>
          <w:szCs w:val="28"/>
        </w:rPr>
        <w:t>3060-26</w:t>
      </w:r>
      <w:r w:rsidR="009442C8" w:rsidRPr="00F734E9">
        <w:rPr>
          <w:rFonts w:ascii="Times New Roman" w:hAnsi="Times New Roman"/>
          <w:sz w:val="28"/>
          <w:szCs w:val="28"/>
        </w:rPr>
        <w:t>/</w:t>
      </w:r>
      <w:r w:rsidR="00F13B97" w:rsidRPr="00F734E9">
        <w:rPr>
          <w:rFonts w:ascii="Times New Roman" w:hAnsi="Times New Roman"/>
          <w:sz w:val="28"/>
          <w:szCs w:val="28"/>
        </w:rPr>
        <w:t>/ЗП.</w:t>
      </w:r>
    </w:p>
    <w:p w14:paraId="4C9F4683" w14:textId="77777777" w:rsidR="00962DB6" w:rsidRPr="00F734E9" w:rsidRDefault="00962DB6" w:rsidP="00567976">
      <w:pPr>
        <w:pStyle w:val="21"/>
        <w:tabs>
          <w:tab w:val="clear" w:pos="8647"/>
        </w:tabs>
        <w:ind w:firstLine="426"/>
        <w:rPr>
          <w:rFonts w:ascii="Times New Roman" w:hAnsi="Times New Roman"/>
          <w:sz w:val="28"/>
          <w:szCs w:val="28"/>
        </w:rPr>
      </w:pPr>
    </w:p>
    <w:p w14:paraId="1560FB0A" w14:textId="77777777" w:rsidR="00962DB6" w:rsidRDefault="00F13B97" w:rsidP="00567976">
      <w:pPr>
        <w:pStyle w:val="af8"/>
        <w:numPr>
          <w:ilvl w:val="0"/>
          <w:numId w:val="1"/>
        </w:numPr>
        <w:overflowPunct w:val="0"/>
        <w:autoSpaceDE w:val="0"/>
        <w:autoSpaceDN w:val="0"/>
        <w:adjustRightInd w:val="0"/>
        <w:jc w:val="center"/>
        <w:textAlignment w:val="baseline"/>
        <w:rPr>
          <w:b/>
          <w:sz w:val="28"/>
          <w:szCs w:val="28"/>
        </w:rPr>
      </w:pPr>
      <w:r w:rsidRPr="00F734E9">
        <w:rPr>
          <w:b/>
          <w:sz w:val="28"/>
          <w:szCs w:val="28"/>
        </w:rPr>
        <w:t>АДРЕСА И ПЛАТЕЖНЫЕ РЕКВИЗИТЫ СТОРОН</w:t>
      </w:r>
    </w:p>
    <w:p w14:paraId="7D8CD73A" w14:textId="77777777" w:rsidR="00962DB6" w:rsidRDefault="00962DB6">
      <w:pPr>
        <w:ind w:left="6521" w:hanging="709"/>
        <w:rPr>
          <w:sz w:val="28"/>
          <w:szCs w:val="28"/>
        </w:rPr>
      </w:pPr>
    </w:p>
    <w:tbl>
      <w:tblPr>
        <w:tblW w:w="5000" w:type="pct"/>
        <w:jc w:val="center"/>
        <w:tblLayout w:type="fixed"/>
        <w:tblLook w:val="0000" w:firstRow="0" w:lastRow="0" w:firstColumn="0" w:lastColumn="0" w:noHBand="0" w:noVBand="0"/>
      </w:tblPr>
      <w:tblGrid>
        <w:gridCol w:w="4819"/>
        <w:gridCol w:w="4819"/>
      </w:tblGrid>
      <w:tr w:rsidR="00705CFE" w:rsidRPr="00141D0D" w14:paraId="1B59C309" w14:textId="77777777" w:rsidTr="00807479">
        <w:trPr>
          <w:trHeight w:val="252"/>
          <w:jc w:val="center"/>
        </w:trPr>
        <w:tc>
          <w:tcPr>
            <w:tcW w:w="2500" w:type="pct"/>
          </w:tcPr>
          <w:p w14:paraId="3A160882" w14:textId="77777777" w:rsidR="00705CFE" w:rsidRPr="006023FA" w:rsidRDefault="00705CFE" w:rsidP="00807479">
            <w:pPr>
              <w:tabs>
                <w:tab w:val="left" w:pos="-4820"/>
                <w:tab w:val="left" w:pos="284"/>
              </w:tabs>
              <w:rPr>
                <w:b/>
                <w:sz w:val="28"/>
              </w:rPr>
            </w:pPr>
            <w:r w:rsidRPr="00141D0D">
              <w:rPr>
                <w:b/>
                <w:sz w:val="28"/>
                <w:szCs w:val="28"/>
              </w:rPr>
              <w:t>Заказчик:</w:t>
            </w:r>
          </w:p>
        </w:tc>
        <w:tc>
          <w:tcPr>
            <w:tcW w:w="2500" w:type="pct"/>
          </w:tcPr>
          <w:p w14:paraId="7A514890" w14:textId="77777777" w:rsidR="00705CFE" w:rsidRPr="006023FA" w:rsidRDefault="00705CFE" w:rsidP="00807479">
            <w:pPr>
              <w:tabs>
                <w:tab w:val="left" w:pos="-4820"/>
                <w:tab w:val="left" w:pos="284"/>
              </w:tabs>
              <w:rPr>
                <w:b/>
                <w:sz w:val="28"/>
              </w:rPr>
            </w:pPr>
            <w:r w:rsidRPr="00141D0D">
              <w:rPr>
                <w:b/>
                <w:sz w:val="28"/>
                <w:szCs w:val="28"/>
              </w:rPr>
              <w:t>Исполнитель:</w:t>
            </w:r>
          </w:p>
        </w:tc>
      </w:tr>
      <w:tr w:rsidR="00705CFE" w:rsidRPr="00141D0D" w14:paraId="26EDC177" w14:textId="77777777" w:rsidTr="00807479">
        <w:trPr>
          <w:trHeight w:val="369"/>
          <w:jc w:val="center"/>
        </w:trPr>
        <w:tc>
          <w:tcPr>
            <w:tcW w:w="2500" w:type="pct"/>
          </w:tcPr>
          <w:p w14:paraId="5D9BFA86" w14:textId="77777777" w:rsidR="00705CFE" w:rsidRPr="00141D0D" w:rsidRDefault="00705CFE" w:rsidP="00807479">
            <w:pPr>
              <w:tabs>
                <w:tab w:val="left" w:pos="-4820"/>
                <w:tab w:val="left" w:pos="284"/>
              </w:tabs>
              <w:rPr>
                <w:sz w:val="28"/>
                <w:szCs w:val="28"/>
              </w:rPr>
            </w:pPr>
            <w:r w:rsidRPr="00141D0D">
              <w:rPr>
                <w:sz w:val="28"/>
                <w:szCs w:val="28"/>
              </w:rPr>
              <w:t xml:space="preserve">СООО «Мобильные </w:t>
            </w:r>
            <w:proofErr w:type="spellStart"/>
            <w:r w:rsidRPr="00141D0D">
              <w:rPr>
                <w:sz w:val="28"/>
                <w:szCs w:val="28"/>
              </w:rPr>
              <w:t>ТелеСистемы</w:t>
            </w:r>
            <w:proofErr w:type="spellEnd"/>
            <w:r w:rsidRPr="00141D0D">
              <w:rPr>
                <w:sz w:val="28"/>
                <w:szCs w:val="28"/>
              </w:rPr>
              <w:t>»</w:t>
            </w:r>
          </w:p>
          <w:p w14:paraId="43E6C0BE" w14:textId="77777777" w:rsidR="00705CFE" w:rsidRPr="002F4BEE" w:rsidRDefault="00705CFE" w:rsidP="00807479">
            <w:r w:rsidRPr="002F4BEE">
              <w:t>Республика Беларусь, 220012,</w:t>
            </w:r>
          </w:p>
          <w:p w14:paraId="067D1F9B" w14:textId="77777777" w:rsidR="00705CFE" w:rsidRPr="002F4BEE" w:rsidRDefault="00705CFE" w:rsidP="00807479">
            <w:r w:rsidRPr="002F4BEE">
              <w:t xml:space="preserve">г. Минск, пр. Независимости, 95-4, </w:t>
            </w:r>
          </w:p>
          <w:p w14:paraId="093223FA" w14:textId="77777777" w:rsidR="00705CFE" w:rsidRPr="006023FA" w:rsidRDefault="00705CFE" w:rsidP="00807479">
            <w:r w:rsidRPr="006023FA">
              <w:t xml:space="preserve">Р/с </w:t>
            </w:r>
            <w:r w:rsidRPr="002F4BEE">
              <w:t>BY51MMBN30120086600109330000</w:t>
            </w:r>
            <w:r w:rsidRPr="006023FA">
              <w:t xml:space="preserve"> </w:t>
            </w:r>
          </w:p>
          <w:p w14:paraId="639AD6CE" w14:textId="77777777" w:rsidR="00705CFE" w:rsidRPr="006023FA" w:rsidRDefault="00705CFE" w:rsidP="00807479">
            <w:r w:rsidRPr="006023FA">
              <w:t xml:space="preserve">в ОАО «Банк </w:t>
            </w:r>
            <w:proofErr w:type="spellStart"/>
            <w:r w:rsidRPr="002F4BEE">
              <w:t>Дабрабыт</w:t>
            </w:r>
            <w:proofErr w:type="spellEnd"/>
            <w:r w:rsidRPr="002F4BEE">
              <w:t xml:space="preserve">», </w:t>
            </w:r>
          </w:p>
          <w:p w14:paraId="462F8463" w14:textId="77777777" w:rsidR="00705CFE" w:rsidRPr="006023FA" w:rsidRDefault="00705CFE" w:rsidP="00807479">
            <w:r w:rsidRPr="006023FA">
              <w:t xml:space="preserve">г. Минск, </w:t>
            </w:r>
            <w:r w:rsidRPr="002F4BEE">
              <w:t>ул. Коммунистическая, 49, пом.1</w:t>
            </w:r>
          </w:p>
          <w:p w14:paraId="27F6A4DB" w14:textId="77777777" w:rsidR="00705CFE" w:rsidRPr="002F4BEE" w:rsidRDefault="00705CFE" w:rsidP="00807479">
            <w:r w:rsidRPr="002F4BEE">
              <w:t>код банка MMBNBY22</w:t>
            </w:r>
          </w:p>
          <w:p w14:paraId="3C1F25B3" w14:textId="77777777" w:rsidR="00705CFE" w:rsidRPr="006023FA" w:rsidRDefault="00705CFE" w:rsidP="00807479">
            <w:pPr>
              <w:rPr>
                <w:i/>
                <w:sz w:val="28"/>
              </w:rPr>
            </w:pPr>
            <w:r w:rsidRPr="002F4BEE">
              <w:t>ОКПО 37570318 УНП 800013732</w:t>
            </w:r>
          </w:p>
        </w:tc>
        <w:tc>
          <w:tcPr>
            <w:tcW w:w="2500" w:type="pct"/>
          </w:tcPr>
          <w:p w14:paraId="11F60A17" w14:textId="77777777" w:rsidR="00705CFE" w:rsidRPr="006023FA" w:rsidRDefault="00705CFE" w:rsidP="00807479">
            <w:pPr>
              <w:jc w:val="both"/>
              <w:rPr>
                <w:spacing w:val="-6"/>
                <w:sz w:val="28"/>
              </w:rPr>
            </w:pPr>
          </w:p>
        </w:tc>
      </w:tr>
      <w:tr w:rsidR="00705CFE" w:rsidRPr="00141D0D" w14:paraId="7528E986" w14:textId="77777777" w:rsidTr="00807479">
        <w:trPr>
          <w:trHeight w:val="1211"/>
          <w:jc w:val="center"/>
        </w:trPr>
        <w:tc>
          <w:tcPr>
            <w:tcW w:w="2500" w:type="pct"/>
          </w:tcPr>
          <w:p w14:paraId="0A23B30C" w14:textId="77777777" w:rsidR="00705CFE" w:rsidRPr="00141D0D" w:rsidRDefault="00705CFE" w:rsidP="00807479">
            <w:pPr>
              <w:rPr>
                <w:sz w:val="28"/>
                <w:szCs w:val="28"/>
              </w:rPr>
            </w:pPr>
          </w:p>
        </w:tc>
        <w:tc>
          <w:tcPr>
            <w:tcW w:w="2500" w:type="pct"/>
          </w:tcPr>
          <w:p w14:paraId="16988B69" w14:textId="77777777" w:rsidR="00705CFE" w:rsidRPr="00141D0D" w:rsidRDefault="00705CFE" w:rsidP="00807479">
            <w:pPr>
              <w:suppressAutoHyphens/>
              <w:jc w:val="both"/>
              <w:rPr>
                <w:sz w:val="28"/>
                <w:szCs w:val="28"/>
              </w:rPr>
            </w:pPr>
          </w:p>
        </w:tc>
      </w:tr>
    </w:tbl>
    <w:p w14:paraId="2015DC0C" w14:textId="77777777" w:rsidR="00705CFE" w:rsidRDefault="00705CFE">
      <w:pPr>
        <w:ind w:left="6521" w:hanging="709"/>
        <w:rPr>
          <w:sz w:val="28"/>
          <w:szCs w:val="28"/>
        </w:rPr>
      </w:pPr>
    </w:p>
    <w:p w14:paraId="0F39DE69" w14:textId="77777777" w:rsidR="00705CFE" w:rsidRDefault="00705CFE">
      <w:pPr>
        <w:ind w:left="6521" w:hanging="709"/>
        <w:rPr>
          <w:sz w:val="28"/>
          <w:szCs w:val="28"/>
        </w:rPr>
      </w:pPr>
    </w:p>
    <w:p w14:paraId="422B563D" w14:textId="01A76E29" w:rsidR="00705CFE" w:rsidRPr="00F734E9" w:rsidRDefault="00705CFE">
      <w:pPr>
        <w:ind w:left="6521" w:hanging="709"/>
        <w:rPr>
          <w:sz w:val="28"/>
          <w:szCs w:val="28"/>
        </w:rPr>
        <w:sectPr w:rsidR="00705CFE" w:rsidRPr="00F734E9" w:rsidSect="00CD158E">
          <w:footerReference w:type="default" r:id="rId9"/>
          <w:type w:val="continuous"/>
          <w:pgSz w:w="11906" w:h="16838"/>
          <w:pgMar w:top="1134" w:right="567" w:bottom="1134" w:left="1701" w:header="709" w:footer="709" w:gutter="0"/>
          <w:cols w:space="720"/>
          <w:docGrid w:linePitch="360"/>
        </w:sectPr>
      </w:pPr>
    </w:p>
    <w:p w14:paraId="13982B85" w14:textId="77777777" w:rsidR="00962DB6" w:rsidRPr="00F734E9" w:rsidRDefault="00F13B97">
      <w:pPr>
        <w:ind w:left="6521" w:hanging="1134"/>
        <w:rPr>
          <w:sz w:val="20"/>
          <w:szCs w:val="20"/>
        </w:rPr>
      </w:pPr>
      <w:r w:rsidRPr="00F734E9">
        <w:rPr>
          <w:sz w:val="20"/>
          <w:szCs w:val="20"/>
        </w:rPr>
        <w:lastRenderedPageBreak/>
        <w:t>Приложение 1</w:t>
      </w:r>
    </w:p>
    <w:p w14:paraId="4FCA3A1F" w14:textId="32EE9AD4" w:rsidR="00962DB6" w:rsidRPr="00F734E9" w:rsidRDefault="00F13B97">
      <w:pPr>
        <w:ind w:left="6521" w:hanging="1134"/>
        <w:rPr>
          <w:sz w:val="20"/>
          <w:szCs w:val="20"/>
        </w:rPr>
      </w:pPr>
      <w:r w:rsidRPr="00F734E9">
        <w:rPr>
          <w:sz w:val="20"/>
          <w:szCs w:val="20"/>
        </w:rPr>
        <w:t>к договору №</w:t>
      </w:r>
      <w:r w:rsidR="00C26EEE">
        <w:rPr>
          <w:sz w:val="20"/>
          <w:szCs w:val="20"/>
        </w:rPr>
        <w:t>3060-26-ЗП-Марк-Креатив</w:t>
      </w:r>
    </w:p>
    <w:p w14:paraId="1C24A8EE" w14:textId="5B338EA8" w:rsidR="00962DB6" w:rsidRDefault="00F13B97">
      <w:pPr>
        <w:ind w:left="6521" w:hanging="1134"/>
        <w:rPr>
          <w:sz w:val="20"/>
          <w:szCs w:val="20"/>
        </w:rPr>
      </w:pPr>
      <w:r w:rsidRPr="00F734E9">
        <w:rPr>
          <w:sz w:val="20"/>
          <w:szCs w:val="20"/>
        </w:rPr>
        <w:t xml:space="preserve">от </w:t>
      </w:r>
      <w:r w:rsidR="00705CFE">
        <w:rPr>
          <w:sz w:val="20"/>
          <w:szCs w:val="20"/>
        </w:rPr>
        <w:t>____________________________</w:t>
      </w:r>
    </w:p>
    <w:p w14:paraId="45717AFE" w14:textId="77777777" w:rsidR="00680860" w:rsidRDefault="00680860">
      <w:pPr>
        <w:ind w:left="6521" w:hanging="1134"/>
        <w:rPr>
          <w:sz w:val="20"/>
          <w:szCs w:val="20"/>
        </w:rPr>
      </w:pPr>
    </w:p>
    <w:p w14:paraId="2D883585" w14:textId="77777777" w:rsidR="00680860" w:rsidRPr="00F734E9" w:rsidRDefault="00680860">
      <w:pPr>
        <w:ind w:left="6521" w:hanging="1134"/>
        <w:rPr>
          <w:sz w:val="20"/>
          <w:szCs w:val="20"/>
        </w:rPr>
      </w:pPr>
    </w:p>
    <w:p w14:paraId="5D7A0196" w14:textId="77777777" w:rsidR="00962DB6" w:rsidRPr="00F734E9" w:rsidRDefault="00962DB6">
      <w:pPr>
        <w:ind w:hanging="1134"/>
        <w:rPr>
          <w:sz w:val="20"/>
          <w:szCs w:val="20"/>
        </w:rPr>
      </w:pPr>
    </w:p>
    <w:p w14:paraId="2C9BC244" w14:textId="77777777" w:rsidR="00962DB6" w:rsidRPr="00F734E9" w:rsidRDefault="00F13B97" w:rsidP="00567976">
      <w:pPr>
        <w:jc w:val="center"/>
        <w:rPr>
          <w:b/>
          <w:sz w:val="28"/>
          <w:szCs w:val="28"/>
        </w:rPr>
      </w:pPr>
      <w:r w:rsidRPr="00F734E9">
        <w:rPr>
          <w:b/>
          <w:sz w:val="28"/>
          <w:szCs w:val="28"/>
        </w:rPr>
        <w:t xml:space="preserve">СРОКИ </w:t>
      </w:r>
      <w:r w:rsidR="00AC483B" w:rsidRPr="00F734E9">
        <w:rPr>
          <w:b/>
          <w:sz w:val="28"/>
          <w:szCs w:val="28"/>
        </w:rPr>
        <w:t xml:space="preserve">ВЫПОЛНЕНИЯ РАБОТ И </w:t>
      </w:r>
      <w:r w:rsidRPr="00F734E9">
        <w:rPr>
          <w:b/>
          <w:sz w:val="28"/>
          <w:szCs w:val="28"/>
        </w:rPr>
        <w:t>ОКАЗАНИЯ УСЛУГ</w:t>
      </w:r>
    </w:p>
    <w:p w14:paraId="6E787E52" w14:textId="77777777" w:rsidR="00962DB6" w:rsidRPr="00F734E9" w:rsidRDefault="00962DB6">
      <w:pPr>
        <w:rPr>
          <w:sz w:val="28"/>
          <w:szCs w:val="28"/>
        </w:rPr>
      </w:pPr>
    </w:p>
    <w:tbl>
      <w:tblPr>
        <w:tblpPr w:leftFromText="180" w:rightFromText="180" w:vertAnchor="text" w:horzAnchor="margin" w:tblpXSpec="center" w:tblpY="80"/>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2524"/>
        <w:gridCol w:w="4676"/>
        <w:gridCol w:w="1938"/>
      </w:tblGrid>
      <w:tr w:rsidR="00680860" w:rsidRPr="00F024AD" w14:paraId="2066745F" w14:textId="77777777" w:rsidTr="00417BDA">
        <w:trPr>
          <w:trHeight w:val="1402"/>
        </w:trPr>
        <w:tc>
          <w:tcPr>
            <w:tcW w:w="257" w:type="pct"/>
            <w:vAlign w:val="center"/>
          </w:tcPr>
          <w:p w14:paraId="1F9304E7" w14:textId="77777777" w:rsidR="005308DC" w:rsidRPr="00F024AD" w:rsidRDefault="005308DC">
            <w:pPr>
              <w:jc w:val="center"/>
              <w:rPr>
                <w:b/>
                <w:sz w:val="22"/>
                <w:szCs w:val="22"/>
              </w:rPr>
            </w:pPr>
            <w:r w:rsidRPr="00F024AD">
              <w:rPr>
                <w:b/>
                <w:sz w:val="22"/>
                <w:szCs w:val="22"/>
              </w:rPr>
              <w:t>№</w:t>
            </w:r>
          </w:p>
        </w:tc>
        <w:tc>
          <w:tcPr>
            <w:tcW w:w="1310" w:type="pct"/>
            <w:vAlign w:val="center"/>
          </w:tcPr>
          <w:p w14:paraId="662FE829" w14:textId="77777777" w:rsidR="005308DC" w:rsidRPr="00F024AD" w:rsidRDefault="005308DC">
            <w:pPr>
              <w:jc w:val="center"/>
              <w:rPr>
                <w:b/>
                <w:sz w:val="22"/>
                <w:szCs w:val="22"/>
              </w:rPr>
            </w:pPr>
            <w:r w:rsidRPr="00F024AD">
              <w:rPr>
                <w:b/>
                <w:sz w:val="22"/>
                <w:szCs w:val="22"/>
              </w:rPr>
              <w:t>Наименование работ и услуг</w:t>
            </w:r>
          </w:p>
        </w:tc>
        <w:tc>
          <w:tcPr>
            <w:tcW w:w="2427" w:type="pct"/>
            <w:vAlign w:val="center"/>
          </w:tcPr>
          <w:p w14:paraId="56EA495B" w14:textId="77777777" w:rsidR="005308DC" w:rsidRPr="00F024AD" w:rsidRDefault="005308DC" w:rsidP="00EF0557">
            <w:pPr>
              <w:jc w:val="center"/>
              <w:rPr>
                <w:b/>
                <w:sz w:val="22"/>
                <w:szCs w:val="22"/>
              </w:rPr>
            </w:pPr>
            <w:r w:rsidRPr="00F024AD">
              <w:rPr>
                <w:b/>
                <w:sz w:val="22"/>
                <w:szCs w:val="22"/>
              </w:rPr>
              <w:t>Детализация объёма работ  и услуг</w:t>
            </w:r>
          </w:p>
        </w:tc>
        <w:tc>
          <w:tcPr>
            <w:tcW w:w="1006" w:type="pct"/>
            <w:vAlign w:val="center"/>
          </w:tcPr>
          <w:p w14:paraId="750D0770" w14:textId="77777777" w:rsidR="005308DC" w:rsidRPr="00F024AD" w:rsidRDefault="005308DC" w:rsidP="005308DC">
            <w:pPr>
              <w:jc w:val="center"/>
              <w:rPr>
                <w:b/>
                <w:sz w:val="22"/>
                <w:szCs w:val="22"/>
              </w:rPr>
            </w:pPr>
            <w:r w:rsidRPr="00F024AD">
              <w:rPr>
                <w:b/>
                <w:sz w:val="22"/>
                <w:szCs w:val="22"/>
              </w:rPr>
              <w:t xml:space="preserve">Срок*, </w:t>
            </w:r>
          </w:p>
          <w:p w14:paraId="0FE35CA9" w14:textId="77777777" w:rsidR="005308DC" w:rsidRPr="00F024AD" w:rsidRDefault="005308DC" w:rsidP="005308DC">
            <w:pPr>
              <w:jc w:val="center"/>
              <w:rPr>
                <w:b/>
                <w:sz w:val="22"/>
                <w:szCs w:val="22"/>
              </w:rPr>
            </w:pPr>
            <w:r w:rsidRPr="00F024AD">
              <w:rPr>
                <w:b/>
                <w:sz w:val="22"/>
                <w:szCs w:val="22"/>
              </w:rPr>
              <w:t>рабочие дни (включительно)</w:t>
            </w:r>
          </w:p>
        </w:tc>
      </w:tr>
      <w:tr w:rsidR="00F024AD" w:rsidRPr="00F024AD" w14:paraId="731F4B94" w14:textId="77777777" w:rsidTr="00417BDA">
        <w:tc>
          <w:tcPr>
            <w:tcW w:w="257" w:type="pct"/>
            <w:vAlign w:val="center"/>
          </w:tcPr>
          <w:p w14:paraId="158B241A" w14:textId="77777777" w:rsidR="00F024AD" w:rsidRPr="00F024AD" w:rsidRDefault="00F024AD" w:rsidP="00F024AD">
            <w:pPr>
              <w:pStyle w:val="af8"/>
              <w:numPr>
                <w:ilvl w:val="0"/>
                <w:numId w:val="8"/>
              </w:numPr>
              <w:ind w:left="0" w:firstLine="0"/>
              <w:jc w:val="center"/>
              <w:rPr>
                <w:sz w:val="22"/>
                <w:szCs w:val="22"/>
              </w:rPr>
            </w:pPr>
          </w:p>
        </w:tc>
        <w:tc>
          <w:tcPr>
            <w:tcW w:w="1310" w:type="pct"/>
            <w:vAlign w:val="center"/>
          </w:tcPr>
          <w:p w14:paraId="15F4A6C8" w14:textId="29C42BF4" w:rsidR="00F024AD" w:rsidRPr="00F024AD" w:rsidRDefault="00F024AD" w:rsidP="00F024AD">
            <w:pPr>
              <w:rPr>
                <w:sz w:val="22"/>
                <w:szCs w:val="22"/>
              </w:rPr>
            </w:pPr>
            <w:r w:rsidRPr="00F024AD">
              <w:rPr>
                <w:color w:val="000000"/>
                <w:sz w:val="22"/>
              </w:rPr>
              <w:t>Адаптация стратегии</w:t>
            </w:r>
          </w:p>
        </w:tc>
        <w:tc>
          <w:tcPr>
            <w:tcW w:w="2427" w:type="pct"/>
            <w:vAlign w:val="center"/>
          </w:tcPr>
          <w:p w14:paraId="65AEF602" w14:textId="04E44440" w:rsidR="00F024AD" w:rsidRPr="00F024AD" w:rsidRDefault="00F024AD" w:rsidP="00F024AD">
            <w:pPr>
              <w:jc w:val="both"/>
              <w:rPr>
                <w:sz w:val="22"/>
                <w:szCs w:val="22"/>
              </w:rPr>
            </w:pPr>
            <w:r w:rsidRPr="00F024AD">
              <w:rPr>
                <w:sz w:val="22"/>
              </w:rPr>
              <w:t>Адаптация стратегии позиционирования бренда МТС на рынке Беларуси. Включает в себя адаптацию позиционирования к рыночной ситуации в Беларуси и адаптацию визуального стиля и правил использования фирменного знака/шрифтов (</w:t>
            </w:r>
            <w:proofErr w:type="spellStart"/>
            <w:r w:rsidRPr="00F024AD">
              <w:rPr>
                <w:sz w:val="22"/>
              </w:rPr>
              <w:t>Brand</w:t>
            </w:r>
            <w:proofErr w:type="spellEnd"/>
            <w:r w:rsidRPr="00F024AD">
              <w:rPr>
                <w:sz w:val="22"/>
              </w:rPr>
              <w:t xml:space="preserve"> </w:t>
            </w:r>
            <w:proofErr w:type="spellStart"/>
            <w:r w:rsidRPr="00F024AD">
              <w:rPr>
                <w:sz w:val="22"/>
              </w:rPr>
              <w:t>Book</w:t>
            </w:r>
            <w:proofErr w:type="spellEnd"/>
            <w:r w:rsidRPr="00F024AD">
              <w:rPr>
                <w:sz w:val="22"/>
              </w:rPr>
              <w:t>)</w:t>
            </w:r>
          </w:p>
        </w:tc>
        <w:tc>
          <w:tcPr>
            <w:tcW w:w="1006" w:type="pct"/>
            <w:vAlign w:val="center"/>
          </w:tcPr>
          <w:p w14:paraId="0420A324" w14:textId="5C6B6311" w:rsidR="00F024AD" w:rsidRPr="00F024AD" w:rsidRDefault="00F024AD" w:rsidP="00F024AD">
            <w:pPr>
              <w:jc w:val="center"/>
              <w:rPr>
                <w:sz w:val="22"/>
                <w:szCs w:val="22"/>
              </w:rPr>
            </w:pPr>
            <w:r w:rsidRPr="00F024AD">
              <w:rPr>
                <w:color w:val="000000"/>
              </w:rPr>
              <w:t>15</w:t>
            </w:r>
          </w:p>
        </w:tc>
      </w:tr>
      <w:tr w:rsidR="00F024AD" w:rsidRPr="00F024AD" w14:paraId="166959A1" w14:textId="77777777" w:rsidTr="00417BDA">
        <w:tc>
          <w:tcPr>
            <w:tcW w:w="257" w:type="pct"/>
            <w:vAlign w:val="center"/>
          </w:tcPr>
          <w:p w14:paraId="12A3731D" w14:textId="77777777" w:rsidR="00F024AD" w:rsidRPr="00F024AD" w:rsidRDefault="00F024AD" w:rsidP="00F024AD">
            <w:pPr>
              <w:pStyle w:val="af8"/>
              <w:numPr>
                <w:ilvl w:val="0"/>
                <w:numId w:val="8"/>
              </w:numPr>
              <w:ind w:left="0" w:firstLine="0"/>
              <w:jc w:val="center"/>
              <w:rPr>
                <w:sz w:val="22"/>
                <w:szCs w:val="22"/>
              </w:rPr>
            </w:pPr>
          </w:p>
        </w:tc>
        <w:tc>
          <w:tcPr>
            <w:tcW w:w="1310" w:type="pct"/>
            <w:vAlign w:val="center"/>
          </w:tcPr>
          <w:p w14:paraId="2383ED3D" w14:textId="6F8464DD" w:rsidR="00F024AD" w:rsidRPr="00F024AD" w:rsidRDefault="00F024AD" w:rsidP="00F024AD">
            <w:pPr>
              <w:rPr>
                <w:sz w:val="22"/>
                <w:szCs w:val="22"/>
              </w:rPr>
            </w:pPr>
            <w:r w:rsidRPr="00F024AD">
              <w:rPr>
                <w:color w:val="000000"/>
                <w:sz w:val="22"/>
              </w:rPr>
              <w:t>Разработка платформы</w:t>
            </w:r>
          </w:p>
        </w:tc>
        <w:tc>
          <w:tcPr>
            <w:tcW w:w="2427" w:type="pct"/>
            <w:vAlign w:val="center"/>
          </w:tcPr>
          <w:p w14:paraId="382724AE" w14:textId="77777777" w:rsidR="00F024AD" w:rsidRPr="00F024AD" w:rsidRDefault="00F024AD" w:rsidP="00F024AD">
            <w:pPr>
              <w:rPr>
                <w:sz w:val="22"/>
              </w:rPr>
            </w:pPr>
            <w:r w:rsidRPr="00F024AD">
              <w:rPr>
                <w:sz w:val="22"/>
              </w:rPr>
              <w:t>Разработка креативной платформы для коммуникации МТС Беларусь. (Например, по таким направлениям):</w:t>
            </w:r>
          </w:p>
          <w:p w14:paraId="50B70060" w14:textId="77777777" w:rsidR="00F024AD" w:rsidRPr="00F024AD" w:rsidRDefault="00F024AD" w:rsidP="00F024AD">
            <w:pPr>
              <w:rPr>
                <w:sz w:val="22"/>
              </w:rPr>
            </w:pPr>
            <w:r w:rsidRPr="00F024AD">
              <w:rPr>
                <w:sz w:val="22"/>
              </w:rPr>
              <w:t xml:space="preserve">1. тарифных планов и акций на них </w:t>
            </w:r>
          </w:p>
          <w:p w14:paraId="17964290" w14:textId="77777777" w:rsidR="00F024AD" w:rsidRPr="00F024AD" w:rsidRDefault="00F024AD" w:rsidP="00F024AD">
            <w:pPr>
              <w:rPr>
                <w:sz w:val="22"/>
              </w:rPr>
            </w:pPr>
            <w:r w:rsidRPr="00F024AD">
              <w:rPr>
                <w:sz w:val="22"/>
              </w:rPr>
              <w:t>2. предложений по оборудованию (смартфоны, гаджеты, аксессуары и др.)</w:t>
            </w:r>
          </w:p>
          <w:p w14:paraId="7A844010" w14:textId="77777777" w:rsidR="00F024AD" w:rsidRPr="00F024AD" w:rsidRDefault="00F024AD" w:rsidP="00F024AD">
            <w:pPr>
              <w:rPr>
                <w:sz w:val="22"/>
              </w:rPr>
            </w:pPr>
            <w:r w:rsidRPr="00F024AD">
              <w:rPr>
                <w:sz w:val="22"/>
              </w:rPr>
              <w:t>3. цифровых продуктов и комплексных подписок (экосистема МТС)</w:t>
            </w:r>
          </w:p>
          <w:p w14:paraId="1730FE80" w14:textId="3E9A9708" w:rsidR="00F024AD" w:rsidRPr="00F024AD" w:rsidRDefault="00F024AD" w:rsidP="00F024AD">
            <w:pPr>
              <w:jc w:val="both"/>
              <w:rPr>
                <w:sz w:val="22"/>
                <w:szCs w:val="22"/>
              </w:rPr>
            </w:pPr>
            <w:r w:rsidRPr="00F024AD">
              <w:rPr>
                <w:sz w:val="22"/>
              </w:rPr>
              <w:t>4. фиксированного Интернета. Варианты направлений могут меняться. Точную формулировку предоставит Заказчик в процессе работы в 2026-2028 гг.</w:t>
            </w:r>
          </w:p>
        </w:tc>
        <w:tc>
          <w:tcPr>
            <w:tcW w:w="1006" w:type="pct"/>
            <w:vAlign w:val="center"/>
          </w:tcPr>
          <w:p w14:paraId="4DA036F6" w14:textId="73CDFFC0" w:rsidR="00F024AD" w:rsidRPr="00F024AD" w:rsidRDefault="00F024AD" w:rsidP="00F024AD">
            <w:pPr>
              <w:jc w:val="center"/>
              <w:rPr>
                <w:sz w:val="22"/>
                <w:szCs w:val="22"/>
              </w:rPr>
            </w:pPr>
            <w:r w:rsidRPr="00F024AD">
              <w:rPr>
                <w:color w:val="000000"/>
              </w:rPr>
              <w:t>20</w:t>
            </w:r>
          </w:p>
        </w:tc>
      </w:tr>
      <w:tr w:rsidR="00F024AD" w:rsidRPr="00F024AD" w14:paraId="060A2E8E" w14:textId="77777777" w:rsidTr="00417BDA">
        <w:tc>
          <w:tcPr>
            <w:tcW w:w="257" w:type="pct"/>
            <w:vAlign w:val="center"/>
          </w:tcPr>
          <w:p w14:paraId="62A03C4B" w14:textId="77777777" w:rsidR="00F024AD" w:rsidRPr="00F024AD" w:rsidRDefault="00F024AD" w:rsidP="00F024AD">
            <w:pPr>
              <w:pStyle w:val="af8"/>
              <w:numPr>
                <w:ilvl w:val="0"/>
                <w:numId w:val="8"/>
              </w:numPr>
              <w:ind w:left="0" w:firstLine="0"/>
              <w:jc w:val="center"/>
              <w:rPr>
                <w:sz w:val="22"/>
                <w:szCs w:val="22"/>
              </w:rPr>
            </w:pPr>
          </w:p>
        </w:tc>
        <w:tc>
          <w:tcPr>
            <w:tcW w:w="1310" w:type="pct"/>
            <w:vAlign w:val="center"/>
          </w:tcPr>
          <w:p w14:paraId="3835FC09" w14:textId="6D858271" w:rsidR="00F024AD" w:rsidRPr="00F024AD" w:rsidRDefault="00F024AD" w:rsidP="00F024AD">
            <w:pPr>
              <w:rPr>
                <w:sz w:val="22"/>
                <w:szCs w:val="22"/>
              </w:rPr>
            </w:pPr>
            <w:r w:rsidRPr="00F024AD">
              <w:rPr>
                <w:color w:val="000000"/>
                <w:sz w:val="22"/>
              </w:rPr>
              <w:t>Разработка идеи РК</w:t>
            </w:r>
          </w:p>
        </w:tc>
        <w:tc>
          <w:tcPr>
            <w:tcW w:w="2427" w:type="pct"/>
            <w:vAlign w:val="center"/>
          </w:tcPr>
          <w:p w14:paraId="0A12C99A" w14:textId="6E5B0C8A" w:rsidR="00F024AD" w:rsidRPr="00F024AD" w:rsidRDefault="00F024AD" w:rsidP="00F024AD">
            <w:pPr>
              <w:jc w:val="both"/>
              <w:rPr>
                <w:sz w:val="22"/>
                <w:szCs w:val="22"/>
              </w:rPr>
            </w:pPr>
            <w:r w:rsidRPr="00F024AD">
              <w:rPr>
                <w:sz w:val="22"/>
              </w:rPr>
              <w:t>Разработка креативной концепции полномасштабной рекламной кампании* (несколько носителей либо несколько форматов, которые должны быть связаны одной идеей)</w:t>
            </w:r>
          </w:p>
        </w:tc>
        <w:tc>
          <w:tcPr>
            <w:tcW w:w="1006" w:type="pct"/>
            <w:vAlign w:val="center"/>
          </w:tcPr>
          <w:p w14:paraId="0DCCD4BE" w14:textId="45E189D1" w:rsidR="00F024AD" w:rsidRPr="00F024AD" w:rsidRDefault="00F024AD" w:rsidP="00F024AD">
            <w:pPr>
              <w:jc w:val="center"/>
              <w:rPr>
                <w:sz w:val="22"/>
                <w:szCs w:val="22"/>
              </w:rPr>
            </w:pPr>
            <w:r w:rsidRPr="00F024AD">
              <w:rPr>
                <w:color w:val="000000"/>
              </w:rPr>
              <w:t>5</w:t>
            </w:r>
          </w:p>
        </w:tc>
      </w:tr>
      <w:tr w:rsidR="00F024AD" w:rsidRPr="00F024AD" w14:paraId="0D060FF1" w14:textId="77777777" w:rsidTr="00417BDA">
        <w:tc>
          <w:tcPr>
            <w:tcW w:w="257" w:type="pct"/>
            <w:vAlign w:val="center"/>
          </w:tcPr>
          <w:p w14:paraId="4FA8B389" w14:textId="77777777" w:rsidR="00F024AD" w:rsidRPr="00F024AD" w:rsidRDefault="00F024AD" w:rsidP="00F024AD">
            <w:pPr>
              <w:pStyle w:val="af8"/>
              <w:numPr>
                <w:ilvl w:val="0"/>
                <w:numId w:val="8"/>
              </w:numPr>
              <w:ind w:left="0" w:firstLine="0"/>
              <w:jc w:val="center"/>
              <w:rPr>
                <w:sz w:val="22"/>
                <w:szCs w:val="22"/>
              </w:rPr>
            </w:pPr>
          </w:p>
        </w:tc>
        <w:tc>
          <w:tcPr>
            <w:tcW w:w="1310" w:type="pct"/>
            <w:vAlign w:val="center"/>
          </w:tcPr>
          <w:p w14:paraId="15FC6038" w14:textId="1F6705AA" w:rsidR="00F024AD" w:rsidRPr="00F024AD" w:rsidRDefault="00F024AD" w:rsidP="00F024AD">
            <w:pPr>
              <w:rPr>
                <w:sz w:val="22"/>
                <w:szCs w:val="22"/>
              </w:rPr>
            </w:pPr>
            <w:r w:rsidRPr="00F024AD">
              <w:rPr>
                <w:color w:val="000000"/>
                <w:sz w:val="22"/>
              </w:rPr>
              <w:t>Сценарий видеоролика</w:t>
            </w:r>
          </w:p>
        </w:tc>
        <w:tc>
          <w:tcPr>
            <w:tcW w:w="2427" w:type="pct"/>
            <w:vAlign w:val="center"/>
          </w:tcPr>
          <w:p w14:paraId="0E0408D5" w14:textId="140257CD" w:rsidR="00F024AD" w:rsidRPr="00F024AD" w:rsidRDefault="00F024AD" w:rsidP="00F024AD">
            <w:pPr>
              <w:jc w:val="both"/>
              <w:rPr>
                <w:sz w:val="22"/>
                <w:szCs w:val="22"/>
              </w:rPr>
            </w:pPr>
            <w:r w:rsidRPr="00F024AD">
              <w:rPr>
                <w:sz w:val="22"/>
              </w:rPr>
              <w:t>Подготовка сценария рекламного видеоролика (как минимум, 3 сценария)</w:t>
            </w:r>
          </w:p>
        </w:tc>
        <w:tc>
          <w:tcPr>
            <w:tcW w:w="1006" w:type="pct"/>
            <w:vAlign w:val="center"/>
          </w:tcPr>
          <w:p w14:paraId="4BD3879B" w14:textId="44776F1F" w:rsidR="00F024AD" w:rsidRPr="00F024AD" w:rsidRDefault="00F024AD" w:rsidP="00F024AD">
            <w:pPr>
              <w:jc w:val="center"/>
              <w:rPr>
                <w:sz w:val="22"/>
                <w:szCs w:val="22"/>
              </w:rPr>
            </w:pPr>
            <w:r w:rsidRPr="00F024AD">
              <w:rPr>
                <w:color w:val="000000"/>
              </w:rPr>
              <w:t>4</w:t>
            </w:r>
          </w:p>
        </w:tc>
      </w:tr>
      <w:tr w:rsidR="00F024AD" w:rsidRPr="00F024AD" w14:paraId="53A3A52D" w14:textId="77777777" w:rsidTr="00417BDA">
        <w:tc>
          <w:tcPr>
            <w:tcW w:w="257" w:type="pct"/>
            <w:vAlign w:val="center"/>
          </w:tcPr>
          <w:p w14:paraId="3C9E40BB"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1E2617E8" w14:textId="4AA2AE3C" w:rsidR="00F024AD" w:rsidRPr="00F024AD" w:rsidRDefault="00F024AD" w:rsidP="00F024AD">
            <w:pPr>
              <w:rPr>
                <w:sz w:val="22"/>
                <w:szCs w:val="22"/>
                <w:lang w:val="en-US"/>
              </w:rPr>
            </w:pPr>
            <w:r w:rsidRPr="00F024AD">
              <w:rPr>
                <w:color w:val="000000"/>
                <w:sz w:val="22"/>
              </w:rPr>
              <w:t>Сценарий видеоролика</w:t>
            </w:r>
          </w:p>
        </w:tc>
        <w:tc>
          <w:tcPr>
            <w:tcW w:w="2427" w:type="pct"/>
            <w:vAlign w:val="center"/>
          </w:tcPr>
          <w:p w14:paraId="366FEE2F" w14:textId="37EF63B6" w:rsidR="00F024AD" w:rsidRPr="00F024AD" w:rsidRDefault="00F024AD" w:rsidP="00F024AD">
            <w:pPr>
              <w:jc w:val="both"/>
              <w:rPr>
                <w:sz w:val="22"/>
                <w:szCs w:val="22"/>
              </w:rPr>
            </w:pPr>
            <w:r w:rsidRPr="00F024AD">
              <w:rPr>
                <w:sz w:val="22"/>
              </w:rPr>
              <w:t>Подготовка сценария ситуативного рекламного видеоролика (2-3 сценария простых ситуации в одной локации за 1 съемочный день в рамках 1 концепции и 1 проекта)</w:t>
            </w:r>
          </w:p>
        </w:tc>
        <w:tc>
          <w:tcPr>
            <w:tcW w:w="1006" w:type="pct"/>
            <w:vAlign w:val="center"/>
          </w:tcPr>
          <w:p w14:paraId="7F113ED0" w14:textId="72BDB76A" w:rsidR="00F024AD" w:rsidRPr="00F024AD" w:rsidRDefault="00F024AD" w:rsidP="00F024AD">
            <w:pPr>
              <w:jc w:val="center"/>
              <w:rPr>
                <w:sz w:val="22"/>
                <w:szCs w:val="22"/>
              </w:rPr>
            </w:pPr>
            <w:r w:rsidRPr="00F024AD">
              <w:rPr>
                <w:color w:val="000000"/>
              </w:rPr>
              <w:t>3</w:t>
            </w:r>
          </w:p>
        </w:tc>
      </w:tr>
      <w:tr w:rsidR="00F024AD" w:rsidRPr="00F024AD" w14:paraId="1D33466B" w14:textId="77777777" w:rsidTr="00417BDA">
        <w:tc>
          <w:tcPr>
            <w:tcW w:w="257" w:type="pct"/>
            <w:vAlign w:val="center"/>
          </w:tcPr>
          <w:p w14:paraId="480493AD"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72A23600" w14:textId="6A4E0E62" w:rsidR="00F024AD" w:rsidRPr="00F024AD" w:rsidRDefault="00F024AD" w:rsidP="00F024AD">
            <w:pPr>
              <w:rPr>
                <w:sz w:val="22"/>
                <w:szCs w:val="22"/>
              </w:rPr>
            </w:pPr>
            <w:r w:rsidRPr="00F024AD">
              <w:rPr>
                <w:color w:val="000000"/>
                <w:sz w:val="22"/>
              </w:rPr>
              <w:t>Сценарий видеоролика</w:t>
            </w:r>
          </w:p>
        </w:tc>
        <w:tc>
          <w:tcPr>
            <w:tcW w:w="2427" w:type="pct"/>
            <w:vAlign w:val="center"/>
          </w:tcPr>
          <w:p w14:paraId="53FE9C41" w14:textId="19BC428C" w:rsidR="00F024AD" w:rsidRPr="00F024AD" w:rsidRDefault="00F024AD" w:rsidP="00F024AD">
            <w:pPr>
              <w:jc w:val="both"/>
              <w:rPr>
                <w:sz w:val="22"/>
                <w:szCs w:val="22"/>
              </w:rPr>
            </w:pPr>
            <w:r w:rsidRPr="00F024AD">
              <w:rPr>
                <w:sz w:val="22"/>
              </w:rPr>
              <w:t>Подготовка сценария ситуативного рекламного видеоролика для размещения в социальных сетях (например, в таких как YOUTUBE/INSTAGRAM/TIKTOK): 2-3 сценария простых ситуаций в одной локации за 1 съемочный день в рамках 1 концепции и 1 проекта (горизонтальные и вертикальные форматы)</w:t>
            </w:r>
          </w:p>
        </w:tc>
        <w:tc>
          <w:tcPr>
            <w:tcW w:w="1006" w:type="pct"/>
            <w:vAlign w:val="center"/>
          </w:tcPr>
          <w:p w14:paraId="69BD45FF" w14:textId="64D38700" w:rsidR="00F024AD" w:rsidRPr="00F024AD" w:rsidRDefault="00F024AD" w:rsidP="00F024AD">
            <w:pPr>
              <w:jc w:val="center"/>
              <w:rPr>
                <w:sz w:val="22"/>
                <w:szCs w:val="22"/>
              </w:rPr>
            </w:pPr>
            <w:r w:rsidRPr="00F024AD">
              <w:rPr>
                <w:color w:val="000000"/>
              </w:rPr>
              <w:t>2</w:t>
            </w:r>
          </w:p>
        </w:tc>
      </w:tr>
      <w:tr w:rsidR="00F024AD" w:rsidRPr="00F024AD" w14:paraId="1A2263D4" w14:textId="77777777" w:rsidTr="00417BDA">
        <w:tc>
          <w:tcPr>
            <w:tcW w:w="257" w:type="pct"/>
            <w:vAlign w:val="center"/>
          </w:tcPr>
          <w:p w14:paraId="5321373C"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C50D3C3" w14:textId="66EA4576" w:rsidR="00F024AD" w:rsidRPr="00F024AD" w:rsidRDefault="00F024AD" w:rsidP="00F024AD">
            <w:pPr>
              <w:rPr>
                <w:sz w:val="22"/>
                <w:szCs w:val="22"/>
              </w:rPr>
            </w:pPr>
            <w:r w:rsidRPr="00F024AD">
              <w:rPr>
                <w:color w:val="000000"/>
                <w:sz w:val="22"/>
              </w:rPr>
              <w:t>Сценарий видеоролика</w:t>
            </w:r>
          </w:p>
        </w:tc>
        <w:tc>
          <w:tcPr>
            <w:tcW w:w="2427" w:type="pct"/>
            <w:vAlign w:val="center"/>
          </w:tcPr>
          <w:p w14:paraId="3FDF91EB" w14:textId="77777777" w:rsidR="00F024AD" w:rsidRPr="00F024AD" w:rsidRDefault="00F024AD" w:rsidP="00F024AD">
            <w:pPr>
              <w:rPr>
                <w:sz w:val="22"/>
              </w:rPr>
            </w:pPr>
            <w:r w:rsidRPr="00F024AD">
              <w:rPr>
                <w:sz w:val="22"/>
              </w:rPr>
              <w:t>Подготовка сценария рекламного видео/анимированного ролика для светодиодных экранов (горизонтальные/</w:t>
            </w:r>
          </w:p>
          <w:p w14:paraId="03D8A6F3" w14:textId="7EEDCC98" w:rsidR="00F024AD" w:rsidRPr="00F024AD" w:rsidRDefault="00F024AD" w:rsidP="00F024AD">
            <w:pPr>
              <w:jc w:val="both"/>
              <w:rPr>
                <w:sz w:val="22"/>
                <w:szCs w:val="22"/>
              </w:rPr>
            </w:pPr>
            <w:r w:rsidRPr="00F024AD">
              <w:rPr>
                <w:sz w:val="22"/>
              </w:rPr>
              <w:t>вертикальные форматы)</w:t>
            </w:r>
          </w:p>
        </w:tc>
        <w:tc>
          <w:tcPr>
            <w:tcW w:w="1006" w:type="pct"/>
            <w:vAlign w:val="center"/>
          </w:tcPr>
          <w:p w14:paraId="29897A37" w14:textId="31062E6E" w:rsidR="00F024AD" w:rsidRPr="00F024AD" w:rsidRDefault="00F024AD" w:rsidP="00F024AD">
            <w:pPr>
              <w:jc w:val="center"/>
              <w:rPr>
                <w:sz w:val="22"/>
                <w:szCs w:val="22"/>
              </w:rPr>
            </w:pPr>
            <w:r w:rsidRPr="00F024AD">
              <w:rPr>
                <w:color w:val="000000"/>
              </w:rPr>
              <w:t>2</w:t>
            </w:r>
          </w:p>
        </w:tc>
      </w:tr>
      <w:tr w:rsidR="00F024AD" w:rsidRPr="00F024AD" w14:paraId="73B53BE7" w14:textId="77777777" w:rsidTr="00417BDA">
        <w:tc>
          <w:tcPr>
            <w:tcW w:w="257" w:type="pct"/>
            <w:vAlign w:val="center"/>
          </w:tcPr>
          <w:p w14:paraId="345C794F"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5AA69581" w14:textId="2EE2AD6A" w:rsidR="00F024AD" w:rsidRPr="00F024AD" w:rsidRDefault="00F024AD" w:rsidP="00F024AD">
            <w:pPr>
              <w:rPr>
                <w:sz w:val="22"/>
                <w:szCs w:val="22"/>
              </w:rPr>
            </w:pPr>
            <w:r w:rsidRPr="00F024AD">
              <w:rPr>
                <w:color w:val="000000"/>
                <w:sz w:val="22"/>
              </w:rPr>
              <w:t>Производство видеоролика</w:t>
            </w:r>
          </w:p>
        </w:tc>
        <w:tc>
          <w:tcPr>
            <w:tcW w:w="2427" w:type="pct"/>
            <w:vAlign w:val="center"/>
          </w:tcPr>
          <w:p w14:paraId="43C24C7B" w14:textId="727647E9" w:rsidR="00F024AD" w:rsidRPr="00F024AD" w:rsidRDefault="00F024AD" w:rsidP="00F024AD">
            <w:pPr>
              <w:jc w:val="both"/>
              <w:rPr>
                <w:sz w:val="22"/>
                <w:szCs w:val="22"/>
              </w:rPr>
            </w:pPr>
            <w:r w:rsidRPr="00F024AD">
              <w:rPr>
                <w:sz w:val="22"/>
              </w:rPr>
              <w:t xml:space="preserve">Сопровождение производства рекламных видеороликов (ТВ + </w:t>
            </w:r>
            <w:proofErr w:type="spellStart"/>
            <w:proofErr w:type="gramStart"/>
            <w:r w:rsidRPr="00F024AD">
              <w:rPr>
                <w:sz w:val="22"/>
              </w:rPr>
              <w:t>соц.сети</w:t>
            </w:r>
            <w:proofErr w:type="spellEnd"/>
            <w:proofErr w:type="gramEnd"/>
            <w:r w:rsidRPr="00F024AD">
              <w:rPr>
                <w:sz w:val="22"/>
              </w:rPr>
              <w:t>) - общей стоимостью более 250 000 BYN без НДС</w:t>
            </w:r>
          </w:p>
        </w:tc>
        <w:tc>
          <w:tcPr>
            <w:tcW w:w="1006" w:type="pct"/>
            <w:vAlign w:val="center"/>
          </w:tcPr>
          <w:p w14:paraId="0FFCE3A0" w14:textId="40A8CE07" w:rsidR="00F024AD" w:rsidRPr="00F024AD" w:rsidRDefault="00F024AD" w:rsidP="00F024AD">
            <w:pPr>
              <w:jc w:val="center"/>
              <w:rPr>
                <w:sz w:val="22"/>
                <w:szCs w:val="22"/>
              </w:rPr>
            </w:pPr>
            <w:r w:rsidRPr="00F024AD">
              <w:rPr>
                <w:color w:val="000000"/>
              </w:rPr>
              <w:t>10</w:t>
            </w:r>
          </w:p>
        </w:tc>
      </w:tr>
      <w:tr w:rsidR="00F024AD" w:rsidRPr="00F024AD" w14:paraId="752387AE" w14:textId="77777777" w:rsidTr="00417BDA">
        <w:tc>
          <w:tcPr>
            <w:tcW w:w="257" w:type="pct"/>
            <w:vAlign w:val="center"/>
          </w:tcPr>
          <w:p w14:paraId="0AC7F166"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3849FDC" w14:textId="158CF18B" w:rsidR="00F024AD" w:rsidRPr="00F024AD" w:rsidRDefault="00F024AD" w:rsidP="00F024AD">
            <w:pPr>
              <w:rPr>
                <w:sz w:val="22"/>
                <w:szCs w:val="22"/>
              </w:rPr>
            </w:pPr>
            <w:r w:rsidRPr="00F024AD">
              <w:rPr>
                <w:color w:val="000000"/>
                <w:sz w:val="22"/>
              </w:rPr>
              <w:t>Производство видеоролика</w:t>
            </w:r>
          </w:p>
        </w:tc>
        <w:tc>
          <w:tcPr>
            <w:tcW w:w="2427" w:type="pct"/>
            <w:vAlign w:val="center"/>
          </w:tcPr>
          <w:p w14:paraId="01F5918B" w14:textId="3C1122D3" w:rsidR="00F024AD" w:rsidRPr="00F024AD" w:rsidRDefault="00F024AD" w:rsidP="00F024AD">
            <w:pPr>
              <w:jc w:val="both"/>
              <w:rPr>
                <w:sz w:val="22"/>
                <w:szCs w:val="22"/>
              </w:rPr>
            </w:pPr>
            <w:r w:rsidRPr="00F024AD">
              <w:rPr>
                <w:sz w:val="22"/>
              </w:rPr>
              <w:t xml:space="preserve">Сопровождение производства рекламных видеороликов (ТВ + </w:t>
            </w:r>
            <w:proofErr w:type="spellStart"/>
            <w:proofErr w:type="gramStart"/>
            <w:r w:rsidRPr="00F024AD">
              <w:rPr>
                <w:sz w:val="22"/>
              </w:rPr>
              <w:t>соц.сети</w:t>
            </w:r>
            <w:proofErr w:type="spellEnd"/>
            <w:proofErr w:type="gramEnd"/>
            <w:r w:rsidRPr="00F024AD">
              <w:rPr>
                <w:sz w:val="22"/>
              </w:rPr>
              <w:t>) – стоимостью от 150 000 до 250 000 BYN без НДС</w:t>
            </w:r>
          </w:p>
        </w:tc>
        <w:tc>
          <w:tcPr>
            <w:tcW w:w="1006" w:type="pct"/>
            <w:vAlign w:val="center"/>
          </w:tcPr>
          <w:p w14:paraId="44DD3413" w14:textId="3FB3B3D2" w:rsidR="00F024AD" w:rsidRPr="00F024AD" w:rsidRDefault="00F024AD" w:rsidP="00F024AD">
            <w:pPr>
              <w:jc w:val="center"/>
              <w:rPr>
                <w:sz w:val="22"/>
                <w:szCs w:val="22"/>
              </w:rPr>
            </w:pPr>
            <w:r w:rsidRPr="00F024AD">
              <w:rPr>
                <w:color w:val="000000"/>
                <w:lang w:val="en-GB"/>
              </w:rPr>
              <w:t>10</w:t>
            </w:r>
          </w:p>
        </w:tc>
      </w:tr>
      <w:tr w:rsidR="00F024AD" w:rsidRPr="00F024AD" w14:paraId="6E53EF4E" w14:textId="77777777" w:rsidTr="00417BDA">
        <w:tc>
          <w:tcPr>
            <w:tcW w:w="257" w:type="pct"/>
            <w:vAlign w:val="center"/>
          </w:tcPr>
          <w:p w14:paraId="1567AED8"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5AB5249" w14:textId="482374DA" w:rsidR="00F024AD" w:rsidRPr="00F024AD" w:rsidRDefault="00F024AD" w:rsidP="00F024AD">
            <w:pPr>
              <w:rPr>
                <w:sz w:val="22"/>
                <w:szCs w:val="22"/>
              </w:rPr>
            </w:pPr>
            <w:r w:rsidRPr="00F024AD">
              <w:rPr>
                <w:color w:val="000000"/>
                <w:sz w:val="22"/>
              </w:rPr>
              <w:t>Производство видеоролика</w:t>
            </w:r>
          </w:p>
        </w:tc>
        <w:tc>
          <w:tcPr>
            <w:tcW w:w="2427" w:type="pct"/>
            <w:vAlign w:val="center"/>
          </w:tcPr>
          <w:p w14:paraId="58808EBD" w14:textId="1B25750B" w:rsidR="00F024AD" w:rsidRPr="00F024AD" w:rsidRDefault="00F024AD" w:rsidP="00F024AD">
            <w:pPr>
              <w:jc w:val="both"/>
              <w:rPr>
                <w:sz w:val="22"/>
                <w:szCs w:val="22"/>
              </w:rPr>
            </w:pPr>
            <w:r w:rsidRPr="00F024AD">
              <w:rPr>
                <w:sz w:val="22"/>
              </w:rPr>
              <w:t xml:space="preserve">Сопровождение производства рекламных видеороликов (ТВ + </w:t>
            </w:r>
            <w:proofErr w:type="spellStart"/>
            <w:proofErr w:type="gramStart"/>
            <w:r w:rsidRPr="00F024AD">
              <w:rPr>
                <w:sz w:val="22"/>
              </w:rPr>
              <w:t>соц.сети</w:t>
            </w:r>
            <w:proofErr w:type="spellEnd"/>
            <w:proofErr w:type="gramEnd"/>
            <w:r w:rsidRPr="00F024AD">
              <w:rPr>
                <w:sz w:val="22"/>
              </w:rPr>
              <w:t>) – стоимостью от 50 000 до 150 000 BYN без НДС</w:t>
            </w:r>
          </w:p>
        </w:tc>
        <w:tc>
          <w:tcPr>
            <w:tcW w:w="1006" w:type="pct"/>
            <w:vAlign w:val="center"/>
          </w:tcPr>
          <w:p w14:paraId="56F0C8CB" w14:textId="5709BAF3" w:rsidR="00F024AD" w:rsidRPr="00F024AD" w:rsidRDefault="00F024AD" w:rsidP="00F024AD">
            <w:pPr>
              <w:jc w:val="center"/>
              <w:rPr>
                <w:sz w:val="22"/>
                <w:szCs w:val="22"/>
              </w:rPr>
            </w:pPr>
            <w:r w:rsidRPr="00F024AD">
              <w:rPr>
                <w:color w:val="000000"/>
              </w:rPr>
              <w:t>7</w:t>
            </w:r>
          </w:p>
        </w:tc>
      </w:tr>
      <w:tr w:rsidR="00F024AD" w:rsidRPr="00F024AD" w14:paraId="39F963EC" w14:textId="77777777" w:rsidTr="00417BDA">
        <w:tc>
          <w:tcPr>
            <w:tcW w:w="257" w:type="pct"/>
            <w:vAlign w:val="center"/>
          </w:tcPr>
          <w:p w14:paraId="25108231"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055F5936" w14:textId="1A1D6AE1" w:rsidR="00F024AD" w:rsidRPr="00F024AD" w:rsidRDefault="00F024AD" w:rsidP="00F024AD">
            <w:pPr>
              <w:rPr>
                <w:sz w:val="22"/>
                <w:szCs w:val="22"/>
              </w:rPr>
            </w:pPr>
            <w:r w:rsidRPr="00F024AD">
              <w:rPr>
                <w:color w:val="000000"/>
                <w:sz w:val="22"/>
              </w:rPr>
              <w:t>Производство видеоролика</w:t>
            </w:r>
          </w:p>
        </w:tc>
        <w:tc>
          <w:tcPr>
            <w:tcW w:w="2427" w:type="pct"/>
            <w:vAlign w:val="center"/>
          </w:tcPr>
          <w:p w14:paraId="35EE2411" w14:textId="2F225227" w:rsidR="00F024AD" w:rsidRPr="00F024AD" w:rsidRDefault="00F024AD" w:rsidP="00F024AD">
            <w:pPr>
              <w:jc w:val="both"/>
              <w:rPr>
                <w:sz w:val="22"/>
                <w:szCs w:val="22"/>
              </w:rPr>
            </w:pPr>
            <w:r w:rsidRPr="00F024AD">
              <w:rPr>
                <w:sz w:val="22"/>
              </w:rPr>
              <w:t xml:space="preserve">Сопровождение производства рекламного видеоролика (для ТВ, </w:t>
            </w:r>
            <w:proofErr w:type="spellStart"/>
            <w:proofErr w:type="gramStart"/>
            <w:r w:rsidRPr="00F024AD">
              <w:rPr>
                <w:sz w:val="22"/>
              </w:rPr>
              <w:t>соц.сетей</w:t>
            </w:r>
            <w:proofErr w:type="spellEnd"/>
            <w:proofErr w:type="gramEnd"/>
            <w:r w:rsidRPr="00F024AD">
              <w:rPr>
                <w:sz w:val="22"/>
              </w:rPr>
              <w:t xml:space="preserve"> и/или, например, имиджевое видео) – от 10 000 до 50 000 BYN без НДС</w:t>
            </w:r>
          </w:p>
        </w:tc>
        <w:tc>
          <w:tcPr>
            <w:tcW w:w="1006" w:type="pct"/>
            <w:vAlign w:val="center"/>
          </w:tcPr>
          <w:p w14:paraId="0BEA638A" w14:textId="39B558F5" w:rsidR="00F024AD" w:rsidRPr="00F024AD" w:rsidRDefault="00F024AD" w:rsidP="00F024AD">
            <w:pPr>
              <w:jc w:val="center"/>
              <w:rPr>
                <w:sz w:val="22"/>
                <w:szCs w:val="22"/>
              </w:rPr>
            </w:pPr>
            <w:r w:rsidRPr="00F024AD">
              <w:rPr>
                <w:color w:val="000000"/>
              </w:rPr>
              <w:t>5</w:t>
            </w:r>
          </w:p>
        </w:tc>
      </w:tr>
      <w:tr w:rsidR="00F024AD" w:rsidRPr="00F024AD" w14:paraId="309F044D" w14:textId="77777777" w:rsidTr="00417BDA">
        <w:tc>
          <w:tcPr>
            <w:tcW w:w="257" w:type="pct"/>
            <w:vAlign w:val="center"/>
          </w:tcPr>
          <w:p w14:paraId="2F7B36D1"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24F2C0DA" w14:textId="2EF46EA5" w:rsidR="00F024AD" w:rsidRPr="00F024AD" w:rsidRDefault="00F024AD" w:rsidP="00F024AD">
            <w:pPr>
              <w:rPr>
                <w:sz w:val="22"/>
                <w:szCs w:val="22"/>
              </w:rPr>
            </w:pPr>
            <w:proofErr w:type="spellStart"/>
            <w:r w:rsidRPr="00F024AD">
              <w:rPr>
                <w:color w:val="000000"/>
                <w:sz w:val="22"/>
                <w:lang w:val="en-US"/>
              </w:rPr>
              <w:t>Производство</w:t>
            </w:r>
            <w:proofErr w:type="spellEnd"/>
            <w:r w:rsidRPr="00F024AD">
              <w:rPr>
                <w:color w:val="000000"/>
                <w:sz w:val="22"/>
                <w:lang w:val="en-US"/>
              </w:rPr>
              <w:t xml:space="preserve"> </w:t>
            </w:r>
            <w:proofErr w:type="spellStart"/>
            <w:r w:rsidRPr="00F024AD">
              <w:rPr>
                <w:color w:val="000000"/>
                <w:sz w:val="22"/>
                <w:lang w:val="en-US"/>
              </w:rPr>
              <w:t>видеоролика</w:t>
            </w:r>
            <w:proofErr w:type="spellEnd"/>
          </w:p>
        </w:tc>
        <w:tc>
          <w:tcPr>
            <w:tcW w:w="2427" w:type="pct"/>
            <w:vAlign w:val="center"/>
          </w:tcPr>
          <w:p w14:paraId="0FDD2545" w14:textId="6EEC2489" w:rsidR="00F024AD" w:rsidRPr="00F024AD" w:rsidRDefault="00F024AD" w:rsidP="00F024AD">
            <w:pPr>
              <w:jc w:val="both"/>
              <w:rPr>
                <w:sz w:val="22"/>
                <w:szCs w:val="22"/>
              </w:rPr>
            </w:pPr>
            <w:r w:rsidRPr="00F024AD">
              <w:rPr>
                <w:sz w:val="22"/>
              </w:rPr>
              <w:t xml:space="preserve">Сопровождение производства рекламного видеоролика (для ТВ, </w:t>
            </w:r>
            <w:proofErr w:type="spellStart"/>
            <w:proofErr w:type="gramStart"/>
            <w:r w:rsidRPr="00F024AD">
              <w:rPr>
                <w:sz w:val="22"/>
              </w:rPr>
              <w:t>соц.сетей</w:t>
            </w:r>
            <w:proofErr w:type="spellEnd"/>
            <w:proofErr w:type="gramEnd"/>
            <w:r w:rsidRPr="00F024AD">
              <w:rPr>
                <w:sz w:val="22"/>
              </w:rPr>
              <w:t xml:space="preserve"> и/или, например, имиджевое видео) – до 10 000 BYN без НДС</w:t>
            </w:r>
          </w:p>
        </w:tc>
        <w:tc>
          <w:tcPr>
            <w:tcW w:w="1006" w:type="pct"/>
            <w:vAlign w:val="center"/>
          </w:tcPr>
          <w:p w14:paraId="31EB72C7" w14:textId="38278B12" w:rsidR="00F024AD" w:rsidRPr="00F024AD" w:rsidRDefault="00F024AD" w:rsidP="00F024AD">
            <w:pPr>
              <w:jc w:val="center"/>
              <w:rPr>
                <w:sz w:val="22"/>
                <w:szCs w:val="22"/>
              </w:rPr>
            </w:pPr>
            <w:r w:rsidRPr="00F024AD">
              <w:rPr>
                <w:color w:val="000000"/>
                <w:lang w:val="en-US"/>
              </w:rPr>
              <w:t>3</w:t>
            </w:r>
          </w:p>
        </w:tc>
      </w:tr>
      <w:tr w:rsidR="00F024AD" w:rsidRPr="00F024AD" w14:paraId="12EE36C0" w14:textId="77777777" w:rsidTr="00417BDA">
        <w:tc>
          <w:tcPr>
            <w:tcW w:w="257" w:type="pct"/>
            <w:vAlign w:val="center"/>
          </w:tcPr>
          <w:p w14:paraId="5F74C6CD"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1DFB9598" w14:textId="3A3A70AC" w:rsidR="00F024AD" w:rsidRPr="00F024AD" w:rsidRDefault="00F024AD" w:rsidP="00F024AD">
            <w:pPr>
              <w:rPr>
                <w:sz w:val="22"/>
                <w:szCs w:val="22"/>
              </w:rPr>
            </w:pPr>
            <w:r w:rsidRPr="00F024AD">
              <w:rPr>
                <w:color w:val="000000"/>
                <w:sz w:val="22"/>
              </w:rPr>
              <w:t>Производство видеоролика</w:t>
            </w:r>
          </w:p>
        </w:tc>
        <w:tc>
          <w:tcPr>
            <w:tcW w:w="2427" w:type="pct"/>
            <w:vAlign w:val="center"/>
          </w:tcPr>
          <w:p w14:paraId="57A6AA01" w14:textId="1FD818CF" w:rsidR="00F024AD" w:rsidRPr="00F024AD" w:rsidRDefault="00F024AD" w:rsidP="00F024AD">
            <w:pPr>
              <w:jc w:val="both"/>
              <w:rPr>
                <w:sz w:val="22"/>
                <w:szCs w:val="22"/>
              </w:rPr>
            </w:pPr>
            <w:r w:rsidRPr="00F024AD">
              <w:rPr>
                <w:sz w:val="22"/>
              </w:rPr>
              <w:t xml:space="preserve">Сопровождение производства рекламного видеоролика (для ТВ, </w:t>
            </w:r>
            <w:proofErr w:type="spellStart"/>
            <w:proofErr w:type="gramStart"/>
            <w:r w:rsidRPr="00F024AD">
              <w:rPr>
                <w:sz w:val="22"/>
              </w:rPr>
              <w:t>соц.сетей</w:t>
            </w:r>
            <w:proofErr w:type="spellEnd"/>
            <w:proofErr w:type="gramEnd"/>
            <w:r w:rsidRPr="00F024AD">
              <w:rPr>
                <w:sz w:val="22"/>
              </w:rPr>
              <w:t xml:space="preserve"> и/или, например, имиджевое видео) – до 5 000 BYN без НДС</w:t>
            </w:r>
          </w:p>
        </w:tc>
        <w:tc>
          <w:tcPr>
            <w:tcW w:w="1006" w:type="pct"/>
            <w:vAlign w:val="center"/>
          </w:tcPr>
          <w:p w14:paraId="2FD4D4A3" w14:textId="6E44BA45" w:rsidR="00F024AD" w:rsidRPr="00F024AD" w:rsidRDefault="00F024AD" w:rsidP="00F024AD">
            <w:pPr>
              <w:jc w:val="center"/>
              <w:rPr>
                <w:sz w:val="22"/>
                <w:szCs w:val="22"/>
              </w:rPr>
            </w:pPr>
            <w:r w:rsidRPr="00F024AD">
              <w:rPr>
                <w:color w:val="000000"/>
              </w:rPr>
              <w:t>3</w:t>
            </w:r>
          </w:p>
        </w:tc>
      </w:tr>
      <w:tr w:rsidR="00F024AD" w:rsidRPr="00F024AD" w14:paraId="5058E552" w14:textId="77777777" w:rsidTr="00417BDA">
        <w:tc>
          <w:tcPr>
            <w:tcW w:w="257" w:type="pct"/>
            <w:vAlign w:val="center"/>
          </w:tcPr>
          <w:p w14:paraId="57B72CCE"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293EB87F" w14:textId="7E6828F8" w:rsidR="00F024AD" w:rsidRPr="00F024AD" w:rsidRDefault="00F024AD" w:rsidP="00F024AD">
            <w:pPr>
              <w:rPr>
                <w:sz w:val="22"/>
                <w:szCs w:val="22"/>
              </w:rPr>
            </w:pPr>
            <w:r w:rsidRPr="00F024AD">
              <w:rPr>
                <w:color w:val="000000"/>
                <w:sz w:val="22"/>
              </w:rPr>
              <w:t>Доработка видеоролика</w:t>
            </w:r>
          </w:p>
        </w:tc>
        <w:tc>
          <w:tcPr>
            <w:tcW w:w="2427" w:type="pct"/>
            <w:vAlign w:val="center"/>
          </w:tcPr>
          <w:p w14:paraId="6638BBEC" w14:textId="6A4D5141" w:rsidR="00F024AD" w:rsidRPr="00F024AD" w:rsidRDefault="00F024AD" w:rsidP="00F024AD">
            <w:pPr>
              <w:jc w:val="both"/>
              <w:rPr>
                <w:sz w:val="22"/>
                <w:szCs w:val="22"/>
              </w:rPr>
            </w:pPr>
            <w:r w:rsidRPr="00F024AD">
              <w:rPr>
                <w:sz w:val="22"/>
              </w:rPr>
              <w:t xml:space="preserve">Сопровождение доработки (адаптации) рекламного видеоролика (для ТВ и </w:t>
            </w:r>
            <w:proofErr w:type="spellStart"/>
            <w:proofErr w:type="gramStart"/>
            <w:r w:rsidRPr="00F024AD">
              <w:rPr>
                <w:sz w:val="22"/>
              </w:rPr>
              <w:t>соц.сетей</w:t>
            </w:r>
            <w:proofErr w:type="spellEnd"/>
            <w:proofErr w:type="gramEnd"/>
            <w:r w:rsidRPr="00F024AD">
              <w:rPr>
                <w:sz w:val="22"/>
              </w:rPr>
              <w:t>) – стоимостью свыше 5 000 BYN без НДС</w:t>
            </w:r>
          </w:p>
        </w:tc>
        <w:tc>
          <w:tcPr>
            <w:tcW w:w="1006" w:type="pct"/>
            <w:vAlign w:val="center"/>
          </w:tcPr>
          <w:p w14:paraId="298E3A22" w14:textId="4C8B6AC5" w:rsidR="00F024AD" w:rsidRPr="00F024AD" w:rsidRDefault="00F024AD" w:rsidP="00F024AD">
            <w:pPr>
              <w:jc w:val="center"/>
              <w:rPr>
                <w:sz w:val="22"/>
                <w:szCs w:val="22"/>
              </w:rPr>
            </w:pPr>
            <w:r w:rsidRPr="00F024AD">
              <w:rPr>
                <w:color w:val="000000"/>
              </w:rPr>
              <w:t>4</w:t>
            </w:r>
          </w:p>
        </w:tc>
      </w:tr>
      <w:tr w:rsidR="00F024AD" w:rsidRPr="00F024AD" w14:paraId="52D98ECE" w14:textId="77777777" w:rsidTr="00417BDA">
        <w:tc>
          <w:tcPr>
            <w:tcW w:w="257" w:type="pct"/>
            <w:vAlign w:val="center"/>
          </w:tcPr>
          <w:p w14:paraId="7D6252C0"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00D9965" w14:textId="61F6D192" w:rsidR="00F024AD" w:rsidRPr="00F024AD" w:rsidRDefault="00F024AD" w:rsidP="00F024AD">
            <w:pPr>
              <w:rPr>
                <w:sz w:val="22"/>
                <w:szCs w:val="22"/>
              </w:rPr>
            </w:pPr>
            <w:r w:rsidRPr="00F024AD">
              <w:rPr>
                <w:color w:val="000000"/>
                <w:sz w:val="22"/>
              </w:rPr>
              <w:t>Доработка видеоролика</w:t>
            </w:r>
          </w:p>
        </w:tc>
        <w:tc>
          <w:tcPr>
            <w:tcW w:w="2427" w:type="pct"/>
            <w:vAlign w:val="center"/>
          </w:tcPr>
          <w:p w14:paraId="64C28517" w14:textId="323FA03D" w:rsidR="00F024AD" w:rsidRPr="00F024AD" w:rsidRDefault="00F024AD" w:rsidP="00F024AD">
            <w:pPr>
              <w:jc w:val="both"/>
              <w:rPr>
                <w:sz w:val="22"/>
                <w:szCs w:val="22"/>
              </w:rPr>
            </w:pPr>
            <w:r w:rsidRPr="00F024AD">
              <w:rPr>
                <w:sz w:val="22"/>
              </w:rPr>
              <w:t xml:space="preserve">Сопровождение доработки (адаптации) рекламного видеоролика (для ТВ и </w:t>
            </w:r>
            <w:proofErr w:type="spellStart"/>
            <w:proofErr w:type="gramStart"/>
            <w:r w:rsidRPr="00F024AD">
              <w:rPr>
                <w:sz w:val="22"/>
              </w:rPr>
              <w:t>соц.сетей</w:t>
            </w:r>
            <w:proofErr w:type="spellEnd"/>
            <w:proofErr w:type="gramEnd"/>
            <w:r w:rsidRPr="00F024AD">
              <w:rPr>
                <w:sz w:val="22"/>
              </w:rPr>
              <w:t>) – стоимостью от 3 000 до 5 000 BYN без НДС</w:t>
            </w:r>
          </w:p>
        </w:tc>
        <w:tc>
          <w:tcPr>
            <w:tcW w:w="1006" w:type="pct"/>
            <w:vAlign w:val="center"/>
          </w:tcPr>
          <w:p w14:paraId="1578B58D" w14:textId="7E662A9F" w:rsidR="00F024AD" w:rsidRPr="00F024AD" w:rsidRDefault="00F024AD" w:rsidP="00F024AD">
            <w:pPr>
              <w:jc w:val="center"/>
              <w:rPr>
                <w:sz w:val="22"/>
                <w:szCs w:val="22"/>
              </w:rPr>
            </w:pPr>
            <w:r w:rsidRPr="00F024AD">
              <w:rPr>
                <w:color w:val="000000"/>
                <w:lang w:bidi="he-IL"/>
              </w:rPr>
              <w:t>3</w:t>
            </w:r>
          </w:p>
        </w:tc>
      </w:tr>
      <w:tr w:rsidR="00F024AD" w:rsidRPr="00F024AD" w14:paraId="76EB5E37" w14:textId="77777777" w:rsidTr="00417BDA">
        <w:tc>
          <w:tcPr>
            <w:tcW w:w="257" w:type="pct"/>
            <w:vAlign w:val="center"/>
          </w:tcPr>
          <w:p w14:paraId="7F485198"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146F2F7B" w14:textId="71E961C8" w:rsidR="00F024AD" w:rsidRPr="00F024AD" w:rsidRDefault="00F024AD" w:rsidP="00F024AD">
            <w:pPr>
              <w:rPr>
                <w:sz w:val="22"/>
                <w:szCs w:val="22"/>
              </w:rPr>
            </w:pPr>
            <w:r w:rsidRPr="00F024AD">
              <w:rPr>
                <w:color w:val="000000"/>
                <w:sz w:val="22"/>
              </w:rPr>
              <w:t>Доработка видеоролика</w:t>
            </w:r>
          </w:p>
        </w:tc>
        <w:tc>
          <w:tcPr>
            <w:tcW w:w="2427" w:type="pct"/>
            <w:vAlign w:val="center"/>
          </w:tcPr>
          <w:p w14:paraId="087D2D85" w14:textId="765A2BE8" w:rsidR="00F024AD" w:rsidRPr="00F024AD" w:rsidRDefault="00F024AD" w:rsidP="00F024AD">
            <w:pPr>
              <w:jc w:val="both"/>
              <w:rPr>
                <w:sz w:val="22"/>
                <w:szCs w:val="22"/>
              </w:rPr>
            </w:pPr>
            <w:r w:rsidRPr="00F024AD">
              <w:rPr>
                <w:sz w:val="22"/>
              </w:rPr>
              <w:t xml:space="preserve">Сопровождение доработки (адаптации) рекламного видеоролика (для ТВ и/или </w:t>
            </w:r>
            <w:proofErr w:type="spellStart"/>
            <w:proofErr w:type="gramStart"/>
            <w:r w:rsidRPr="00F024AD">
              <w:rPr>
                <w:sz w:val="22"/>
              </w:rPr>
              <w:t>соц.сетей</w:t>
            </w:r>
            <w:proofErr w:type="spellEnd"/>
            <w:proofErr w:type="gramEnd"/>
            <w:r w:rsidRPr="00F024AD">
              <w:rPr>
                <w:sz w:val="22"/>
              </w:rPr>
              <w:t>) – стоимостью до 3 000 BYN без НДС</w:t>
            </w:r>
          </w:p>
        </w:tc>
        <w:tc>
          <w:tcPr>
            <w:tcW w:w="1006" w:type="pct"/>
            <w:vAlign w:val="center"/>
          </w:tcPr>
          <w:p w14:paraId="454804C2" w14:textId="22312B01" w:rsidR="00F024AD" w:rsidRPr="00F024AD" w:rsidRDefault="00F024AD" w:rsidP="00F024AD">
            <w:pPr>
              <w:jc w:val="center"/>
              <w:rPr>
                <w:sz w:val="22"/>
                <w:szCs w:val="22"/>
              </w:rPr>
            </w:pPr>
            <w:r w:rsidRPr="00F024AD">
              <w:rPr>
                <w:color w:val="000000"/>
              </w:rPr>
              <w:t>2</w:t>
            </w:r>
          </w:p>
        </w:tc>
      </w:tr>
      <w:tr w:rsidR="00F024AD" w:rsidRPr="00F024AD" w14:paraId="7376EB04" w14:textId="77777777" w:rsidTr="00417BDA">
        <w:tc>
          <w:tcPr>
            <w:tcW w:w="257" w:type="pct"/>
            <w:vAlign w:val="center"/>
          </w:tcPr>
          <w:p w14:paraId="3E8A58B8"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5C7A64AE" w14:textId="164169E9" w:rsidR="00F024AD" w:rsidRPr="00F024AD" w:rsidRDefault="00F024AD" w:rsidP="00F024AD">
            <w:pPr>
              <w:rPr>
                <w:sz w:val="22"/>
                <w:szCs w:val="22"/>
              </w:rPr>
            </w:pPr>
            <w:proofErr w:type="spellStart"/>
            <w:r w:rsidRPr="00F024AD">
              <w:rPr>
                <w:color w:val="000000"/>
                <w:sz w:val="22"/>
                <w:lang w:val="en-US"/>
              </w:rPr>
              <w:t>Производство</w:t>
            </w:r>
            <w:proofErr w:type="spellEnd"/>
            <w:r w:rsidRPr="00F024AD">
              <w:rPr>
                <w:color w:val="000000"/>
                <w:sz w:val="22"/>
                <w:lang w:val="en-US"/>
              </w:rPr>
              <w:t xml:space="preserve"> </w:t>
            </w:r>
            <w:proofErr w:type="spellStart"/>
            <w:r w:rsidRPr="00F024AD">
              <w:rPr>
                <w:color w:val="000000"/>
                <w:sz w:val="22"/>
                <w:lang w:val="en-US"/>
              </w:rPr>
              <w:t>видеоролика</w:t>
            </w:r>
            <w:proofErr w:type="spellEnd"/>
          </w:p>
        </w:tc>
        <w:tc>
          <w:tcPr>
            <w:tcW w:w="2427" w:type="pct"/>
            <w:vAlign w:val="center"/>
          </w:tcPr>
          <w:p w14:paraId="5E755F3F" w14:textId="2B0AE765" w:rsidR="00F024AD" w:rsidRPr="00F024AD" w:rsidRDefault="00F024AD" w:rsidP="00F024AD">
            <w:pPr>
              <w:jc w:val="both"/>
              <w:rPr>
                <w:sz w:val="22"/>
                <w:szCs w:val="22"/>
              </w:rPr>
            </w:pPr>
            <w:r w:rsidRPr="00F024AD">
              <w:rPr>
                <w:sz w:val="22"/>
              </w:rPr>
              <w:t>Сопровождение производства рекламного видео/анимированного ролика для светодиодных экранов (горизонтальные/вертикальные форматы по тех. требованиям)</w:t>
            </w:r>
          </w:p>
        </w:tc>
        <w:tc>
          <w:tcPr>
            <w:tcW w:w="1006" w:type="pct"/>
            <w:vAlign w:val="center"/>
          </w:tcPr>
          <w:p w14:paraId="57D3CD46" w14:textId="4CAB9FA1" w:rsidR="00F024AD" w:rsidRPr="00F024AD" w:rsidRDefault="00F024AD" w:rsidP="00F024AD">
            <w:pPr>
              <w:jc w:val="center"/>
              <w:rPr>
                <w:sz w:val="22"/>
                <w:szCs w:val="22"/>
              </w:rPr>
            </w:pPr>
            <w:r w:rsidRPr="00F024AD">
              <w:rPr>
                <w:color w:val="000000"/>
                <w:lang w:val="en-US"/>
              </w:rPr>
              <w:t>5</w:t>
            </w:r>
          </w:p>
        </w:tc>
      </w:tr>
      <w:tr w:rsidR="00F024AD" w:rsidRPr="00F024AD" w14:paraId="111B0EB0" w14:textId="77777777" w:rsidTr="00417BDA">
        <w:tc>
          <w:tcPr>
            <w:tcW w:w="257" w:type="pct"/>
            <w:vAlign w:val="center"/>
          </w:tcPr>
          <w:p w14:paraId="3422EA92"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A8DAF18" w14:textId="7E5F3ED2" w:rsidR="00F024AD" w:rsidRPr="00F024AD" w:rsidRDefault="00F024AD" w:rsidP="00F024AD">
            <w:pPr>
              <w:rPr>
                <w:sz w:val="22"/>
                <w:szCs w:val="22"/>
              </w:rPr>
            </w:pPr>
            <w:proofErr w:type="spellStart"/>
            <w:r w:rsidRPr="00F024AD">
              <w:rPr>
                <w:color w:val="000000"/>
                <w:sz w:val="22"/>
                <w:lang w:val="en-US"/>
              </w:rPr>
              <w:t>Доработка</w:t>
            </w:r>
            <w:proofErr w:type="spellEnd"/>
            <w:r w:rsidRPr="00F024AD">
              <w:rPr>
                <w:color w:val="000000"/>
                <w:sz w:val="22"/>
                <w:lang w:val="en-US"/>
              </w:rPr>
              <w:t xml:space="preserve"> </w:t>
            </w:r>
            <w:proofErr w:type="spellStart"/>
            <w:r w:rsidRPr="00F024AD">
              <w:rPr>
                <w:color w:val="000000"/>
                <w:sz w:val="22"/>
                <w:lang w:val="en-US"/>
              </w:rPr>
              <w:t>видеоролика</w:t>
            </w:r>
            <w:proofErr w:type="spellEnd"/>
          </w:p>
        </w:tc>
        <w:tc>
          <w:tcPr>
            <w:tcW w:w="2427" w:type="pct"/>
            <w:vAlign w:val="center"/>
          </w:tcPr>
          <w:p w14:paraId="6882ED34" w14:textId="5E1E0B1B" w:rsidR="00F024AD" w:rsidRPr="00F024AD" w:rsidRDefault="00F024AD" w:rsidP="00F024AD">
            <w:pPr>
              <w:jc w:val="both"/>
              <w:rPr>
                <w:sz w:val="22"/>
                <w:szCs w:val="22"/>
              </w:rPr>
            </w:pPr>
            <w:r w:rsidRPr="00F024AD">
              <w:rPr>
                <w:sz w:val="22"/>
              </w:rPr>
              <w:t xml:space="preserve">Сопровождение доработки (адаптации) рекламного видео/анимированного ролика для светодиодных экранов (горизонтальные/вертикальные форматы) по тех. требованиям </w:t>
            </w:r>
          </w:p>
        </w:tc>
        <w:tc>
          <w:tcPr>
            <w:tcW w:w="1006" w:type="pct"/>
            <w:vAlign w:val="center"/>
          </w:tcPr>
          <w:p w14:paraId="01D2DAA8" w14:textId="3F777260" w:rsidR="00F024AD" w:rsidRPr="00F024AD" w:rsidRDefault="00F024AD" w:rsidP="00F024AD">
            <w:pPr>
              <w:jc w:val="center"/>
              <w:rPr>
                <w:sz w:val="22"/>
                <w:szCs w:val="22"/>
              </w:rPr>
            </w:pPr>
            <w:r w:rsidRPr="00F024AD">
              <w:rPr>
                <w:color w:val="000000"/>
                <w:lang w:val="en-US"/>
              </w:rPr>
              <w:t>3</w:t>
            </w:r>
          </w:p>
        </w:tc>
      </w:tr>
      <w:tr w:rsidR="00F024AD" w:rsidRPr="00F024AD" w14:paraId="373B0F07" w14:textId="77777777" w:rsidTr="00417BDA">
        <w:tc>
          <w:tcPr>
            <w:tcW w:w="257" w:type="pct"/>
            <w:vAlign w:val="center"/>
          </w:tcPr>
          <w:p w14:paraId="4CA57D75"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03CAC37B" w14:textId="11A263C0" w:rsidR="00F024AD" w:rsidRPr="00F024AD" w:rsidRDefault="00F024AD" w:rsidP="00F024AD">
            <w:pPr>
              <w:rPr>
                <w:sz w:val="22"/>
                <w:szCs w:val="22"/>
              </w:rPr>
            </w:pPr>
            <w:r w:rsidRPr="00F024AD">
              <w:rPr>
                <w:color w:val="000000"/>
                <w:sz w:val="22"/>
              </w:rPr>
              <w:t xml:space="preserve">Сценарий </w:t>
            </w:r>
            <w:proofErr w:type="spellStart"/>
            <w:r w:rsidRPr="00F024AD">
              <w:rPr>
                <w:color w:val="000000"/>
                <w:sz w:val="22"/>
              </w:rPr>
              <w:t>радиоролика</w:t>
            </w:r>
            <w:proofErr w:type="spellEnd"/>
          </w:p>
        </w:tc>
        <w:tc>
          <w:tcPr>
            <w:tcW w:w="2427" w:type="pct"/>
            <w:vAlign w:val="center"/>
          </w:tcPr>
          <w:p w14:paraId="14B9EE39" w14:textId="39BBD25B" w:rsidR="00F024AD" w:rsidRPr="00F024AD" w:rsidRDefault="00F024AD" w:rsidP="00F024AD">
            <w:pPr>
              <w:jc w:val="both"/>
              <w:rPr>
                <w:sz w:val="22"/>
                <w:szCs w:val="22"/>
              </w:rPr>
            </w:pPr>
            <w:r w:rsidRPr="00F024AD">
              <w:rPr>
                <w:sz w:val="22"/>
              </w:rPr>
              <w:t>Подготовка сценария рекламного аудиоролика (как минимум, 3 сценария)</w:t>
            </w:r>
          </w:p>
        </w:tc>
        <w:tc>
          <w:tcPr>
            <w:tcW w:w="1006" w:type="pct"/>
            <w:vAlign w:val="center"/>
          </w:tcPr>
          <w:p w14:paraId="3BF4BE73" w14:textId="0CCCAD58" w:rsidR="00F024AD" w:rsidRPr="00F024AD" w:rsidRDefault="00F024AD" w:rsidP="00F024AD">
            <w:pPr>
              <w:jc w:val="center"/>
              <w:rPr>
                <w:sz w:val="22"/>
                <w:szCs w:val="22"/>
              </w:rPr>
            </w:pPr>
            <w:r w:rsidRPr="00F024AD">
              <w:rPr>
                <w:color w:val="000000"/>
              </w:rPr>
              <w:t>2</w:t>
            </w:r>
          </w:p>
        </w:tc>
      </w:tr>
      <w:tr w:rsidR="00F024AD" w:rsidRPr="00F024AD" w14:paraId="35EB0FE3" w14:textId="77777777" w:rsidTr="00417BDA">
        <w:tc>
          <w:tcPr>
            <w:tcW w:w="257" w:type="pct"/>
            <w:vAlign w:val="center"/>
          </w:tcPr>
          <w:p w14:paraId="6FBC63CB"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294D644C" w14:textId="08B51B4B" w:rsidR="00F024AD" w:rsidRPr="00F024AD" w:rsidRDefault="00F024AD" w:rsidP="00F024AD">
            <w:pPr>
              <w:rPr>
                <w:sz w:val="22"/>
                <w:szCs w:val="22"/>
              </w:rPr>
            </w:pPr>
            <w:r w:rsidRPr="00F024AD">
              <w:rPr>
                <w:color w:val="000000"/>
                <w:sz w:val="22"/>
              </w:rPr>
              <w:t xml:space="preserve">Производство </w:t>
            </w:r>
            <w:proofErr w:type="spellStart"/>
            <w:r w:rsidRPr="00F024AD">
              <w:rPr>
                <w:color w:val="000000"/>
                <w:sz w:val="22"/>
              </w:rPr>
              <w:t>радиоролика</w:t>
            </w:r>
            <w:proofErr w:type="spellEnd"/>
          </w:p>
        </w:tc>
        <w:tc>
          <w:tcPr>
            <w:tcW w:w="2427" w:type="pct"/>
            <w:vAlign w:val="center"/>
          </w:tcPr>
          <w:p w14:paraId="190D93B3" w14:textId="31E39F23" w:rsidR="00F024AD" w:rsidRPr="00F024AD" w:rsidRDefault="00F024AD" w:rsidP="00F024AD">
            <w:pPr>
              <w:jc w:val="both"/>
              <w:rPr>
                <w:sz w:val="22"/>
                <w:szCs w:val="22"/>
              </w:rPr>
            </w:pPr>
            <w:r w:rsidRPr="00F024AD">
              <w:rPr>
                <w:sz w:val="22"/>
              </w:rPr>
              <w:t>Сопровождение производства рекламного аудиоролика</w:t>
            </w:r>
          </w:p>
        </w:tc>
        <w:tc>
          <w:tcPr>
            <w:tcW w:w="1006" w:type="pct"/>
            <w:vAlign w:val="center"/>
          </w:tcPr>
          <w:p w14:paraId="38E7F692" w14:textId="77E43953" w:rsidR="00F024AD" w:rsidRPr="00F024AD" w:rsidRDefault="00F024AD" w:rsidP="00F024AD">
            <w:pPr>
              <w:jc w:val="center"/>
              <w:rPr>
                <w:sz w:val="22"/>
                <w:szCs w:val="22"/>
              </w:rPr>
            </w:pPr>
            <w:r w:rsidRPr="00F024AD">
              <w:rPr>
                <w:color w:val="000000"/>
                <w:lang w:val="en-GB"/>
              </w:rPr>
              <w:t>3</w:t>
            </w:r>
          </w:p>
        </w:tc>
      </w:tr>
      <w:tr w:rsidR="00F024AD" w:rsidRPr="00F024AD" w14:paraId="0845E80A" w14:textId="77777777" w:rsidTr="00417BDA">
        <w:tc>
          <w:tcPr>
            <w:tcW w:w="257" w:type="pct"/>
            <w:vAlign w:val="center"/>
          </w:tcPr>
          <w:p w14:paraId="15CD50EF"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00A68FA9" w14:textId="62351AAE" w:rsidR="00F024AD" w:rsidRPr="00F024AD" w:rsidRDefault="00F024AD" w:rsidP="00F024AD">
            <w:pPr>
              <w:rPr>
                <w:sz w:val="22"/>
                <w:szCs w:val="22"/>
              </w:rPr>
            </w:pPr>
            <w:r w:rsidRPr="00F024AD">
              <w:rPr>
                <w:color w:val="000000"/>
                <w:sz w:val="22"/>
              </w:rPr>
              <w:t xml:space="preserve">Доработка </w:t>
            </w:r>
            <w:proofErr w:type="spellStart"/>
            <w:r w:rsidRPr="00F024AD">
              <w:rPr>
                <w:color w:val="000000"/>
                <w:sz w:val="22"/>
              </w:rPr>
              <w:t>радиоролика</w:t>
            </w:r>
            <w:proofErr w:type="spellEnd"/>
          </w:p>
        </w:tc>
        <w:tc>
          <w:tcPr>
            <w:tcW w:w="2427" w:type="pct"/>
            <w:vAlign w:val="center"/>
          </w:tcPr>
          <w:p w14:paraId="10E1E7AA" w14:textId="7A9F69B4" w:rsidR="00F024AD" w:rsidRPr="00F024AD" w:rsidRDefault="00F024AD" w:rsidP="00F024AD">
            <w:pPr>
              <w:jc w:val="both"/>
              <w:rPr>
                <w:sz w:val="22"/>
                <w:szCs w:val="22"/>
              </w:rPr>
            </w:pPr>
            <w:r w:rsidRPr="00F024AD">
              <w:rPr>
                <w:sz w:val="22"/>
              </w:rPr>
              <w:t>Сопровождение доработки (адаптации) рекламного аудиоролика</w:t>
            </w:r>
          </w:p>
        </w:tc>
        <w:tc>
          <w:tcPr>
            <w:tcW w:w="1006" w:type="pct"/>
            <w:vAlign w:val="center"/>
          </w:tcPr>
          <w:p w14:paraId="4581311C" w14:textId="34DAAFB9" w:rsidR="00F024AD" w:rsidRPr="00F024AD" w:rsidRDefault="00F024AD" w:rsidP="00F024AD">
            <w:pPr>
              <w:jc w:val="center"/>
              <w:rPr>
                <w:sz w:val="22"/>
                <w:szCs w:val="22"/>
              </w:rPr>
            </w:pPr>
            <w:r w:rsidRPr="00F024AD">
              <w:rPr>
                <w:color w:val="000000"/>
              </w:rPr>
              <w:t>2</w:t>
            </w:r>
          </w:p>
        </w:tc>
      </w:tr>
      <w:tr w:rsidR="00F024AD" w:rsidRPr="00F024AD" w14:paraId="337B75BB" w14:textId="77777777" w:rsidTr="00417BDA">
        <w:tc>
          <w:tcPr>
            <w:tcW w:w="257" w:type="pct"/>
            <w:vAlign w:val="center"/>
          </w:tcPr>
          <w:p w14:paraId="7CE36FCA"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C44A65F" w14:textId="03B7FE33" w:rsidR="00F024AD" w:rsidRPr="00F024AD" w:rsidRDefault="00F024AD" w:rsidP="00F024AD">
            <w:pPr>
              <w:rPr>
                <w:sz w:val="22"/>
                <w:szCs w:val="22"/>
              </w:rPr>
            </w:pPr>
            <w:r w:rsidRPr="00F024AD">
              <w:rPr>
                <w:color w:val="000000"/>
                <w:sz w:val="22"/>
              </w:rPr>
              <w:t>Подготовка макета наружной рекламы</w:t>
            </w:r>
          </w:p>
        </w:tc>
        <w:tc>
          <w:tcPr>
            <w:tcW w:w="2427" w:type="pct"/>
            <w:vAlign w:val="center"/>
          </w:tcPr>
          <w:p w14:paraId="30AF6C72" w14:textId="3794DF88" w:rsidR="00F024AD" w:rsidRPr="00F024AD" w:rsidRDefault="00F024AD" w:rsidP="00F024AD">
            <w:pPr>
              <w:jc w:val="both"/>
              <w:rPr>
                <w:sz w:val="22"/>
                <w:szCs w:val="22"/>
              </w:rPr>
            </w:pPr>
            <w:r w:rsidRPr="00F024AD">
              <w:rPr>
                <w:sz w:val="22"/>
              </w:rPr>
              <w:t>Подготовка макета наружной рекламы в рамках согласованной креативной концепции (без учета стоимости иллюстративного материала; как минимум, 3 направления)</w:t>
            </w:r>
          </w:p>
        </w:tc>
        <w:tc>
          <w:tcPr>
            <w:tcW w:w="1006" w:type="pct"/>
            <w:vAlign w:val="center"/>
          </w:tcPr>
          <w:p w14:paraId="54E01466" w14:textId="5159F51A" w:rsidR="00F024AD" w:rsidRPr="00F024AD" w:rsidRDefault="00F024AD" w:rsidP="00F024AD">
            <w:pPr>
              <w:jc w:val="center"/>
              <w:rPr>
                <w:sz w:val="22"/>
                <w:szCs w:val="22"/>
              </w:rPr>
            </w:pPr>
            <w:r w:rsidRPr="00F024AD">
              <w:rPr>
                <w:color w:val="000000"/>
              </w:rPr>
              <w:t>2</w:t>
            </w:r>
          </w:p>
        </w:tc>
      </w:tr>
      <w:tr w:rsidR="00F024AD" w:rsidRPr="00F024AD" w14:paraId="39E8227C" w14:textId="77777777" w:rsidTr="00417BDA">
        <w:tc>
          <w:tcPr>
            <w:tcW w:w="257" w:type="pct"/>
            <w:vAlign w:val="center"/>
          </w:tcPr>
          <w:p w14:paraId="22605742"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65004E06" w14:textId="0362472B" w:rsidR="00F024AD" w:rsidRPr="00F024AD" w:rsidRDefault="00F024AD" w:rsidP="00F024AD">
            <w:pPr>
              <w:rPr>
                <w:sz w:val="22"/>
                <w:szCs w:val="22"/>
              </w:rPr>
            </w:pPr>
            <w:r w:rsidRPr="00F024AD">
              <w:rPr>
                <w:color w:val="000000"/>
                <w:sz w:val="22"/>
              </w:rPr>
              <w:t>Адаптация макета наружной рекламы</w:t>
            </w:r>
          </w:p>
        </w:tc>
        <w:tc>
          <w:tcPr>
            <w:tcW w:w="2427" w:type="pct"/>
            <w:vAlign w:val="center"/>
          </w:tcPr>
          <w:p w14:paraId="57BE2E38" w14:textId="756E9665" w:rsidR="00F024AD" w:rsidRPr="00F024AD" w:rsidRDefault="00F024AD" w:rsidP="00F024AD">
            <w:pPr>
              <w:jc w:val="both"/>
              <w:rPr>
                <w:sz w:val="22"/>
                <w:szCs w:val="22"/>
              </w:rPr>
            </w:pPr>
            <w:r w:rsidRPr="00F024AD">
              <w:rPr>
                <w:sz w:val="22"/>
              </w:rPr>
              <w:t>Адаптация макета наружной рекламы для размещения на светодиодных экранах (за 1 адаптацию) и подготовка раскадровки для создания видео-анимации</w:t>
            </w:r>
          </w:p>
        </w:tc>
        <w:tc>
          <w:tcPr>
            <w:tcW w:w="1006" w:type="pct"/>
            <w:vAlign w:val="center"/>
          </w:tcPr>
          <w:p w14:paraId="360005B8" w14:textId="62F70F18" w:rsidR="00F024AD" w:rsidRPr="00F024AD" w:rsidRDefault="00F024AD" w:rsidP="00F024AD">
            <w:pPr>
              <w:jc w:val="center"/>
              <w:rPr>
                <w:sz w:val="22"/>
                <w:szCs w:val="22"/>
              </w:rPr>
            </w:pPr>
            <w:r w:rsidRPr="00F024AD">
              <w:rPr>
                <w:color w:val="000000"/>
              </w:rPr>
              <w:t>1</w:t>
            </w:r>
          </w:p>
        </w:tc>
      </w:tr>
      <w:tr w:rsidR="00F024AD" w:rsidRPr="00F024AD" w14:paraId="399AB4FB" w14:textId="77777777" w:rsidTr="00417BDA">
        <w:tc>
          <w:tcPr>
            <w:tcW w:w="257" w:type="pct"/>
            <w:vAlign w:val="center"/>
          </w:tcPr>
          <w:p w14:paraId="197FC332"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557007F7" w14:textId="2D9F3EE8" w:rsidR="00F024AD" w:rsidRPr="00F024AD" w:rsidRDefault="00F024AD" w:rsidP="00F024AD">
            <w:pPr>
              <w:rPr>
                <w:sz w:val="22"/>
                <w:szCs w:val="22"/>
              </w:rPr>
            </w:pPr>
            <w:r w:rsidRPr="00F024AD">
              <w:rPr>
                <w:color w:val="000000"/>
                <w:sz w:val="22"/>
              </w:rPr>
              <w:t>Адаптация макета наружной рекламы</w:t>
            </w:r>
          </w:p>
        </w:tc>
        <w:tc>
          <w:tcPr>
            <w:tcW w:w="2427" w:type="pct"/>
            <w:vAlign w:val="center"/>
          </w:tcPr>
          <w:p w14:paraId="45EE6E6A" w14:textId="2D6F5B2C" w:rsidR="00F024AD" w:rsidRPr="00F024AD" w:rsidRDefault="00F024AD" w:rsidP="00F024AD">
            <w:pPr>
              <w:jc w:val="both"/>
              <w:rPr>
                <w:sz w:val="22"/>
                <w:szCs w:val="22"/>
              </w:rPr>
            </w:pPr>
            <w:r w:rsidRPr="00F024AD">
              <w:rPr>
                <w:sz w:val="22"/>
              </w:rPr>
              <w:t>Адаптация макета наружной рекламы из горизонтального формата в вертикальный, формат «мост» (на 1 адаптацию)</w:t>
            </w:r>
          </w:p>
        </w:tc>
        <w:tc>
          <w:tcPr>
            <w:tcW w:w="1006" w:type="pct"/>
            <w:vAlign w:val="center"/>
          </w:tcPr>
          <w:p w14:paraId="670EB09F" w14:textId="1BF34C94" w:rsidR="00F024AD" w:rsidRPr="00F024AD" w:rsidRDefault="00F024AD" w:rsidP="00F024AD">
            <w:pPr>
              <w:jc w:val="center"/>
              <w:rPr>
                <w:sz w:val="22"/>
                <w:szCs w:val="22"/>
              </w:rPr>
            </w:pPr>
            <w:r w:rsidRPr="00F024AD">
              <w:rPr>
                <w:color w:val="000000"/>
              </w:rPr>
              <w:t>1</w:t>
            </w:r>
          </w:p>
        </w:tc>
      </w:tr>
      <w:tr w:rsidR="00F024AD" w:rsidRPr="00F024AD" w14:paraId="20D0E947" w14:textId="77777777" w:rsidTr="00417BDA">
        <w:tc>
          <w:tcPr>
            <w:tcW w:w="257" w:type="pct"/>
            <w:vAlign w:val="center"/>
          </w:tcPr>
          <w:p w14:paraId="7F1DC644"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44C0AAD" w14:textId="688FAD99" w:rsidR="00F024AD" w:rsidRPr="00F024AD" w:rsidRDefault="00F024AD" w:rsidP="00F024AD">
            <w:pPr>
              <w:rPr>
                <w:sz w:val="22"/>
                <w:szCs w:val="22"/>
              </w:rPr>
            </w:pPr>
            <w:r w:rsidRPr="00F024AD">
              <w:rPr>
                <w:color w:val="000000"/>
                <w:sz w:val="22"/>
              </w:rPr>
              <w:t>Адаптация макета наружной рекламы</w:t>
            </w:r>
          </w:p>
        </w:tc>
        <w:tc>
          <w:tcPr>
            <w:tcW w:w="2427" w:type="pct"/>
            <w:vAlign w:val="center"/>
          </w:tcPr>
          <w:p w14:paraId="64425EF2" w14:textId="0AC2C0A3" w:rsidR="00F024AD" w:rsidRPr="00F024AD" w:rsidRDefault="00F024AD" w:rsidP="00F024AD">
            <w:pPr>
              <w:jc w:val="both"/>
              <w:rPr>
                <w:sz w:val="22"/>
                <w:szCs w:val="22"/>
              </w:rPr>
            </w:pPr>
            <w:r w:rsidRPr="00F024AD">
              <w:rPr>
                <w:sz w:val="22"/>
              </w:rPr>
              <w:t>Адаптация макета наружной рекламы в пределах 1 направления (вертикальный-вертикальный, горизонтальный-горизонтальный)</w:t>
            </w:r>
          </w:p>
        </w:tc>
        <w:tc>
          <w:tcPr>
            <w:tcW w:w="1006" w:type="pct"/>
            <w:vAlign w:val="center"/>
          </w:tcPr>
          <w:p w14:paraId="61414A6C" w14:textId="72C2525A" w:rsidR="00F024AD" w:rsidRPr="00F024AD" w:rsidRDefault="00F024AD" w:rsidP="00F024AD">
            <w:pPr>
              <w:jc w:val="center"/>
              <w:rPr>
                <w:sz w:val="22"/>
                <w:szCs w:val="22"/>
              </w:rPr>
            </w:pPr>
            <w:r w:rsidRPr="00F024AD">
              <w:rPr>
                <w:color w:val="000000"/>
              </w:rPr>
              <w:t>5 адаптаций / день</w:t>
            </w:r>
          </w:p>
        </w:tc>
      </w:tr>
      <w:tr w:rsidR="00F024AD" w:rsidRPr="00F024AD" w14:paraId="7BBB43D6" w14:textId="77777777" w:rsidTr="00417BDA">
        <w:tc>
          <w:tcPr>
            <w:tcW w:w="257" w:type="pct"/>
            <w:vAlign w:val="center"/>
          </w:tcPr>
          <w:p w14:paraId="09920CAF"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2FD386B" w14:textId="20C8BD83" w:rsidR="00F024AD" w:rsidRPr="00F024AD" w:rsidRDefault="00F024AD" w:rsidP="00F024AD">
            <w:pPr>
              <w:rPr>
                <w:sz w:val="22"/>
                <w:szCs w:val="22"/>
              </w:rPr>
            </w:pPr>
            <w:r w:rsidRPr="00F024AD">
              <w:rPr>
                <w:color w:val="000000"/>
                <w:sz w:val="22"/>
              </w:rPr>
              <w:t>Подготовка макета наружной рекламы</w:t>
            </w:r>
          </w:p>
        </w:tc>
        <w:tc>
          <w:tcPr>
            <w:tcW w:w="2427" w:type="pct"/>
            <w:vAlign w:val="center"/>
          </w:tcPr>
          <w:p w14:paraId="076A261C" w14:textId="3871AE40" w:rsidR="00F024AD" w:rsidRPr="00F024AD" w:rsidRDefault="00F024AD" w:rsidP="00F024AD">
            <w:pPr>
              <w:jc w:val="both"/>
              <w:rPr>
                <w:sz w:val="22"/>
                <w:szCs w:val="22"/>
              </w:rPr>
            </w:pPr>
            <w:r w:rsidRPr="00F024AD">
              <w:rPr>
                <w:sz w:val="22"/>
              </w:rPr>
              <w:t>Подготовка макета наружной рекламы без концепции (например, вывески, витрины, интерьерные имиджи, транспорт)</w:t>
            </w:r>
          </w:p>
        </w:tc>
        <w:tc>
          <w:tcPr>
            <w:tcW w:w="1006" w:type="pct"/>
            <w:vAlign w:val="center"/>
          </w:tcPr>
          <w:p w14:paraId="0E44AD5B" w14:textId="57FCCBCB" w:rsidR="00F024AD" w:rsidRPr="00F024AD" w:rsidRDefault="00F024AD" w:rsidP="00F024AD">
            <w:pPr>
              <w:jc w:val="center"/>
              <w:rPr>
                <w:sz w:val="22"/>
                <w:szCs w:val="22"/>
              </w:rPr>
            </w:pPr>
            <w:r w:rsidRPr="00F024AD">
              <w:rPr>
                <w:color w:val="000000"/>
              </w:rPr>
              <w:t>2</w:t>
            </w:r>
          </w:p>
        </w:tc>
      </w:tr>
      <w:tr w:rsidR="00F024AD" w:rsidRPr="00F024AD" w14:paraId="203AB6B0" w14:textId="77777777" w:rsidTr="00417BDA">
        <w:tc>
          <w:tcPr>
            <w:tcW w:w="257" w:type="pct"/>
            <w:vAlign w:val="center"/>
          </w:tcPr>
          <w:p w14:paraId="5A266965"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0EA61CE3" w14:textId="14342BFE" w:rsidR="00F024AD" w:rsidRPr="00F024AD" w:rsidRDefault="00F024AD" w:rsidP="00F024AD">
            <w:pPr>
              <w:rPr>
                <w:sz w:val="22"/>
                <w:szCs w:val="22"/>
              </w:rPr>
            </w:pPr>
            <w:r w:rsidRPr="00F024AD">
              <w:rPr>
                <w:color w:val="000000"/>
                <w:sz w:val="22"/>
              </w:rPr>
              <w:t>Подготовка макета печатной рекламы</w:t>
            </w:r>
          </w:p>
        </w:tc>
        <w:tc>
          <w:tcPr>
            <w:tcW w:w="2427" w:type="pct"/>
            <w:vAlign w:val="center"/>
          </w:tcPr>
          <w:p w14:paraId="15AEF819" w14:textId="7C946228" w:rsidR="00F024AD" w:rsidRPr="00F024AD" w:rsidRDefault="00F024AD" w:rsidP="00F024AD">
            <w:pPr>
              <w:jc w:val="both"/>
              <w:rPr>
                <w:sz w:val="22"/>
                <w:szCs w:val="22"/>
              </w:rPr>
            </w:pPr>
            <w:r w:rsidRPr="00F024AD">
              <w:rPr>
                <w:sz w:val="22"/>
              </w:rPr>
              <w:t>Подготовка макета полиграфической продукции (плакат, флаер, листовка) (на основе макета наружной рекламы)</w:t>
            </w:r>
          </w:p>
        </w:tc>
        <w:tc>
          <w:tcPr>
            <w:tcW w:w="1006" w:type="pct"/>
            <w:vAlign w:val="center"/>
          </w:tcPr>
          <w:p w14:paraId="7470A36E" w14:textId="3F6A215A" w:rsidR="00F024AD" w:rsidRPr="00F024AD" w:rsidRDefault="00F024AD" w:rsidP="00F024AD">
            <w:pPr>
              <w:jc w:val="center"/>
              <w:rPr>
                <w:sz w:val="22"/>
                <w:szCs w:val="22"/>
              </w:rPr>
            </w:pPr>
            <w:r w:rsidRPr="00F024AD">
              <w:rPr>
                <w:color w:val="000000"/>
              </w:rPr>
              <w:t>1</w:t>
            </w:r>
          </w:p>
        </w:tc>
      </w:tr>
      <w:tr w:rsidR="00F024AD" w:rsidRPr="00F024AD" w14:paraId="17DAA23B" w14:textId="77777777" w:rsidTr="00417BDA">
        <w:tc>
          <w:tcPr>
            <w:tcW w:w="257" w:type="pct"/>
            <w:vAlign w:val="center"/>
          </w:tcPr>
          <w:p w14:paraId="077F3E01"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77A6B74" w14:textId="200DA19C" w:rsidR="00F024AD" w:rsidRPr="00F024AD" w:rsidRDefault="00F024AD" w:rsidP="00F024AD">
            <w:pPr>
              <w:rPr>
                <w:sz w:val="22"/>
                <w:szCs w:val="22"/>
              </w:rPr>
            </w:pPr>
            <w:r w:rsidRPr="00F024AD">
              <w:rPr>
                <w:color w:val="000000"/>
                <w:sz w:val="22"/>
              </w:rPr>
              <w:t>Подготовка макета печатной рекламы</w:t>
            </w:r>
          </w:p>
        </w:tc>
        <w:tc>
          <w:tcPr>
            <w:tcW w:w="2427" w:type="pct"/>
            <w:vAlign w:val="center"/>
          </w:tcPr>
          <w:p w14:paraId="6E7918BB" w14:textId="2B741374" w:rsidR="00F024AD" w:rsidRPr="00F024AD" w:rsidRDefault="00F024AD" w:rsidP="00F024AD">
            <w:pPr>
              <w:jc w:val="both"/>
              <w:rPr>
                <w:sz w:val="22"/>
                <w:szCs w:val="22"/>
              </w:rPr>
            </w:pPr>
            <w:r w:rsidRPr="00F024AD">
              <w:rPr>
                <w:sz w:val="22"/>
              </w:rPr>
              <w:t>Разработка макета полиграфической продукции (плакат, флаер, листовка) без наружной рекламы</w:t>
            </w:r>
          </w:p>
        </w:tc>
        <w:tc>
          <w:tcPr>
            <w:tcW w:w="1006" w:type="pct"/>
            <w:vAlign w:val="center"/>
          </w:tcPr>
          <w:p w14:paraId="36B6A4BC" w14:textId="6BFD8CAD" w:rsidR="00F024AD" w:rsidRPr="00F024AD" w:rsidRDefault="00F024AD" w:rsidP="00F024AD">
            <w:pPr>
              <w:jc w:val="center"/>
              <w:rPr>
                <w:sz w:val="22"/>
                <w:szCs w:val="22"/>
              </w:rPr>
            </w:pPr>
            <w:r w:rsidRPr="00F024AD">
              <w:rPr>
                <w:color w:val="000000"/>
              </w:rPr>
              <w:t>3</w:t>
            </w:r>
          </w:p>
        </w:tc>
      </w:tr>
      <w:tr w:rsidR="00F024AD" w:rsidRPr="00F024AD" w14:paraId="2DDC954E" w14:textId="77777777" w:rsidTr="00417BDA">
        <w:tc>
          <w:tcPr>
            <w:tcW w:w="257" w:type="pct"/>
            <w:vAlign w:val="center"/>
          </w:tcPr>
          <w:p w14:paraId="398E746C"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2915158C" w14:textId="2C573A56" w:rsidR="00F024AD" w:rsidRPr="00F024AD" w:rsidRDefault="00F024AD" w:rsidP="00F024AD">
            <w:pPr>
              <w:rPr>
                <w:sz w:val="22"/>
                <w:szCs w:val="22"/>
              </w:rPr>
            </w:pPr>
            <w:r w:rsidRPr="00F024AD">
              <w:rPr>
                <w:color w:val="000000"/>
                <w:sz w:val="22"/>
              </w:rPr>
              <w:t>Адаптация макета печатной рекламы</w:t>
            </w:r>
          </w:p>
        </w:tc>
        <w:tc>
          <w:tcPr>
            <w:tcW w:w="2427" w:type="pct"/>
            <w:vAlign w:val="center"/>
          </w:tcPr>
          <w:p w14:paraId="28E86C2F" w14:textId="4222262A" w:rsidR="00F024AD" w:rsidRPr="00F024AD" w:rsidRDefault="00F024AD" w:rsidP="00F024AD">
            <w:pPr>
              <w:jc w:val="both"/>
              <w:rPr>
                <w:sz w:val="22"/>
                <w:szCs w:val="22"/>
              </w:rPr>
            </w:pPr>
            <w:r w:rsidRPr="00F024AD">
              <w:rPr>
                <w:sz w:val="22"/>
              </w:rPr>
              <w:t>Адаптация макета полиграфической продукции из первого в доп. форматы</w:t>
            </w:r>
          </w:p>
        </w:tc>
        <w:tc>
          <w:tcPr>
            <w:tcW w:w="1006" w:type="pct"/>
            <w:vAlign w:val="center"/>
          </w:tcPr>
          <w:p w14:paraId="778B161F" w14:textId="42CBB580" w:rsidR="00F024AD" w:rsidRPr="00F024AD" w:rsidRDefault="00F024AD" w:rsidP="00F024AD">
            <w:pPr>
              <w:jc w:val="center"/>
              <w:rPr>
                <w:sz w:val="22"/>
                <w:szCs w:val="22"/>
              </w:rPr>
            </w:pPr>
            <w:r w:rsidRPr="00F024AD">
              <w:rPr>
                <w:color w:val="000000"/>
              </w:rPr>
              <w:t>5 адаптаций / день</w:t>
            </w:r>
          </w:p>
        </w:tc>
      </w:tr>
      <w:tr w:rsidR="00F024AD" w:rsidRPr="00F024AD" w14:paraId="49C16FE4" w14:textId="77777777" w:rsidTr="00417BDA">
        <w:tc>
          <w:tcPr>
            <w:tcW w:w="257" w:type="pct"/>
            <w:vAlign w:val="center"/>
          </w:tcPr>
          <w:p w14:paraId="02589680"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1B9252B7" w14:textId="16BE7474" w:rsidR="00F024AD" w:rsidRPr="00F024AD" w:rsidRDefault="00F024AD" w:rsidP="00F024AD">
            <w:pPr>
              <w:rPr>
                <w:sz w:val="22"/>
                <w:szCs w:val="22"/>
              </w:rPr>
            </w:pPr>
            <w:r w:rsidRPr="00F024AD">
              <w:rPr>
                <w:color w:val="000000"/>
                <w:sz w:val="22"/>
              </w:rPr>
              <w:t>Подготовка иллюстративного материала</w:t>
            </w:r>
          </w:p>
        </w:tc>
        <w:tc>
          <w:tcPr>
            <w:tcW w:w="2427" w:type="pct"/>
            <w:vAlign w:val="center"/>
          </w:tcPr>
          <w:p w14:paraId="577C0262" w14:textId="73A742AA" w:rsidR="00F024AD" w:rsidRPr="00F024AD" w:rsidRDefault="00F024AD" w:rsidP="00F024AD">
            <w:pPr>
              <w:jc w:val="both"/>
              <w:rPr>
                <w:sz w:val="22"/>
                <w:szCs w:val="22"/>
              </w:rPr>
            </w:pPr>
            <w:r w:rsidRPr="00F024AD">
              <w:rPr>
                <w:color w:val="000000"/>
                <w:sz w:val="22"/>
              </w:rPr>
              <w:t xml:space="preserve">Сопровождение организации фотосессии для подготовки макетов наружной, печатной рекламы, иллюстративного материала (не включая услуги фотографа, моделей, визажиста, аренду студии, реквизит) </w:t>
            </w:r>
          </w:p>
        </w:tc>
        <w:tc>
          <w:tcPr>
            <w:tcW w:w="1006" w:type="pct"/>
            <w:vAlign w:val="center"/>
          </w:tcPr>
          <w:p w14:paraId="4B745A85" w14:textId="35E97938" w:rsidR="00F024AD" w:rsidRPr="00F024AD" w:rsidRDefault="00F024AD" w:rsidP="00F024AD">
            <w:pPr>
              <w:jc w:val="center"/>
              <w:rPr>
                <w:sz w:val="22"/>
                <w:szCs w:val="22"/>
              </w:rPr>
            </w:pPr>
            <w:r w:rsidRPr="00F024AD">
              <w:rPr>
                <w:color w:val="000000"/>
              </w:rPr>
              <w:t>5</w:t>
            </w:r>
          </w:p>
        </w:tc>
      </w:tr>
      <w:tr w:rsidR="00F024AD" w:rsidRPr="00F024AD" w14:paraId="2BA87DBA" w14:textId="77777777" w:rsidTr="00417BDA">
        <w:tc>
          <w:tcPr>
            <w:tcW w:w="257" w:type="pct"/>
            <w:vAlign w:val="center"/>
          </w:tcPr>
          <w:p w14:paraId="1CEE53EC"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7E165341" w14:textId="1134744E" w:rsidR="00F024AD" w:rsidRPr="00F024AD" w:rsidRDefault="00F024AD" w:rsidP="00F024AD">
            <w:pPr>
              <w:rPr>
                <w:sz w:val="22"/>
                <w:szCs w:val="22"/>
              </w:rPr>
            </w:pPr>
            <w:r w:rsidRPr="00F024AD">
              <w:rPr>
                <w:color w:val="000000"/>
                <w:sz w:val="22"/>
              </w:rPr>
              <w:t>Подготовка иллюстративного материала</w:t>
            </w:r>
          </w:p>
        </w:tc>
        <w:tc>
          <w:tcPr>
            <w:tcW w:w="2427" w:type="pct"/>
            <w:vAlign w:val="center"/>
          </w:tcPr>
          <w:p w14:paraId="3984F29A" w14:textId="580BD990" w:rsidR="00F024AD" w:rsidRPr="00F024AD" w:rsidRDefault="00F024AD" w:rsidP="00F024AD">
            <w:pPr>
              <w:jc w:val="both"/>
              <w:rPr>
                <w:sz w:val="22"/>
                <w:szCs w:val="22"/>
              </w:rPr>
            </w:pPr>
            <w:r w:rsidRPr="00F024AD">
              <w:rPr>
                <w:color w:val="000000"/>
                <w:sz w:val="22"/>
              </w:rPr>
              <w:t>Организация покупки файлов из фото- видео-банков (по подписке).</w:t>
            </w:r>
          </w:p>
        </w:tc>
        <w:tc>
          <w:tcPr>
            <w:tcW w:w="1006" w:type="pct"/>
            <w:vAlign w:val="center"/>
          </w:tcPr>
          <w:p w14:paraId="3C5BDFE1" w14:textId="5C9E677E" w:rsidR="00F024AD" w:rsidRPr="00F024AD" w:rsidRDefault="00F024AD" w:rsidP="00F024AD">
            <w:pPr>
              <w:jc w:val="center"/>
              <w:rPr>
                <w:sz w:val="22"/>
                <w:szCs w:val="22"/>
              </w:rPr>
            </w:pPr>
            <w:r w:rsidRPr="00F024AD">
              <w:rPr>
                <w:color w:val="000000"/>
              </w:rPr>
              <w:t>1</w:t>
            </w:r>
          </w:p>
        </w:tc>
      </w:tr>
      <w:tr w:rsidR="00F024AD" w:rsidRPr="00F024AD" w14:paraId="644F5B6D" w14:textId="77777777" w:rsidTr="00417BDA">
        <w:tc>
          <w:tcPr>
            <w:tcW w:w="257" w:type="pct"/>
            <w:vAlign w:val="center"/>
          </w:tcPr>
          <w:p w14:paraId="79EC0AE1"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6F6A506C" w14:textId="2E756B1B" w:rsidR="00F024AD" w:rsidRPr="00F024AD" w:rsidRDefault="00F024AD" w:rsidP="00F024AD">
            <w:pPr>
              <w:rPr>
                <w:sz w:val="22"/>
                <w:szCs w:val="22"/>
              </w:rPr>
            </w:pPr>
            <w:r w:rsidRPr="00F024AD">
              <w:rPr>
                <w:color w:val="000000"/>
                <w:sz w:val="22"/>
              </w:rPr>
              <w:t>Подготовка иллюстративного материала</w:t>
            </w:r>
          </w:p>
        </w:tc>
        <w:tc>
          <w:tcPr>
            <w:tcW w:w="2427" w:type="pct"/>
            <w:vAlign w:val="center"/>
          </w:tcPr>
          <w:p w14:paraId="5C9C34A5" w14:textId="6F65FDC5" w:rsidR="00F024AD" w:rsidRPr="00F024AD" w:rsidRDefault="00F024AD" w:rsidP="00F024AD">
            <w:pPr>
              <w:jc w:val="both"/>
              <w:rPr>
                <w:sz w:val="22"/>
                <w:szCs w:val="22"/>
              </w:rPr>
            </w:pPr>
            <w:r w:rsidRPr="00F024AD">
              <w:rPr>
                <w:sz w:val="22"/>
              </w:rPr>
              <w:t>Организация подготовки изображений с помощью сервисов и приложений с искусственным интеллектом (по подписке).</w:t>
            </w:r>
          </w:p>
        </w:tc>
        <w:tc>
          <w:tcPr>
            <w:tcW w:w="1006" w:type="pct"/>
            <w:vAlign w:val="center"/>
          </w:tcPr>
          <w:p w14:paraId="6F9C900E" w14:textId="4DCD1D9C" w:rsidR="00F024AD" w:rsidRPr="00F024AD" w:rsidRDefault="00F024AD" w:rsidP="00F024AD">
            <w:pPr>
              <w:jc w:val="center"/>
              <w:rPr>
                <w:sz w:val="22"/>
                <w:szCs w:val="22"/>
              </w:rPr>
            </w:pPr>
            <w:r w:rsidRPr="00F024AD">
              <w:rPr>
                <w:color w:val="000000"/>
              </w:rPr>
              <w:t>1</w:t>
            </w:r>
          </w:p>
        </w:tc>
      </w:tr>
      <w:tr w:rsidR="00F024AD" w:rsidRPr="00F024AD" w14:paraId="21DA1B90" w14:textId="77777777" w:rsidTr="00417BDA">
        <w:tc>
          <w:tcPr>
            <w:tcW w:w="257" w:type="pct"/>
            <w:vAlign w:val="center"/>
          </w:tcPr>
          <w:p w14:paraId="537345A1"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084313F3" w14:textId="7DA83DC9" w:rsidR="00F024AD" w:rsidRPr="00F024AD" w:rsidRDefault="00F024AD" w:rsidP="00F024AD">
            <w:pPr>
              <w:rPr>
                <w:sz w:val="22"/>
                <w:szCs w:val="22"/>
              </w:rPr>
            </w:pPr>
            <w:r w:rsidRPr="00F024AD">
              <w:rPr>
                <w:color w:val="000000"/>
                <w:sz w:val="22"/>
              </w:rPr>
              <w:t>Разработка баннерной рекламы</w:t>
            </w:r>
          </w:p>
        </w:tc>
        <w:tc>
          <w:tcPr>
            <w:tcW w:w="2427" w:type="pct"/>
            <w:vAlign w:val="center"/>
          </w:tcPr>
          <w:p w14:paraId="1060F851" w14:textId="42AE16B1" w:rsidR="00F024AD" w:rsidRPr="00F024AD" w:rsidRDefault="00F024AD" w:rsidP="00F024AD">
            <w:pPr>
              <w:jc w:val="both"/>
              <w:rPr>
                <w:sz w:val="22"/>
                <w:szCs w:val="22"/>
              </w:rPr>
            </w:pPr>
            <w:r w:rsidRPr="00F024AD">
              <w:rPr>
                <w:sz w:val="22"/>
              </w:rPr>
              <w:t>Сценарий (раскадровка) баннера</w:t>
            </w:r>
          </w:p>
        </w:tc>
        <w:tc>
          <w:tcPr>
            <w:tcW w:w="1006" w:type="pct"/>
            <w:vAlign w:val="center"/>
          </w:tcPr>
          <w:p w14:paraId="73230740" w14:textId="1ABB8631" w:rsidR="00F024AD" w:rsidRPr="00F024AD" w:rsidRDefault="00F024AD" w:rsidP="00F024AD">
            <w:pPr>
              <w:jc w:val="center"/>
              <w:rPr>
                <w:sz w:val="22"/>
                <w:szCs w:val="22"/>
              </w:rPr>
            </w:pPr>
            <w:r w:rsidRPr="00F024AD">
              <w:rPr>
                <w:color w:val="000000"/>
              </w:rPr>
              <w:t>2</w:t>
            </w:r>
          </w:p>
        </w:tc>
      </w:tr>
      <w:tr w:rsidR="00F024AD" w:rsidRPr="00F024AD" w14:paraId="4653D65F" w14:textId="77777777" w:rsidTr="00417BDA">
        <w:tc>
          <w:tcPr>
            <w:tcW w:w="257" w:type="pct"/>
            <w:vAlign w:val="center"/>
          </w:tcPr>
          <w:p w14:paraId="476019C9"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CCA0FE2" w14:textId="58F15380" w:rsidR="00F024AD" w:rsidRPr="00F024AD" w:rsidRDefault="00F024AD" w:rsidP="00F024AD">
            <w:pPr>
              <w:rPr>
                <w:sz w:val="22"/>
                <w:szCs w:val="22"/>
              </w:rPr>
            </w:pPr>
            <w:r w:rsidRPr="00F024AD">
              <w:rPr>
                <w:color w:val="000000"/>
                <w:sz w:val="22"/>
              </w:rPr>
              <w:t>Разработка баннерной рекламы</w:t>
            </w:r>
          </w:p>
        </w:tc>
        <w:tc>
          <w:tcPr>
            <w:tcW w:w="2427" w:type="pct"/>
            <w:vAlign w:val="center"/>
          </w:tcPr>
          <w:p w14:paraId="7ED01F19" w14:textId="2599782A" w:rsidR="00F024AD" w:rsidRPr="00F024AD" w:rsidRDefault="00F024AD" w:rsidP="00F024AD">
            <w:pPr>
              <w:jc w:val="both"/>
              <w:rPr>
                <w:sz w:val="22"/>
                <w:szCs w:val="22"/>
              </w:rPr>
            </w:pPr>
            <w:r w:rsidRPr="00F024AD">
              <w:rPr>
                <w:sz w:val="22"/>
              </w:rPr>
              <w:t>Разработка анимированного баннера – мастер-баннер (на основе утвержденного сценария (раскадровки)</w:t>
            </w:r>
          </w:p>
        </w:tc>
        <w:tc>
          <w:tcPr>
            <w:tcW w:w="1006" w:type="pct"/>
            <w:vAlign w:val="center"/>
          </w:tcPr>
          <w:p w14:paraId="114605A9" w14:textId="2169B2F9" w:rsidR="00F024AD" w:rsidRPr="00F024AD" w:rsidRDefault="00F024AD" w:rsidP="00F024AD">
            <w:pPr>
              <w:jc w:val="center"/>
              <w:rPr>
                <w:sz w:val="22"/>
                <w:szCs w:val="22"/>
              </w:rPr>
            </w:pPr>
            <w:r w:rsidRPr="00F024AD">
              <w:rPr>
                <w:color w:val="000000"/>
                <w:lang w:val="en-US"/>
              </w:rPr>
              <w:t>1</w:t>
            </w:r>
          </w:p>
        </w:tc>
      </w:tr>
      <w:tr w:rsidR="00F024AD" w:rsidRPr="00F024AD" w14:paraId="3C175853" w14:textId="77777777" w:rsidTr="00417BDA">
        <w:tc>
          <w:tcPr>
            <w:tcW w:w="257" w:type="pct"/>
            <w:vAlign w:val="center"/>
          </w:tcPr>
          <w:p w14:paraId="1953DA46"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0E96827" w14:textId="00955D8E" w:rsidR="00F024AD" w:rsidRPr="00F024AD" w:rsidRDefault="00F024AD" w:rsidP="00F024AD">
            <w:pPr>
              <w:rPr>
                <w:sz w:val="22"/>
                <w:szCs w:val="22"/>
              </w:rPr>
            </w:pPr>
            <w:r w:rsidRPr="00F024AD">
              <w:rPr>
                <w:color w:val="000000"/>
                <w:sz w:val="22"/>
              </w:rPr>
              <w:t>Разработка баннерной рекламы</w:t>
            </w:r>
          </w:p>
        </w:tc>
        <w:tc>
          <w:tcPr>
            <w:tcW w:w="2427" w:type="pct"/>
            <w:vAlign w:val="center"/>
          </w:tcPr>
          <w:p w14:paraId="554D66E6" w14:textId="1CEC4A44" w:rsidR="00F024AD" w:rsidRPr="00F024AD" w:rsidRDefault="00F024AD" w:rsidP="00F024AD">
            <w:pPr>
              <w:jc w:val="both"/>
              <w:rPr>
                <w:sz w:val="22"/>
                <w:szCs w:val="22"/>
              </w:rPr>
            </w:pPr>
            <w:r w:rsidRPr="00F024AD">
              <w:rPr>
                <w:sz w:val="22"/>
              </w:rPr>
              <w:t xml:space="preserve">Адаптация анимированного баннера вертикаль-горизонталь </w:t>
            </w:r>
          </w:p>
        </w:tc>
        <w:tc>
          <w:tcPr>
            <w:tcW w:w="1006" w:type="pct"/>
            <w:vAlign w:val="center"/>
          </w:tcPr>
          <w:p w14:paraId="15717161" w14:textId="3B4FABBD" w:rsidR="00F024AD" w:rsidRPr="00F024AD" w:rsidRDefault="00F024AD" w:rsidP="00F024AD">
            <w:pPr>
              <w:jc w:val="center"/>
              <w:rPr>
                <w:sz w:val="22"/>
                <w:szCs w:val="22"/>
              </w:rPr>
            </w:pPr>
            <w:r w:rsidRPr="00F024AD">
              <w:rPr>
                <w:color w:val="000000"/>
              </w:rPr>
              <w:t>1</w:t>
            </w:r>
          </w:p>
        </w:tc>
      </w:tr>
      <w:tr w:rsidR="00F024AD" w:rsidRPr="00F024AD" w14:paraId="50548E2E" w14:textId="77777777" w:rsidTr="00417BDA">
        <w:tc>
          <w:tcPr>
            <w:tcW w:w="257" w:type="pct"/>
            <w:vAlign w:val="center"/>
          </w:tcPr>
          <w:p w14:paraId="66A449EF"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7B5313D" w14:textId="0D0D4350" w:rsidR="00F024AD" w:rsidRPr="00F024AD" w:rsidRDefault="00F024AD" w:rsidP="00F024AD">
            <w:pPr>
              <w:rPr>
                <w:sz w:val="22"/>
                <w:szCs w:val="22"/>
              </w:rPr>
            </w:pPr>
            <w:r w:rsidRPr="00F024AD">
              <w:rPr>
                <w:color w:val="000000"/>
                <w:sz w:val="22"/>
              </w:rPr>
              <w:t>Разработка баннерной рекламы</w:t>
            </w:r>
          </w:p>
        </w:tc>
        <w:tc>
          <w:tcPr>
            <w:tcW w:w="2427" w:type="pct"/>
            <w:vAlign w:val="center"/>
          </w:tcPr>
          <w:p w14:paraId="0D2EBBB8" w14:textId="26926E5B" w:rsidR="00F024AD" w:rsidRPr="00F024AD" w:rsidRDefault="00F024AD" w:rsidP="00F024AD">
            <w:pPr>
              <w:jc w:val="both"/>
              <w:rPr>
                <w:sz w:val="22"/>
                <w:szCs w:val="22"/>
              </w:rPr>
            </w:pPr>
            <w:r w:rsidRPr="00F024AD">
              <w:rPr>
                <w:sz w:val="22"/>
              </w:rPr>
              <w:t>Адаптация анимированного баннера</w:t>
            </w:r>
          </w:p>
        </w:tc>
        <w:tc>
          <w:tcPr>
            <w:tcW w:w="1006" w:type="pct"/>
            <w:vAlign w:val="center"/>
          </w:tcPr>
          <w:p w14:paraId="54E42B0E" w14:textId="54B01DE7" w:rsidR="00F024AD" w:rsidRPr="00F024AD" w:rsidRDefault="00F024AD" w:rsidP="00F024AD">
            <w:pPr>
              <w:jc w:val="center"/>
              <w:rPr>
                <w:sz w:val="22"/>
                <w:szCs w:val="22"/>
              </w:rPr>
            </w:pPr>
            <w:r w:rsidRPr="00F024AD">
              <w:rPr>
                <w:color w:val="000000"/>
              </w:rPr>
              <w:t>5 адаптаций / день</w:t>
            </w:r>
          </w:p>
        </w:tc>
      </w:tr>
      <w:tr w:rsidR="00F024AD" w:rsidRPr="00F024AD" w14:paraId="2E0432E2" w14:textId="77777777" w:rsidTr="00417BDA">
        <w:tc>
          <w:tcPr>
            <w:tcW w:w="257" w:type="pct"/>
            <w:vAlign w:val="center"/>
          </w:tcPr>
          <w:p w14:paraId="6F1919B1" w14:textId="1D4A9C5E"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0FB8254" w14:textId="3045C72E" w:rsidR="00F024AD" w:rsidRPr="00F024AD" w:rsidRDefault="00F024AD" w:rsidP="00F024AD">
            <w:pPr>
              <w:rPr>
                <w:sz w:val="22"/>
                <w:szCs w:val="22"/>
              </w:rPr>
            </w:pPr>
            <w:r w:rsidRPr="00F024AD">
              <w:rPr>
                <w:color w:val="000000"/>
                <w:sz w:val="22"/>
              </w:rPr>
              <w:t>Разработка баннерной рекламы</w:t>
            </w:r>
          </w:p>
        </w:tc>
        <w:tc>
          <w:tcPr>
            <w:tcW w:w="2427" w:type="pct"/>
            <w:vAlign w:val="center"/>
          </w:tcPr>
          <w:p w14:paraId="3BC3A110" w14:textId="42C8FCCF" w:rsidR="00F024AD" w:rsidRPr="00F024AD" w:rsidRDefault="00F024AD" w:rsidP="00F024AD">
            <w:pPr>
              <w:jc w:val="both"/>
              <w:rPr>
                <w:sz w:val="22"/>
                <w:szCs w:val="22"/>
              </w:rPr>
            </w:pPr>
            <w:r w:rsidRPr="00F024AD">
              <w:rPr>
                <w:sz w:val="22"/>
              </w:rPr>
              <w:t xml:space="preserve">Разработка </w:t>
            </w:r>
            <w:proofErr w:type="spellStart"/>
            <w:r w:rsidRPr="00F024AD">
              <w:rPr>
                <w:sz w:val="22"/>
              </w:rPr>
              <w:t>gif</w:t>
            </w:r>
            <w:proofErr w:type="spellEnd"/>
            <w:r w:rsidRPr="00F024AD">
              <w:rPr>
                <w:sz w:val="22"/>
              </w:rPr>
              <w:t>-заглушек и/или статичных баннеров (за 1 ед.)</w:t>
            </w:r>
          </w:p>
        </w:tc>
        <w:tc>
          <w:tcPr>
            <w:tcW w:w="1006" w:type="pct"/>
            <w:vAlign w:val="center"/>
          </w:tcPr>
          <w:p w14:paraId="5B06C6C4" w14:textId="5359ABA6" w:rsidR="00F024AD" w:rsidRPr="00F024AD" w:rsidRDefault="00F024AD" w:rsidP="00F024AD">
            <w:pPr>
              <w:jc w:val="center"/>
              <w:rPr>
                <w:sz w:val="22"/>
                <w:szCs w:val="22"/>
              </w:rPr>
            </w:pPr>
            <w:r w:rsidRPr="00F024AD">
              <w:rPr>
                <w:color w:val="000000"/>
              </w:rPr>
              <w:t>5 заглушек / день</w:t>
            </w:r>
          </w:p>
        </w:tc>
      </w:tr>
      <w:tr w:rsidR="00F024AD" w:rsidRPr="00F024AD" w14:paraId="6F752A52" w14:textId="77777777" w:rsidTr="00417BDA">
        <w:tc>
          <w:tcPr>
            <w:tcW w:w="257" w:type="pct"/>
            <w:vAlign w:val="center"/>
          </w:tcPr>
          <w:p w14:paraId="58FB605B"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EAC564E" w14:textId="4BBB6A18" w:rsidR="00F024AD" w:rsidRPr="00F024AD" w:rsidRDefault="00F024AD" w:rsidP="00F024AD">
            <w:pPr>
              <w:rPr>
                <w:sz w:val="22"/>
                <w:szCs w:val="22"/>
              </w:rPr>
            </w:pPr>
            <w:r w:rsidRPr="00F024AD">
              <w:rPr>
                <w:sz w:val="22"/>
              </w:rPr>
              <w:t>Подготовка макетов POS-материалов, представительской и полиграфической продукции</w:t>
            </w:r>
          </w:p>
        </w:tc>
        <w:tc>
          <w:tcPr>
            <w:tcW w:w="2427" w:type="pct"/>
            <w:vAlign w:val="center"/>
          </w:tcPr>
          <w:p w14:paraId="7477C09B" w14:textId="4C52CDE5" w:rsidR="00F024AD" w:rsidRPr="00F024AD" w:rsidRDefault="00F024AD" w:rsidP="00F024AD">
            <w:pPr>
              <w:jc w:val="both"/>
              <w:rPr>
                <w:sz w:val="22"/>
                <w:szCs w:val="22"/>
              </w:rPr>
            </w:pPr>
            <w:r w:rsidRPr="00F024AD">
              <w:rPr>
                <w:sz w:val="22"/>
              </w:rPr>
              <w:t>Разработка и подготовка макета полиграфических материалов по услугам и продуктам компании (как минимум, 3 варианта макета)</w:t>
            </w:r>
          </w:p>
        </w:tc>
        <w:tc>
          <w:tcPr>
            <w:tcW w:w="1006" w:type="pct"/>
            <w:vAlign w:val="center"/>
          </w:tcPr>
          <w:p w14:paraId="3124E515" w14:textId="7C9E1C32" w:rsidR="00F024AD" w:rsidRPr="00F024AD" w:rsidRDefault="00F024AD" w:rsidP="00F024AD">
            <w:pPr>
              <w:jc w:val="center"/>
              <w:rPr>
                <w:sz w:val="22"/>
                <w:szCs w:val="22"/>
              </w:rPr>
            </w:pPr>
            <w:r w:rsidRPr="00F024AD">
              <w:t>3</w:t>
            </w:r>
          </w:p>
        </w:tc>
      </w:tr>
      <w:tr w:rsidR="00F024AD" w:rsidRPr="00F024AD" w14:paraId="4386EFA9" w14:textId="77777777" w:rsidTr="00417BDA">
        <w:tc>
          <w:tcPr>
            <w:tcW w:w="257" w:type="pct"/>
            <w:vAlign w:val="center"/>
          </w:tcPr>
          <w:p w14:paraId="7CE587DE"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0C9A4810" w14:textId="730AEA27" w:rsidR="00F024AD" w:rsidRPr="00F024AD" w:rsidRDefault="00F024AD" w:rsidP="00F024AD">
            <w:pPr>
              <w:rPr>
                <w:sz w:val="22"/>
                <w:szCs w:val="22"/>
              </w:rPr>
            </w:pPr>
            <w:r w:rsidRPr="00F024AD">
              <w:rPr>
                <w:sz w:val="22"/>
              </w:rPr>
              <w:t>Подготовка макетов POS-материалов, представительской и полиграфической продукции</w:t>
            </w:r>
          </w:p>
        </w:tc>
        <w:tc>
          <w:tcPr>
            <w:tcW w:w="2427" w:type="pct"/>
            <w:vAlign w:val="center"/>
          </w:tcPr>
          <w:p w14:paraId="15CB3D65" w14:textId="31CDC8EC" w:rsidR="00F024AD" w:rsidRPr="00F024AD" w:rsidRDefault="00F024AD" w:rsidP="00F024AD">
            <w:pPr>
              <w:jc w:val="both"/>
              <w:rPr>
                <w:sz w:val="22"/>
                <w:szCs w:val="22"/>
              </w:rPr>
            </w:pPr>
            <w:r w:rsidRPr="00F024AD">
              <w:rPr>
                <w:sz w:val="22"/>
              </w:rPr>
              <w:t xml:space="preserve">Разработка и подготовка макета представительских материалов (например, открытка, пакет, папка, </w:t>
            </w:r>
            <w:proofErr w:type="spellStart"/>
            <w:r w:rsidRPr="00F024AD">
              <w:rPr>
                <w:sz w:val="22"/>
              </w:rPr>
              <w:t>роллап</w:t>
            </w:r>
            <w:proofErr w:type="spellEnd"/>
            <w:r w:rsidRPr="00F024AD">
              <w:rPr>
                <w:sz w:val="22"/>
              </w:rPr>
              <w:t>)</w:t>
            </w:r>
          </w:p>
        </w:tc>
        <w:tc>
          <w:tcPr>
            <w:tcW w:w="1006" w:type="pct"/>
            <w:vAlign w:val="center"/>
          </w:tcPr>
          <w:p w14:paraId="30FF0C48" w14:textId="620B0795" w:rsidR="00F024AD" w:rsidRPr="00F024AD" w:rsidRDefault="00F024AD" w:rsidP="00F024AD">
            <w:pPr>
              <w:jc w:val="center"/>
              <w:rPr>
                <w:sz w:val="22"/>
                <w:szCs w:val="22"/>
              </w:rPr>
            </w:pPr>
            <w:r w:rsidRPr="00F024AD">
              <w:rPr>
                <w:color w:val="000000"/>
              </w:rPr>
              <w:t>3</w:t>
            </w:r>
          </w:p>
        </w:tc>
      </w:tr>
      <w:tr w:rsidR="00F024AD" w:rsidRPr="00F024AD" w14:paraId="1C933E7A" w14:textId="77777777" w:rsidTr="00417BDA">
        <w:tc>
          <w:tcPr>
            <w:tcW w:w="257" w:type="pct"/>
            <w:vAlign w:val="center"/>
          </w:tcPr>
          <w:p w14:paraId="2AA50781"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181DA2ED" w14:textId="0AA28F6E" w:rsidR="00F024AD" w:rsidRPr="00F024AD" w:rsidRDefault="00F024AD" w:rsidP="00F024AD">
            <w:pPr>
              <w:rPr>
                <w:sz w:val="22"/>
                <w:szCs w:val="22"/>
              </w:rPr>
            </w:pPr>
            <w:r w:rsidRPr="00F024AD">
              <w:rPr>
                <w:sz w:val="22"/>
              </w:rPr>
              <w:t>Подготовка макетов POS-материалов, представительской и полиграфической продукции</w:t>
            </w:r>
          </w:p>
        </w:tc>
        <w:tc>
          <w:tcPr>
            <w:tcW w:w="2427" w:type="pct"/>
            <w:vAlign w:val="center"/>
          </w:tcPr>
          <w:p w14:paraId="44002761" w14:textId="56C4A16C" w:rsidR="00F024AD" w:rsidRPr="00F024AD" w:rsidRDefault="00F024AD" w:rsidP="00F024AD">
            <w:pPr>
              <w:jc w:val="both"/>
              <w:rPr>
                <w:sz w:val="22"/>
                <w:szCs w:val="22"/>
              </w:rPr>
            </w:pPr>
            <w:r w:rsidRPr="00F024AD">
              <w:rPr>
                <w:sz w:val="22"/>
              </w:rPr>
              <w:t>Адаптация макета представительских материалов (например, раскадровка имиджевой/новогодней открытки для подготовки видео/анимированного формата)</w:t>
            </w:r>
          </w:p>
        </w:tc>
        <w:tc>
          <w:tcPr>
            <w:tcW w:w="1006" w:type="pct"/>
            <w:vAlign w:val="center"/>
          </w:tcPr>
          <w:p w14:paraId="54F38070" w14:textId="2D42C34F" w:rsidR="00F024AD" w:rsidRPr="00F024AD" w:rsidRDefault="00F024AD" w:rsidP="00F024AD">
            <w:pPr>
              <w:jc w:val="center"/>
              <w:rPr>
                <w:sz w:val="22"/>
                <w:szCs w:val="22"/>
              </w:rPr>
            </w:pPr>
            <w:r w:rsidRPr="00F024AD">
              <w:rPr>
                <w:color w:val="000000"/>
              </w:rPr>
              <w:t>1</w:t>
            </w:r>
          </w:p>
        </w:tc>
      </w:tr>
      <w:tr w:rsidR="00F024AD" w:rsidRPr="00F024AD" w14:paraId="1AB26C09" w14:textId="77777777" w:rsidTr="00417BDA">
        <w:tc>
          <w:tcPr>
            <w:tcW w:w="257" w:type="pct"/>
            <w:vAlign w:val="center"/>
          </w:tcPr>
          <w:p w14:paraId="57D0967A"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78299D16" w14:textId="6D0EB124" w:rsidR="00F024AD" w:rsidRPr="00F024AD" w:rsidRDefault="00F024AD" w:rsidP="00F024AD">
            <w:pPr>
              <w:rPr>
                <w:sz w:val="22"/>
                <w:szCs w:val="22"/>
              </w:rPr>
            </w:pPr>
            <w:r w:rsidRPr="00F024AD">
              <w:rPr>
                <w:color w:val="000000"/>
                <w:sz w:val="22"/>
              </w:rPr>
              <w:t>Подготовка макетов имиджевой полиграфической продукции</w:t>
            </w:r>
          </w:p>
        </w:tc>
        <w:tc>
          <w:tcPr>
            <w:tcW w:w="2427" w:type="pct"/>
            <w:vAlign w:val="center"/>
          </w:tcPr>
          <w:p w14:paraId="6F7C3BDE" w14:textId="2FB0374F" w:rsidR="00F024AD" w:rsidRPr="00F024AD" w:rsidRDefault="00F024AD" w:rsidP="00F024AD">
            <w:pPr>
              <w:jc w:val="both"/>
              <w:rPr>
                <w:sz w:val="22"/>
                <w:szCs w:val="22"/>
              </w:rPr>
            </w:pPr>
            <w:r w:rsidRPr="00F024AD">
              <w:rPr>
                <w:sz w:val="22"/>
              </w:rPr>
              <w:t>Разработка креативной концепции имиджевой/новогодней полиграфической продукции</w:t>
            </w:r>
          </w:p>
        </w:tc>
        <w:tc>
          <w:tcPr>
            <w:tcW w:w="1006" w:type="pct"/>
            <w:vAlign w:val="center"/>
          </w:tcPr>
          <w:p w14:paraId="0C119CA0" w14:textId="2B9DB371" w:rsidR="00F024AD" w:rsidRPr="00F024AD" w:rsidRDefault="00F024AD" w:rsidP="00F024AD">
            <w:pPr>
              <w:jc w:val="center"/>
              <w:rPr>
                <w:sz w:val="22"/>
                <w:szCs w:val="22"/>
              </w:rPr>
            </w:pPr>
            <w:r w:rsidRPr="00F024AD">
              <w:rPr>
                <w:color w:val="000000"/>
              </w:rPr>
              <w:t>5</w:t>
            </w:r>
          </w:p>
        </w:tc>
      </w:tr>
      <w:tr w:rsidR="00F024AD" w:rsidRPr="00F024AD" w14:paraId="21364BA3" w14:textId="77777777" w:rsidTr="00417BDA">
        <w:tc>
          <w:tcPr>
            <w:tcW w:w="257" w:type="pct"/>
            <w:vAlign w:val="center"/>
          </w:tcPr>
          <w:p w14:paraId="49E75ACD"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B9359E4" w14:textId="17FCE2C6" w:rsidR="00F024AD" w:rsidRPr="00F024AD" w:rsidRDefault="00F024AD" w:rsidP="00F024AD">
            <w:pPr>
              <w:rPr>
                <w:sz w:val="22"/>
                <w:szCs w:val="22"/>
              </w:rPr>
            </w:pPr>
            <w:r w:rsidRPr="00F024AD">
              <w:rPr>
                <w:color w:val="000000"/>
                <w:sz w:val="22"/>
              </w:rPr>
              <w:t>Подготовка макетов имиджевой полиграфической продукции</w:t>
            </w:r>
          </w:p>
        </w:tc>
        <w:tc>
          <w:tcPr>
            <w:tcW w:w="2427" w:type="pct"/>
            <w:vAlign w:val="center"/>
          </w:tcPr>
          <w:p w14:paraId="6EEC5D7C" w14:textId="69F9BCD7" w:rsidR="00F024AD" w:rsidRPr="00F024AD" w:rsidRDefault="00F024AD" w:rsidP="00F024AD">
            <w:pPr>
              <w:jc w:val="both"/>
              <w:rPr>
                <w:sz w:val="22"/>
                <w:szCs w:val="22"/>
              </w:rPr>
            </w:pPr>
            <w:r w:rsidRPr="00F024AD">
              <w:rPr>
                <w:sz w:val="22"/>
              </w:rPr>
              <w:t>Календарь перекидной настенный, 12 листов, (как минимум, 3 эскизных варианта)</w:t>
            </w:r>
          </w:p>
        </w:tc>
        <w:tc>
          <w:tcPr>
            <w:tcW w:w="1006" w:type="pct"/>
            <w:vAlign w:val="center"/>
          </w:tcPr>
          <w:p w14:paraId="7CCB6032" w14:textId="05BFEA07" w:rsidR="00F024AD" w:rsidRPr="00F024AD" w:rsidRDefault="00F024AD" w:rsidP="00F024AD">
            <w:pPr>
              <w:jc w:val="center"/>
              <w:rPr>
                <w:sz w:val="22"/>
                <w:szCs w:val="22"/>
              </w:rPr>
            </w:pPr>
            <w:r w:rsidRPr="00F024AD">
              <w:rPr>
                <w:color w:val="000000"/>
              </w:rPr>
              <w:t>5</w:t>
            </w:r>
          </w:p>
        </w:tc>
      </w:tr>
      <w:tr w:rsidR="00F024AD" w:rsidRPr="00F024AD" w14:paraId="5EA5DAC9" w14:textId="77777777" w:rsidTr="00417BDA">
        <w:tc>
          <w:tcPr>
            <w:tcW w:w="257" w:type="pct"/>
            <w:vAlign w:val="center"/>
          </w:tcPr>
          <w:p w14:paraId="3B006E3A"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1A9181E3" w14:textId="4275F191" w:rsidR="00F024AD" w:rsidRPr="00F024AD" w:rsidRDefault="00F024AD" w:rsidP="00F024AD">
            <w:pPr>
              <w:rPr>
                <w:sz w:val="22"/>
                <w:szCs w:val="22"/>
              </w:rPr>
            </w:pPr>
            <w:r w:rsidRPr="00F024AD">
              <w:rPr>
                <w:color w:val="000000"/>
                <w:sz w:val="22"/>
              </w:rPr>
              <w:t xml:space="preserve">Подготовка макетов имиджевой </w:t>
            </w:r>
            <w:r w:rsidRPr="00F024AD">
              <w:rPr>
                <w:color w:val="000000"/>
                <w:sz w:val="22"/>
              </w:rPr>
              <w:lastRenderedPageBreak/>
              <w:t>полиграфической продукции</w:t>
            </w:r>
          </w:p>
        </w:tc>
        <w:tc>
          <w:tcPr>
            <w:tcW w:w="2427" w:type="pct"/>
            <w:vAlign w:val="center"/>
          </w:tcPr>
          <w:p w14:paraId="5B309AA2" w14:textId="2966342B" w:rsidR="00F024AD" w:rsidRPr="00F024AD" w:rsidRDefault="00F024AD" w:rsidP="00F024AD">
            <w:pPr>
              <w:jc w:val="both"/>
              <w:rPr>
                <w:sz w:val="22"/>
                <w:szCs w:val="22"/>
              </w:rPr>
            </w:pPr>
            <w:r w:rsidRPr="00F024AD">
              <w:rPr>
                <w:sz w:val="22"/>
              </w:rPr>
              <w:lastRenderedPageBreak/>
              <w:t>Календарь перекидной настольный, 12 листов (как минимум, 3 эскизных варианта)</w:t>
            </w:r>
          </w:p>
        </w:tc>
        <w:tc>
          <w:tcPr>
            <w:tcW w:w="1006" w:type="pct"/>
            <w:vAlign w:val="center"/>
          </w:tcPr>
          <w:p w14:paraId="72A92964" w14:textId="0F97F709" w:rsidR="00F024AD" w:rsidRPr="00F024AD" w:rsidRDefault="00F024AD" w:rsidP="00F024AD">
            <w:pPr>
              <w:jc w:val="center"/>
              <w:rPr>
                <w:sz w:val="22"/>
                <w:szCs w:val="22"/>
              </w:rPr>
            </w:pPr>
            <w:r w:rsidRPr="00F024AD">
              <w:rPr>
                <w:color w:val="000000"/>
              </w:rPr>
              <w:t>5</w:t>
            </w:r>
          </w:p>
        </w:tc>
      </w:tr>
      <w:tr w:rsidR="00F024AD" w:rsidRPr="00F024AD" w14:paraId="33AAF1B4" w14:textId="77777777" w:rsidTr="00417BDA">
        <w:tc>
          <w:tcPr>
            <w:tcW w:w="257" w:type="pct"/>
            <w:vAlign w:val="center"/>
          </w:tcPr>
          <w:p w14:paraId="1BC73BCB"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54DAE5E" w14:textId="3D13E36E" w:rsidR="00F024AD" w:rsidRPr="00F024AD" w:rsidRDefault="00F024AD" w:rsidP="00F024AD">
            <w:pPr>
              <w:rPr>
                <w:sz w:val="22"/>
                <w:szCs w:val="22"/>
              </w:rPr>
            </w:pPr>
            <w:r w:rsidRPr="00F024AD">
              <w:rPr>
                <w:color w:val="000000"/>
                <w:sz w:val="22"/>
              </w:rPr>
              <w:t>Подготовка макетов имиджевой полиграфической продукции</w:t>
            </w:r>
          </w:p>
        </w:tc>
        <w:tc>
          <w:tcPr>
            <w:tcW w:w="2427" w:type="pct"/>
            <w:vAlign w:val="center"/>
          </w:tcPr>
          <w:p w14:paraId="50271AE6" w14:textId="50497EC6" w:rsidR="00F024AD" w:rsidRPr="00F024AD" w:rsidRDefault="00F024AD" w:rsidP="00F024AD">
            <w:pPr>
              <w:jc w:val="both"/>
              <w:rPr>
                <w:sz w:val="22"/>
                <w:szCs w:val="22"/>
              </w:rPr>
            </w:pPr>
            <w:r w:rsidRPr="00F024AD">
              <w:rPr>
                <w:sz w:val="22"/>
              </w:rPr>
              <w:t>Календарь квартальный (как минимум, 3 эскизных варианта)</w:t>
            </w:r>
          </w:p>
        </w:tc>
        <w:tc>
          <w:tcPr>
            <w:tcW w:w="1006" w:type="pct"/>
            <w:vAlign w:val="center"/>
          </w:tcPr>
          <w:p w14:paraId="073FBFBA" w14:textId="164E3F2A" w:rsidR="00F024AD" w:rsidRPr="00F024AD" w:rsidRDefault="00F024AD" w:rsidP="00F024AD">
            <w:pPr>
              <w:jc w:val="center"/>
              <w:rPr>
                <w:sz w:val="22"/>
                <w:szCs w:val="22"/>
              </w:rPr>
            </w:pPr>
            <w:r w:rsidRPr="00F024AD">
              <w:rPr>
                <w:color w:val="000000"/>
              </w:rPr>
              <w:t>4</w:t>
            </w:r>
          </w:p>
        </w:tc>
      </w:tr>
      <w:tr w:rsidR="00F024AD" w:rsidRPr="00F024AD" w14:paraId="121FC192" w14:textId="77777777" w:rsidTr="00417BDA">
        <w:tc>
          <w:tcPr>
            <w:tcW w:w="257" w:type="pct"/>
            <w:vAlign w:val="center"/>
          </w:tcPr>
          <w:p w14:paraId="44EF85EB"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33F15A6B" w14:textId="0E030076" w:rsidR="00F024AD" w:rsidRPr="00F024AD" w:rsidRDefault="00F024AD" w:rsidP="00F024AD">
            <w:pPr>
              <w:rPr>
                <w:sz w:val="22"/>
                <w:szCs w:val="22"/>
              </w:rPr>
            </w:pPr>
            <w:r w:rsidRPr="00F024AD">
              <w:rPr>
                <w:color w:val="000000"/>
                <w:sz w:val="22"/>
              </w:rPr>
              <w:t>Разработка макетов упаковки</w:t>
            </w:r>
          </w:p>
        </w:tc>
        <w:tc>
          <w:tcPr>
            <w:tcW w:w="2427" w:type="pct"/>
            <w:vAlign w:val="center"/>
          </w:tcPr>
          <w:p w14:paraId="4D2690BD" w14:textId="2ED9BDD7" w:rsidR="00F024AD" w:rsidRPr="00F024AD" w:rsidRDefault="00F024AD" w:rsidP="00F024AD">
            <w:pPr>
              <w:jc w:val="both"/>
              <w:rPr>
                <w:sz w:val="22"/>
                <w:szCs w:val="22"/>
              </w:rPr>
            </w:pPr>
            <w:r w:rsidRPr="00F024AD">
              <w:rPr>
                <w:sz w:val="22"/>
              </w:rPr>
              <w:t>Разработка макетов упаковок для телефонов, модемов и т.п., передача в печать файлов</w:t>
            </w:r>
          </w:p>
        </w:tc>
        <w:tc>
          <w:tcPr>
            <w:tcW w:w="1006" w:type="pct"/>
            <w:vAlign w:val="center"/>
          </w:tcPr>
          <w:p w14:paraId="5B8B82A4" w14:textId="368393DF" w:rsidR="00F024AD" w:rsidRPr="00F024AD" w:rsidRDefault="00F024AD" w:rsidP="00F024AD">
            <w:pPr>
              <w:jc w:val="center"/>
              <w:rPr>
                <w:sz w:val="22"/>
                <w:szCs w:val="22"/>
              </w:rPr>
            </w:pPr>
            <w:r w:rsidRPr="00F024AD">
              <w:rPr>
                <w:color w:val="000000"/>
              </w:rPr>
              <w:t>2</w:t>
            </w:r>
          </w:p>
        </w:tc>
      </w:tr>
      <w:tr w:rsidR="00F024AD" w:rsidRPr="00F024AD" w14:paraId="0CBFBD6A" w14:textId="77777777" w:rsidTr="00417BDA">
        <w:tc>
          <w:tcPr>
            <w:tcW w:w="257" w:type="pct"/>
            <w:vAlign w:val="center"/>
          </w:tcPr>
          <w:p w14:paraId="6751B868"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51C5ABA" w14:textId="78090EEE" w:rsidR="00F024AD" w:rsidRPr="00F024AD" w:rsidRDefault="00F024AD" w:rsidP="00F024AD">
            <w:pPr>
              <w:rPr>
                <w:sz w:val="22"/>
                <w:szCs w:val="22"/>
              </w:rPr>
            </w:pPr>
            <w:r w:rsidRPr="00F024AD">
              <w:rPr>
                <w:color w:val="000000"/>
                <w:sz w:val="22"/>
              </w:rPr>
              <w:t>Разработка логотипов</w:t>
            </w:r>
          </w:p>
        </w:tc>
        <w:tc>
          <w:tcPr>
            <w:tcW w:w="2427" w:type="pct"/>
            <w:vAlign w:val="center"/>
          </w:tcPr>
          <w:p w14:paraId="6BD16F74" w14:textId="16F1FAF4" w:rsidR="00F024AD" w:rsidRPr="00F024AD" w:rsidRDefault="00F024AD" w:rsidP="00F024AD">
            <w:pPr>
              <w:jc w:val="both"/>
              <w:rPr>
                <w:sz w:val="22"/>
                <w:szCs w:val="22"/>
              </w:rPr>
            </w:pPr>
            <w:r w:rsidRPr="00F024AD">
              <w:rPr>
                <w:sz w:val="22"/>
              </w:rPr>
              <w:t>Разработка логотипов мероприятий/событий/приложений/услуг</w:t>
            </w:r>
          </w:p>
        </w:tc>
        <w:tc>
          <w:tcPr>
            <w:tcW w:w="1006" w:type="pct"/>
            <w:vAlign w:val="center"/>
          </w:tcPr>
          <w:p w14:paraId="5CADA5D5" w14:textId="7E0852C3" w:rsidR="00F024AD" w:rsidRPr="00F024AD" w:rsidRDefault="00F024AD" w:rsidP="00F024AD">
            <w:pPr>
              <w:jc w:val="center"/>
              <w:rPr>
                <w:sz w:val="22"/>
                <w:szCs w:val="22"/>
              </w:rPr>
            </w:pPr>
            <w:r w:rsidRPr="00F024AD">
              <w:rPr>
                <w:color w:val="000000"/>
              </w:rPr>
              <w:t>3</w:t>
            </w:r>
          </w:p>
        </w:tc>
      </w:tr>
      <w:tr w:rsidR="00F024AD" w:rsidRPr="00F024AD" w14:paraId="2D11DDDE" w14:textId="77777777" w:rsidTr="00417BDA">
        <w:tc>
          <w:tcPr>
            <w:tcW w:w="257" w:type="pct"/>
            <w:vAlign w:val="center"/>
          </w:tcPr>
          <w:p w14:paraId="32D2479A" w14:textId="77777777" w:rsidR="00F024AD" w:rsidRPr="00F024AD" w:rsidRDefault="00F024AD" w:rsidP="00F024AD">
            <w:pPr>
              <w:pStyle w:val="af8"/>
              <w:numPr>
                <w:ilvl w:val="0"/>
                <w:numId w:val="8"/>
              </w:numPr>
              <w:ind w:left="0" w:firstLine="0"/>
              <w:jc w:val="center"/>
              <w:rPr>
                <w:sz w:val="22"/>
                <w:szCs w:val="22"/>
                <w:lang w:val="en-US"/>
              </w:rPr>
            </w:pPr>
          </w:p>
        </w:tc>
        <w:tc>
          <w:tcPr>
            <w:tcW w:w="1310" w:type="pct"/>
            <w:vAlign w:val="center"/>
          </w:tcPr>
          <w:p w14:paraId="4811AC59" w14:textId="044F75C9" w:rsidR="00F024AD" w:rsidRPr="00F024AD" w:rsidRDefault="00F024AD" w:rsidP="00F024AD">
            <w:pPr>
              <w:rPr>
                <w:sz w:val="22"/>
                <w:szCs w:val="22"/>
              </w:rPr>
            </w:pPr>
            <w:r w:rsidRPr="00F024AD">
              <w:rPr>
                <w:color w:val="000000"/>
                <w:sz w:val="22"/>
              </w:rPr>
              <w:t>Разработка названия</w:t>
            </w:r>
          </w:p>
        </w:tc>
        <w:tc>
          <w:tcPr>
            <w:tcW w:w="2427" w:type="pct"/>
            <w:vAlign w:val="center"/>
          </w:tcPr>
          <w:p w14:paraId="690D9E28" w14:textId="2B05A7AA" w:rsidR="00F024AD" w:rsidRPr="00F024AD" w:rsidRDefault="00F024AD" w:rsidP="00F024AD">
            <w:pPr>
              <w:jc w:val="both"/>
              <w:rPr>
                <w:sz w:val="22"/>
                <w:szCs w:val="22"/>
              </w:rPr>
            </w:pPr>
            <w:r w:rsidRPr="00F024AD">
              <w:rPr>
                <w:sz w:val="22"/>
              </w:rPr>
              <w:t>Разработка названия для тарифа/услуги/кампании или слогана отдельно от рекламной кампании</w:t>
            </w:r>
          </w:p>
        </w:tc>
        <w:tc>
          <w:tcPr>
            <w:tcW w:w="1006" w:type="pct"/>
            <w:vAlign w:val="center"/>
          </w:tcPr>
          <w:p w14:paraId="4A795DD7" w14:textId="334B5A35" w:rsidR="00F024AD" w:rsidRPr="00F024AD" w:rsidRDefault="00F024AD" w:rsidP="00F024AD">
            <w:pPr>
              <w:jc w:val="center"/>
              <w:rPr>
                <w:sz w:val="22"/>
                <w:szCs w:val="22"/>
              </w:rPr>
            </w:pPr>
            <w:r w:rsidRPr="00F024AD">
              <w:rPr>
                <w:color w:val="000000"/>
              </w:rPr>
              <w:t>3</w:t>
            </w:r>
          </w:p>
        </w:tc>
      </w:tr>
    </w:tbl>
    <w:p w14:paraId="6F94AE3C" w14:textId="77777777" w:rsidR="00680860" w:rsidRDefault="00680860">
      <w:pPr>
        <w:rPr>
          <w:sz w:val="28"/>
          <w:szCs w:val="28"/>
        </w:rPr>
      </w:pPr>
    </w:p>
    <w:p w14:paraId="35ED16EE" w14:textId="77777777" w:rsidR="00962DB6" w:rsidRPr="00680860" w:rsidRDefault="00680860" w:rsidP="00680860">
      <w:pPr>
        <w:ind w:firstLine="426"/>
        <w:jc w:val="both"/>
        <w:rPr>
          <w:b/>
          <w:sz w:val="28"/>
          <w:szCs w:val="28"/>
        </w:rPr>
      </w:pPr>
      <w:r w:rsidRPr="00680860">
        <w:rPr>
          <w:sz w:val="28"/>
          <w:szCs w:val="28"/>
        </w:rPr>
        <w:t>*</w:t>
      </w:r>
      <w:r>
        <w:rPr>
          <w:sz w:val="28"/>
          <w:szCs w:val="28"/>
        </w:rPr>
        <w:t xml:space="preserve"> </w:t>
      </w:r>
      <w:r w:rsidRPr="00680860">
        <w:rPr>
          <w:sz w:val="28"/>
          <w:szCs w:val="28"/>
        </w:rPr>
        <w:t>в случае разработки нескольких проектов одновременно сроки выполнения работ не суммируются, работы выполняются параллельно. Указанные сроки являются максимально предельными, допускается досрочное выполнение работ и оказание услуг.</w:t>
      </w:r>
    </w:p>
    <w:p w14:paraId="639567EC" w14:textId="77777777" w:rsidR="00962DB6" w:rsidRPr="00F734E9" w:rsidRDefault="00962DB6">
      <w:pPr>
        <w:rPr>
          <w:b/>
          <w:sz w:val="28"/>
          <w:szCs w:val="28"/>
        </w:rPr>
      </w:pPr>
    </w:p>
    <w:p w14:paraId="75C0C32A" w14:textId="77777777" w:rsidR="00962DB6" w:rsidRPr="00F734E9" w:rsidRDefault="00F13B97">
      <w:pPr>
        <w:jc w:val="center"/>
        <w:rPr>
          <w:b/>
          <w:sz w:val="28"/>
          <w:szCs w:val="28"/>
        </w:rPr>
      </w:pPr>
      <w:r w:rsidRPr="00F734E9">
        <w:rPr>
          <w:b/>
          <w:sz w:val="28"/>
          <w:szCs w:val="28"/>
        </w:rPr>
        <w:t>ПОДПИСИ СТОРОН:</w:t>
      </w:r>
    </w:p>
    <w:p w14:paraId="7F0C1AD0" w14:textId="77777777" w:rsidR="009643C8" w:rsidRPr="00F734E9" w:rsidRDefault="009643C8">
      <w:pPr>
        <w:jc w:val="center"/>
        <w:rPr>
          <w:b/>
          <w:sz w:val="28"/>
          <w:szCs w:val="28"/>
        </w:rPr>
      </w:pPr>
    </w:p>
    <w:p w14:paraId="61B29148" w14:textId="77777777" w:rsidR="009643C8" w:rsidRPr="00F734E9" w:rsidRDefault="009643C8">
      <w:pPr>
        <w:tabs>
          <w:tab w:val="left" w:pos="2127"/>
        </w:tabs>
        <w:ind w:firstLine="10632"/>
        <w:rPr>
          <w:sz w:val="28"/>
          <w:szCs w:val="28"/>
        </w:rPr>
      </w:pPr>
    </w:p>
    <w:p w14:paraId="5EBF5504" w14:textId="77777777" w:rsidR="00417BDA" w:rsidRDefault="00417BDA">
      <w:pPr>
        <w:spacing w:after="160" w:line="259" w:lineRule="auto"/>
        <w:rPr>
          <w:sz w:val="28"/>
          <w:szCs w:val="28"/>
        </w:rPr>
      </w:pPr>
    </w:p>
    <w:tbl>
      <w:tblPr>
        <w:tblW w:w="5000" w:type="pct"/>
        <w:tblLook w:val="04A0" w:firstRow="1" w:lastRow="0" w:firstColumn="1" w:lastColumn="0" w:noHBand="0" w:noVBand="1"/>
      </w:tblPr>
      <w:tblGrid>
        <w:gridCol w:w="4677"/>
        <w:gridCol w:w="4677"/>
      </w:tblGrid>
      <w:tr w:rsidR="00417BDA" w:rsidRPr="005D6659" w14:paraId="3F0A3BA5" w14:textId="77777777" w:rsidTr="00F84F2D">
        <w:tc>
          <w:tcPr>
            <w:tcW w:w="2500" w:type="pct"/>
          </w:tcPr>
          <w:p w14:paraId="72931B56" w14:textId="77777777" w:rsidR="00417BDA" w:rsidRPr="005D6659" w:rsidRDefault="00417BDA" w:rsidP="00F84F2D">
            <w:pPr>
              <w:pStyle w:val="ConsNormal"/>
              <w:widowControl/>
              <w:ind w:firstLine="0"/>
              <w:rPr>
                <w:rFonts w:ascii="Times New Roman" w:hAnsi="Times New Roman" w:cs="Times New Roman"/>
                <w:sz w:val="26"/>
                <w:szCs w:val="26"/>
              </w:rPr>
            </w:pPr>
            <w:r w:rsidRPr="005D6659">
              <w:rPr>
                <w:rFonts w:ascii="Times New Roman" w:hAnsi="Times New Roman" w:cs="Times New Roman"/>
                <w:sz w:val="26"/>
                <w:szCs w:val="26"/>
              </w:rPr>
              <w:t>Заказчик</w:t>
            </w:r>
          </w:p>
          <w:p w14:paraId="108C98D2" w14:textId="77777777" w:rsidR="00417BDA" w:rsidRPr="005D6659" w:rsidRDefault="00417BDA" w:rsidP="00F84F2D">
            <w:pPr>
              <w:pStyle w:val="ConsNormal"/>
              <w:widowControl/>
              <w:ind w:firstLine="0"/>
              <w:rPr>
                <w:rFonts w:ascii="Times New Roman" w:hAnsi="Times New Roman" w:cs="Times New Roman"/>
                <w:sz w:val="26"/>
                <w:szCs w:val="26"/>
              </w:rPr>
            </w:pPr>
          </w:p>
        </w:tc>
        <w:tc>
          <w:tcPr>
            <w:tcW w:w="2500" w:type="pct"/>
          </w:tcPr>
          <w:p w14:paraId="7CCF7D63" w14:textId="77777777" w:rsidR="00417BDA" w:rsidRPr="005D6659" w:rsidRDefault="00417BDA" w:rsidP="00F84F2D">
            <w:pPr>
              <w:pStyle w:val="ConsNormal"/>
              <w:widowControl/>
              <w:ind w:firstLine="0"/>
              <w:rPr>
                <w:rFonts w:ascii="Times New Roman" w:hAnsi="Times New Roman" w:cs="Times New Roman"/>
                <w:sz w:val="26"/>
                <w:szCs w:val="26"/>
              </w:rPr>
            </w:pPr>
            <w:r w:rsidRPr="005D6659">
              <w:rPr>
                <w:rFonts w:ascii="Times New Roman" w:hAnsi="Times New Roman" w:cs="Times New Roman"/>
                <w:sz w:val="26"/>
                <w:szCs w:val="26"/>
              </w:rPr>
              <w:t>Исполнитель</w:t>
            </w:r>
          </w:p>
        </w:tc>
      </w:tr>
      <w:tr w:rsidR="00417BDA" w:rsidRPr="005D6659" w14:paraId="0E864B14" w14:textId="77777777" w:rsidTr="00F84F2D">
        <w:tblPrEx>
          <w:tblLook w:val="00A0" w:firstRow="1" w:lastRow="0" w:firstColumn="1" w:lastColumn="0" w:noHBand="0" w:noVBand="0"/>
        </w:tblPrEx>
        <w:tc>
          <w:tcPr>
            <w:tcW w:w="2500" w:type="pct"/>
          </w:tcPr>
          <w:p w14:paraId="4FAFBB36" w14:textId="70FF1FE7" w:rsidR="00417BDA" w:rsidRPr="005D6659" w:rsidRDefault="00417BDA" w:rsidP="00F84F2D">
            <w:pPr>
              <w:suppressAutoHyphens/>
              <w:jc w:val="both"/>
              <w:rPr>
                <w:sz w:val="26"/>
                <w:szCs w:val="26"/>
              </w:rPr>
            </w:pPr>
          </w:p>
        </w:tc>
        <w:tc>
          <w:tcPr>
            <w:tcW w:w="2500" w:type="pct"/>
          </w:tcPr>
          <w:p w14:paraId="2ED3CDAE" w14:textId="0677CEEB" w:rsidR="00417BDA" w:rsidRPr="005D6659" w:rsidRDefault="00417BDA" w:rsidP="00F84F2D">
            <w:pPr>
              <w:suppressAutoHyphens/>
              <w:jc w:val="both"/>
              <w:rPr>
                <w:sz w:val="26"/>
                <w:szCs w:val="26"/>
              </w:rPr>
            </w:pPr>
          </w:p>
        </w:tc>
      </w:tr>
    </w:tbl>
    <w:p w14:paraId="1A7C660E" w14:textId="57B1E587" w:rsidR="00962DB6" w:rsidRPr="00F734E9" w:rsidRDefault="00F13B97">
      <w:pPr>
        <w:spacing w:after="160" w:line="259" w:lineRule="auto"/>
        <w:rPr>
          <w:sz w:val="28"/>
          <w:szCs w:val="28"/>
        </w:rPr>
      </w:pPr>
      <w:r w:rsidRPr="00F734E9">
        <w:rPr>
          <w:sz w:val="28"/>
          <w:szCs w:val="28"/>
        </w:rPr>
        <w:br w:type="page"/>
      </w:r>
    </w:p>
    <w:p w14:paraId="3163D3F8" w14:textId="77777777" w:rsidR="00962DB6" w:rsidRPr="00F734E9" w:rsidRDefault="00962DB6" w:rsidP="0084104F">
      <w:pPr>
        <w:tabs>
          <w:tab w:val="left" w:pos="2127"/>
        </w:tabs>
        <w:ind w:firstLine="5529"/>
        <w:jc w:val="both"/>
        <w:rPr>
          <w:sz w:val="28"/>
          <w:szCs w:val="28"/>
        </w:rPr>
      </w:pPr>
    </w:p>
    <w:p w14:paraId="5DC7A35D" w14:textId="77777777" w:rsidR="00962DB6" w:rsidRPr="00F734E9" w:rsidRDefault="00F13B97" w:rsidP="0084104F">
      <w:pPr>
        <w:tabs>
          <w:tab w:val="left" w:pos="2127"/>
        </w:tabs>
        <w:ind w:firstLine="5529"/>
        <w:jc w:val="both"/>
        <w:rPr>
          <w:sz w:val="20"/>
          <w:szCs w:val="20"/>
        </w:rPr>
      </w:pPr>
      <w:r w:rsidRPr="00F734E9">
        <w:rPr>
          <w:sz w:val="20"/>
          <w:szCs w:val="20"/>
        </w:rPr>
        <w:t>Приложение 2</w:t>
      </w:r>
    </w:p>
    <w:p w14:paraId="4ED3118F" w14:textId="231CA789" w:rsidR="00962DB6" w:rsidRPr="00F734E9" w:rsidRDefault="00F13B97" w:rsidP="0084104F">
      <w:pPr>
        <w:ind w:firstLine="5529"/>
        <w:jc w:val="both"/>
        <w:rPr>
          <w:sz w:val="20"/>
          <w:szCs w:val="20"/>
        </w:rPr>
      </w:pPr>
      <w:r w:rsidRPr="00F734E9">
        <w:rPr>
          <w:sz w:val="20"/>
          <w:szCs w:val="20"/>
        </w:rPr>
        <w:t>к договору №</w:t>
      </w:r>
      <w:r w:rsidR="00C26EEE">
        <w:rPr>
          <w:sz w:val="20"/>
          <w:szCs w:val="20"/>
        </w:rPr>
        <w:t>3060-26-ЗП-Марк-Креатив</w:t>
      </w:r>
    </w:p>
    <w:p w14:paraId="12556E93" w14:textId="3DFE7CF9" w:rsidR="00962DB6" w:rsidRPr="00F734E9" w:rsidRDefault="00F13B97" w:rsidP="0084104F">
      <w:pPr>
        <w:ind w:firstLine="5529"/>
        <w:jc w:val="both"/>
        <w:rPr>
          <w:sz w:val="20"/>
          <w:szCs w:val="20"/>
        </w:rPr>
      </w:pPr>
      <w:r w:rsidRPr="00F734E9">
        <w:rPr>
          <w:sz w:val="20"/>
          <w:szCs w:val="20"/>
        </w:rPr>
        <w:t xml:space="preserve">от </w:t>
      </w:r>
      <w:r w:rsidR="00705CFE">
        <w:rPr>
          <w:sz w:val="20"/>
          <w:szCs w:val="20"/>
        </w:rPr>
        <w:t>____________________________</w:t>
      </w:r>
    </w:p>
    <w:p w14:paraId="727FA5C9" w14:textId="77777777" w:rsidR="00962DB6" w:rsidRPr="00F734E9" w:rsidRDefault="00962DB6">
      <w:pPr>
        <w:tabs>
          <w:tab w:val="left" w:pos="2127"/>
        </w:tabs>
        <w:ind w:firstLine="851"/>
        <w:jc w:val="right"/>
        <w:rPr>
          <w:sz w:val="28"/>
          <w:szCs w:val="28"/>
        </w:rPr>
      </w:pPr>
    </w:p>
    <w:p w14:paraId="4235D9BA" w14:textId="77777777" w:rsidR="00962DB6" w:rsidRPr="00F734E9" w:rsidRDefault="00F13B97">
      <w:pPr>
        <w:tabs>
          <w:tab w:val="left" w:pos="2127"/>
        </w:tabs>
        <w:jc w:val="center"/>
        <w:rPr>
          <w:b/>
          <w:sz w:val="28"/>
          <w:szCs w:val="28"/>
        </w:rPr>
      </w:pPr>
      <w:r w:rsidRPr="00F734E9">
        <w:rPr>
          <w:b/>
          <w:sz w:val="28"/>
          <w:szCs w:val="28"/>
        </w:rPr>
        <w:t>ПРОТОКОЛ СОГЛАСОВАНИЯ ДОГОВОРНОЙ ЦЕНЫ</w:t>
      </w:r>
    </w:p>
    <w:p w14:paraId="26EE8E90" w14:textId="77777777" w:rsidR="00EE1D96" w:rsidRPr="00F734E9" w:rsidRDefault="00EE1D96">
      <w:pPr>
        <w:tabs>
          <w:tab w:val="left" w:pos="2127"/>
        </w:tabs>
        <w:jc w:val="center"/>
        <w:rPr>
          <w:b/>
          <w:sz w:val="28"/>
          <w:szCs w:val="28"/>
        </w:rPr>
      </w:pPr>
    </w:p>
    <w:tbl>
      <w:tblPr>
        <w:tblStyle w:val="af5"/>
        <w:tblW w:w="9805" w:type="dxa"/>
        <w:tblInd w:w="-147" w:type="dxa"/>
        <w:tblLayout w:type="fixed"/>
        <w:tblLook w:val="04A0" w:firstRow="1" w:lastRow="0" w:firstColumn="1" w:lastColumn="0" w:noHBand="0" w:noVBand="1"/>
      </w:tblPr>
      <w:tblGrid>
        <w:gridCol w:w="2127"/>
        <w:gridCol w:w="1559"/>
        <w:gridCol w:w="1701"/>
        <w:gridCol w:w="1507"/>
        <w:gridCol w:w="1404"/>
        <w:gridCol w:w="1507"/>
      </w:tblGrid>
      <w:tr w:rsidR="00417BDA" w:rsidRPr="00EF0557" w14:paraId="6B288EA3" w14:textId="77777777" w:rsidTr="00EF0557">
        <w:trPr>
          <w:trHeight w:val="927"/>
        </w:trPr>
        <w:tc>
          <w:tcPr>
            <w:tcW w:w="2127" w:type="dxa"/>
            <w:vAlign w:val="center"/>
          </w:tcPr>
          <w:p w14:paraId="28DFE38F" w14:textId="77777777" w:rsidR="00417BDA" w:rsidRPr="00EF0557" w:rsidRDefault="00417BDA" w:rsidP="00417BDA">
            <w:pPr>
              <w:jc w:val="center"/>
              <w:rPr>
                <w:b/>
                <w:bCs/>
                <w:sz w:val="22"/>
                <w:szCs w:val="22"/>
              </w:rPr>
            </w:pPr>
            <w:r w:rsidRPr="00EF0557">
              <w:rPr>
                <w:b/>
                <w:bCs/>
                <w:sz w:val="22"/>
                <w:szCs w:val="22"/>
              </w:rPr>
              <w:t>Наименование работ и услуг</w:t>
            </w:r>
          </w:p>
        </w:tc>
        <w:tc>
          <w:tcPr>
            <w:tcW w:w="1559" w:type="dxa"/>
            <w:vAlign w:val="center"/>
          </w:tcPr>
          <w:p w14:paraId="3029B619" w14:textId="77777777" w:rsidR="00417BDA" w:rsidRPr="00EF0557" w:rsidRDefault="00417BDA" w:rsidP="00417BDA">
            <w:pPr>
              <w:jc w:val="center"/>
              <w:rPr>
                <w:b/>
                <w:bCs/>
                <w:sz w:val="22"/>
                <w:szCs w:val="22"/>
              </w:rPr>
            </w:pPr>
            <w:r w:rsidRPr="00EF0557">
              <w:rPr>
                <w:b/>
                <w:bCs/>
                <w:sz w:val="22"/>
                <w:szCs w:val="22"/>
              </w:rPr>
              <w:t>Детализация объема работ и услуг</w:t>
            </w:r>
          </w:p>
        </w:tc>
        <w:tc>
          <w:tcPr>
            <w:tcW w:w="1701" w:type="dxa"/>
            <w:vAlign w:val="center"/>
          </w:tcPr>
          <w:p w14:paraId="4B3BAC0E" w14:textId="4741B35C" w:rsidR="00417BDA" w:rsidRPr="00BC029A" w:rsidRDefault="00BC029A" w:rsidP="00417BDA">
            <w:pPr>
              <w:jc w:val="center"/>
              <w:rPr>
                <w:b/>
                <w:bCs/>
                <w:sz w:val="22"/>
                <w:szCs w:val="22"/>
              </w:rPr>
            </w:pPr>
            <w:r>
              <w:rPr>
                <w:b/>
                <w:bCs/>
                <w:sz w:val="22"/>
                <w:szCs w:val="22"/>
              </w:rPr>
              <w:t>Единица измерения</w:t>
            </w:r>
          </w:p>
        </w:tc>
        <w:tc>
          <w:tcPr>
            <w:tcW w:w="1507" w:type="dxa"/>
            <w:vAlign w:val="center"/>
          </w:tcPr>
          <w:p w14:paraId="4B448028" w14:textId="3975C0BC" w:rsidR="00417BDA" w:rsidRPr="00EF0557" w:rsidRDefault="00417BDA" w:rsidP="00417BDA">
            <w:pPr>
              <w:jc w:val="center"/>
              <w:rPr>
                <w:b/>
                <w:bCs/>
                <w:sz w:val="22"/>
                <w:szCs w:val="22"/>
              </w:rPr>
            </w:pPr>
            <w:r w:rsidRPr="00EF0557">
              <w:rPr>
                <w:b/>
                <w:bCs/>
                <w:sz w:val="22"/>
                <w:szCs w:val="22"/>
              </w:rPr>
              <w:t>Стоимость без НДС</w:t>
            </w:r>
            <w:r w:rsidRPr="00EF0557">
              <w:rPr>
                <w:b/>
                <w:bCs/>
                <w:sz w:val="22"/>
                <w:szCs w:val="22"/>
              </w:rPr>
              <w:br/>
              <w:t>(</w:t>
            </w:r>
            <w:proofErr w:type="spellStart"/>
            <w:r w:rsidR="00807479">
              <w:rPr>
                <w:b/>
                <w:bCs/>
                <w:sz w:val="22"/>
                <w:szCs w:val="22"/>
              </w:rPr>
              <w:t>бел.руб</w:t>
            </w:r>
            <w:proofErr w:type="spellEnd"/>
            <w:r w:rsidR="00807479">
              <w:rPr>
                <w:b/>
                <w:bCs/>
                <w:sz w:val="22"/>
                <w:szCs w:val="22"/>
              </w:rPr>
              <w:t>.</w:t>
            </w:r>
            <w:r w:rsidRPr="00EF0557">
              <w:rPr>
                <w:b/>
                <w:bCs/>
                <w:sz w:val="22"/>
                <w:szCs w:val="22"/>
              </w:rPr>
              <w:t>)</w:t>
            </w:r>
          </w:p>
        </w:tc>
        <w:tc>
          <w:tcPr>
            <w:tcW w:w="1404" w:type="dxa"/>
            <w:vAlign w:val="center"/>
          </w:tcPr>
          <w:p w14:paraId="6B8AC0CE" w14:textId="718ECA61" w:rsidR="00417BDA" w:rsidRPr="00EF0557" w:rsidRDefault="00417BDA" w:rsidP="00417BDA">
            <w:pPr>
              <w:jc w:val="center"/>
              <w:rPr>
                <w:b/>
                <w:bCs/>
                <w:sz w:val="22"/>
                <w:szCs w:val="22"/>
              </w:rPr>
            </w:pPr>
            <w:r w:rsidRPr="00EF0557">
              <w:rPr>
                <w:b/>
                <w:bCs/>
                <w:sz w:val="22"/>
                <w:szCs w:val="22"/>
              </w:rPr>
              <w:t>НДС, 20%</w:t>
            </w:r>
            <w:r w:rsidRPr="00EF0557">
              <w:rPr>
                <w:b/>
                <w:bCs/>
                <w:sz w:val="22"/>
                <w:szCs w:val="22"/>
              </w:rPr>
              <w:br/>
              <w:t>(</w:t>
            </w:r>
            <w:proofErr w:type="spellStart"/>
            <w:proofErr w:type="gramStart"/>
            <w:r w:rsidR="00807479">
              <w:rPr>
                <w:b/>
                <w:bCs/>
                <w:sz w:val="22"/>
                <w:szCs w:val="22"/>
              </w:rPr>
              <w:t>бел.руб</w:t>
            </w:r>
            <w:proofErr w:type="spellEnd"/>
            <w:proofErr w:type="gramEnd"/>
            <w:r w:rsidRPr="00EF0557">
              <w:rPr>
                <w:b/>
                <w:bCs/>
                <w:sz w:val="22"/>
                <w:szCs w:val="22"/>
              </w:rPr>
              <w:t>)</w:t>
            </w:r>
          </w:p>
        </w:tc>
        <w:tc>
          <w:tcPr>
            <w:tcW w:w="1507" w:type="dxa"/>
            <w:vAlign w:val="center"/>
          </w:tcPr>
          <w:p w14:paraId="1C75B835" w14:textId="527CD959" w:rsidR="00417BDA" w:rsidRPr="00EF0557" w:rsidRDefault="00417BDA" w:rsidP="00417BDA">
            <w:pPr>
              <w:jc w:val="center"/>
              <w:rPr>
                <w:b/>
                <w:bCs/>
                <w:sz w:val="22"/>
                <w:szCs w:val="22"/>
              </w:rPr>
            </w:pPr>
            <w:r w:rsidRPr="00EF0557">
              <w:rPr>
                <w:b/>
                <w:bCs/>
                <w:sz w:val="22"/>
                <w:szCs w:val="22"/>
              </w:rPr>
              <w:t>Стоимость с НДС</w:t>
            </w:r>
            <w:r w:rsidRPr="00EF0557">
              <w:rPr>
                <w:b/>
                <w:bCs/>
                <w:sz w:val="22"/>
                <w:szCs w:val="22"/>
              </w:rPr>
              <w:br/>
              <w:t>(</w:t>
            </w:r>
            <w:proofErr w:type="spellStart"/>
            <w:proofErr w:type="gramStart"/>
            <w:r w:rsidR="00807479">
              <w:rPr>
                <w:b/>
                <w:bCs/>
                <w:sz w:val="22"/>
                <w:szCs w:val="22"/>
              </w:rPr>
              <w:t>бел.руб</w:t>
            </w:r>
            <w:proofErr w:type="spellEnd"/>
            <w:proofErr w:type="gramEnd"/>
            <w:r w:rsidRPr="00EF0557">
              <w:rPr>
                <w:b/>
                <w:bCs/>
                <w:sz w:val="22"/>
                <w:szCs w:val="22"/>
              </w:rPr>
              <w:t>)</w:t>
            </w:r>
          </w:p>
        </w:tc>
      </w:tr>
      <w:tr w:rsidR="00417BDA" w:rsidRPr="00EF0557" w14:paraId="19EFD2F8" w14:textId="77777777" w:rsidTr="00EF0557">
        <w:trPr>
          <w:trHeight w:val="1283"/>
        </w:trPr>
        <w:tc>
          <w:tcPr>
            <w:tcW w:w="2127" w:type="dxa"/>
            <w:vAlign w:val="center"/>
          </w:tcPr>
          <w:p w14:paraId="0DF4E4B3" w14:textId="77777777" w:rsidR="00417BDA" w:rsidRPr="00EF0557" w:rsidRDefault="00417BDA" w:rsidP="00417BDA">
            <w:pPr>
              <w:jc w:val="center"/>
              <w:rPr>
                <w:sz w:val="22"/>
                <w:szCs w:val="22"/>
              </w:rPr>
            </w:pPr>
            <w:r w:rsidRPr="00EF0557">
              <w:rPr>
                <w:sz w:val="22"/>
                <w:szCs w:val="22"/>
              </w:rPr>
              <w:t xml:space="preserve">Рекламное сопровождение СООО "Мобильные </w:t>
            </w:r>
            <w:proofErr w:type="spellStart"/>
            <w:r w:rsidRPr="00EF0557">
              <w:rPr>
                <w:sz w:val="22"/>
                <w:szCs w:val="22"/>
              </w:rPr>
              <w:t>ТелеСистемы</w:t>
            </w:r>
            <w:proofErr w:type="spellEnd"/>
            <w:r w:rsidRPr="00EF0557">
              <w:rPr>
                <w:sz w:val="22"/>
                <w:szCs w:val="22"/>
              </w:rPr>
              <w:t>"</w:t>
            </w:r>
          </w:p>
          <w:p w14:paraId="06F666A5" w14:textId="77777777" w:rsidR="00417BDA" w:rsidRPr="00EF0557" w:rsidRDefault="00417BDA" w:rsidP="00417BDA">
            <w:pPr>
              <w:jc w:val="center"/>
              <w:rPr>
                <w:sz w:val="22"/>
                <w:szCs w:val="22"/>
              </w:rPr>
            </w:pPr>
          </w:p>
          <w:p w14:paraId="35CC8396" w14:textId="77777777" w:rsidR="00417BDA" w:rsidRPr="00EF0557" w:rsidRDefault="00417BDA" w:rsidP="00417BDA">
            <w:pPr>
              <w:jc w:val="center"/>
              <w:rPr>
                <w:sz w:val="22"/>
                <w:szCs w:val="22"/>
              </w:rPr>
            </w:pPr>
            <w:r w:rsidRPr="00EF0557">
              <w:rPr>
                <w:sz w:val="22"/>
                <w:szCs w:val="22"/>
              </w:rPr>
              <w:t>Абонентское обслуживание</w:t>
            </w:r>
          </w:p>
        </w:tc>
        <w:tc>
          <w:tcPr>
            <w:tcW w:w="1559" w:type="dxa"/>
            <w:vAlign w:val="center"/>
          </w:tcPr>
          <w:p w14:paraId="01E0DB73" w14:textId="5096F189" w:rsidR="00417BDA" w:rsidRPr="00EF0557" w:rsidRDefault="00417BDA" w:rsidP="00417BDA">
            <w:pPr>
              <w:jc w:val="center"/>
              <w:rPr>
                <w:sz w:val="22"/>
                <w:szCs w:val="22"/>
              </w:rPr>
            </w:pPr>
            <w:r w:rsidRPr="00EF0557">
              <w:rPr>
                <w:sz w:val="22"/>
                <w:szCs w:val="22"/>
              </w:rPr>
              <w:t>согласно Приложению 3</w:t>
            </w:r>
          </w:p>
        </w:tc>
        <w:tc>
          <w:tcPr>
            <w:tcW w:w="1701" w:type="dxa"/>
            <w:vAlign w:val="center"/>
          </w:tcPr>
          <w:p w14:paraId="2A4F88F8" w14:textId="77777777" w:rsidR="00417BDA" w:rsidRPr="00EF0557" w:rsidRDefault="00417BDA" w:rsidP="00417BDA">
            <w:pPr>
              <w:jc w:val="center"/>
              <w:rPr>
                <w:sz w:val="22"/>
                <w:szCs w:val="22"/>
              </w:rPr>
            </w:pPr>
            <w:r w:rsidRPr="00EF0557">
              <w:rPr>
                <w:sz w:val="22"/>
                <w:szCs w:val="22"/>
              </w:rPr>
              <w:t>1 календарный месяц</w:t>
            </w:r>
          </w:p>
        </w:tc>
        <w:tc>
          <w:tcPr>
            <w:tcW w:w="1507" w:type="dxa"/>
            <w:vAlign w:val="center"/>
          </w:tcPr>
          <w:p w14:paraId="484662CB" w14:textId="26DFF182" w:rsidR="00417BDA" w:rsidRPr="00EF0557" w:rsidRDefault="00417BDA" w:rsidP="00417BDA">
            <w:pPr>
              <w:jc w:val="center"/>
              <w:rPr>
                <w:sz w:val="22"/>
                <w:szCs w:val="22"/>
              </w:rPr>
            </w:pPr>
          </w:p>
        </w:tc>
        <w:tc>
          <w:tcPr>
            <w:tcW w:w="1404" w:type="dxa"/>
            <w:vAlign w:val="center"/>
          </w:tcPr>
          <w:p w14:paraId="4F48E847" w14:textId="08D9CED2" w:rsidR="00417BDA" w:rsidRPr="00EF0557" w:rsidRDefault="00417BDA" w:rsidP="00417BDA">
            <w:pPr>
              <w:jc w:val="center"/>
              <w:rPr>
                <w:sz w:val="22"/>
                <w:szCs w:val="22"/>
              </w:rPr>
            </w:pPr>
          </w:p>
        </w:tc>
        <w:tc>
          <w:tcPr>
            <w:tcW w:w="1507" w:type="dxa"/>
            <w:vAlign w:val="center"/>
          </w:tcPr>
          <w:p w14:paraId="3B03C02A" w14:textId="0CAAA071" w:rsidR="00417BDA" w:rsidRPr="00EF0557" w:rsidRDefault="00417BDA" w:rsidP="00417BDA">
            <w:pPr>
              <w:jc w:val="center"/>
              <w:rPr>
                <w:sz w:val="22"/>
                <w:szCs w:val="22"/>
              </w:rPr>
            </w:pPr>
          </w:p>
        </w:tc>
      </w:tr>
    </w:tbl>
    <w:p w14:paraId="0FADFC7D" w14:textId="3A22F2C2" w:rsidR="00417BDA" w:rsidRDefault="00417BDA" w:rsidP="00417BDA">
      <w:pPr>
        <w:tabs>
          <w:tab w:val="left" w:pos="2127"/>
        </w:tabs>
        <w:rPr>
          <w:b/>
          <w:sz w:val="28"/>
          <w:szCs w:val="28"/>
        </w:rPr>
      </w:pPr>
    </w:p>
    <w:p w14:paraId="1E791B34" w14:textId="1AAB18E1" w:rsidR="00417BDA" w:rsidRPr="00417BDA" w:rsidRDefault="00417BDA" w:rsidP="00692CA7">
      <w:pPr>
        <w:tabs>
          <w:tab w:val="left" w:pos="2127"/>
        </w:tabs>
        <w:ind w:firstLine="851"/>
        <w:jc w:val="both"/>
        <w:rPr>
          <w:sz w:val="28"/>
          <w:szCs w:val="28"/>
        </w:rPr>
      </w:pPr>
    </w:p>
    <w:p w14:paraId="04B3B0BF" w14:textId="77777777" w:rsidR="00417BDA" w:rsidRPr="00F734E9" w:rsidRDefault="00417BDA" w:rsidP="00417BDA">
      <w:pPr>
        <w:tabs>
          <w:tab w:val="left" w:pos="2127"/>
        </w:tabs>
        <w:rPr>
          <w:b/>
          <w:sz w:val="28"/>
          <w:szCs w:val="28"/>
        </w:rPr>
      </w:pPr>
    </w:p>
    <w:p w14:paraId="2F2044A6" w14:textId="77777777" w:rsidR="00AC483B" w:rsidRPr="00F734E9" w:rsidRDefault="00534C98" w:rsidP="009442C8">
      <w:pPr>
        <w:jc w:val="center"/>
        <w:rPr>
          <w:b/>
          <w:bCs/>
          <w:sz w:val="28"/>
          <w:szCs w:val="28"/>
        </w:rPr>
      </w:pPr>
      <w:r w:rsidRPr="00F734E9">
        <w:rPr>
          <w:b/>
          <w:bCs/>
          <w:sz w:val="28"/>
          <w:szCs w:val="28"/>
        </w:rPr>
        <w:t>Порядок определения итоговой стоимости за 1 календарный месяц</w:t>
      </w:r>
    </w:p>
    <w:p w14:paraId="1CE43609" w14:textId="77777777" w:rsidR="00534C98" w:rsidRPr="00F734E9" w:rsidRDefault="00534C98" w:rsidP="009442C8">
      <w:pPr>
        <w:jc w:val="center"/>
        <w:rPr>
          <w:b/>
          <w:sz w:val="28"/>
          <w:szCs w:val="28"/>
        </w:rPr>
      </w:pPr>
    </w:p>
    <w:p w14:paraId="68F2B11A" w14:textId="77777777" w:rsidR="00962337" w:rsidRDefault="00962337"/>
    <w:p w14:paraId="418125C3" w14:textId="77777777" w:rsidR="00962337" w:rsidRPr="00F734E9" w:rsidRDefault="00962337" w:rsidP="00962337">
      <w:pPr>
        <w:jc w:val="center"/>
        <w:rPr>
          <w:b/>
          <w:bCs/>
          <w:sz w:val="28"/>
          <w:szCs w:val="28"/>
        </w:rPr>
      </w:pPr>
      <w:r w:rsidRPr="00F734E9">
        <w:rPr>
          <w:b/>
          <w:bCs/>
          <w:sz w:val="28"/>
          <w:szCs w:val="28"/>
        </w:rPr>
        <w:t>Форма «Оценка качества работы»</w:t>
      </w:r>
    </w:p>
    <w:p w14:paraId="12927239" w14:textId="77777777" w:rsidR="00962337" w:rsidRDefault="00962337" w:rsidP="00CD158E">
      <w:pPr>
        <w:jc w:val="center"/>
        <w:rPr>
          <w:b/>
          <w:bCs/>
          <w:sz w:val="28"/>
          <w:szCs w:val="28"/>
        </w:rPr>
      </w:pPr>
      <w:r w:rsidRPr="00F734E9">
        <w:rPr>
          <w:b/>
          <w:bCs/>
          <w:sz w:val="28"/>
          <w:szCs w:val="28"/>
        </w:rPr>
        <w:t>(ПРИМЕР ОЦЕНКИ)</w:t>
      </w:r>
    </w:p>
    <w:p w14:paraId="1734BA05" w14:textId="77777777" w:rsidR="00962337" w:rsidRDefault="00962337" w:rsidP="00962337"/>
    <w:p w14:paraId="5CD105F7" w14:textId="77777777" w:rsidR="00962337" w:rsidRPr="00F734E9" w:rsidRDefault="00962337" w:rsidP="00CD158E">
      <w:pPr>
        <w:ind w:firstLine="851"/>
        <w:jc w:val="both"/>
        <w:rPr>
          <w:bCs/>
          <w:sz w:val="28"/>
          <w:szCs w:val="28"/>
        </w:rPr>
      </w:pPr>
      <w:r w:rsidRPr="00F734E9">
        <w:rPr>
          <w:bCs/>
          <w:sz w:val="28"/>
          <w:szCs w:val="28"/>
        </w:rPr>
        <w:t xml:space="preserve">Данная форма заполняется Заказчиком (сотрудником МТС, непосредственно работающими с Исполнителем) по факту выполнения </w:t>
      </w:r>
      <w:r>
        <w:rPr>
          <w:bCs/>
          <w:sz w:val="28"/>
          <w:szCs w:val="28"/>
        </w:rPr>
        <w:t xml:space="preserve">брифа </w:t>
      </w:r>
      <w:r w:rsidRPr="00F734E9">
        <w:rPr>
          <w:bCs/>
          <w:sz w:val="28"/>
          <w:szCs w:val="28"/>
        </w:rPr>
        <w:t xml:space="preserve">за отчётный </w:t>
      </w:r>
      <w:r>
        <w:rPr>
          <w:bCs/>
          <w:sz w:val="28"/>
          <w:szCs w:val="28"/>
        </w:rPr>
        <w:t>период</w:t>
      </w:r>
      <w:r w:rsidRPr="00F734E9">
        <w:rPr>
          <w:bCs/>
          <w:sz w:val="28"/>
          <w:szCs w:val="28"/>
        </w:rPr>
        <w:t>.</w:t>
      </w:r>
    </w:p>
    <w:p w14:paraId="59DEBEC1" w14:textId="77777777" w:rsidR="00962337" w:rsidRDefault="00962337" w:rsidP="00CD158E">
      <w:pPr>
        <w:ind w:firstLine="851"/>
        <w:jc w:val="both"/>
      </w:pPr>
      <w:r w:rsidRPr="00F734E9">
        <w:rPr>
          <w:bCs/>
          <w:sz w:val="28"/>
          <w:szCs w:val="28"/>
        </w:rPr>
        <w:t>На основании данной формы, Заказчик проставляет сумму итогового вознаграждения за абонентское обслуживание в первичный учетный документ (Акт выполненных работ - оказанных услуг).</w:t>
      </w:r>
    </w:p>
    <w:p w14:paraId="5148CCC7" w14:textId="77777777" w:rsidR="00962337" w:rsidRDefault="00962337" w:rsidP="00CD158E">
      <w:pPr>
        <w:ind w:firstLine="851"/>
        <w:jc w:val="both"/>
      </w:pPr>
    </w:p>
    <w:p w14:paraId="70E4BFE3" w14:textId="77777777" w:rsidR="00962337" w:rsidRPr="00F734E9" w:rsidRDefault="00962337" w:rsidP="00CD158E">
      <w:pPr>
        <w:ind w:firstLine="851"/>
        <w:jc w:val="both"/>
        <w:rPr>
          <w:bCs/>
          <w:sz w:val="28"/>
          <w:szCs w:val="28"/>
        </w:rPr>
      </w:pPr>
      <w:r w:rsidRPr="00F734E9">
        <w:rPr>
          <w:bCs/>
          <w:sz w:val="28"/>
          <w:szCs w:val="28"/>
        </w:rPr>
        <w:t>Расчет Взвешенной оценки качества оказываемых услуг осуществляется на основе средневзвешенного подхода и 3-х балльной шкалы:</w:t>
      </w:r>
    </w:p>
    <w:p w14:paraId="12A26041" w14:textId="77777777" w:rsidR="00962337" w:rsidRDefault="00962337" w:rsidP="00962337">
      <w:pPr>
        <w:jc w:val="both"/>
      </w:pPr>
    </w:p>
    <w:tbl>
      <w:tblPr>
        <w:tblStyle w:val="af5"/>
        <w:tblW w:w="0" w:type="auto"/>
        <w:tblLook w:val="04A0" w:firstRow="1" w:lastRow="0" w:firstColumn="1" w:lastColumn="0" w:noHBand="0" w:noVBand="1"/>
      </w:tblPr>
      <w:tblGrid>
        <w:gridCol w:w="1271"/>
        <w:gridCol w:w="8073"/>
      </w:tblGrid>
      <w:tr w:rsidR="00962337" w14:paraId="43C4D604" w14:textId="77777777" w:rsidTr="00E74D47">
        <w:trPr>
          <w:trHeight w:val="555"/>
        </w:trPr>
        <w:tc>
          <w:tcPr>
            <w:tcW w:w="1271" w:type="dxa"/>
          </w:tcPr>
          <w:p w14:paraId="7A534998" w14:textId="77777777" w:rsidR="00962337" w:rsidRDefault="00962337" w:rsidP="00962337">
            <w:pPr>
              <w:jc w:val="both"/>
            </w:pPr>
            <w:r w:rsidRPr="00F734E9">
              <w:rPr>
                <w:sz w:val="28"/>
                <w:szCs w:val="28"/>
              </w:rPr>
              <w:t>Оценка</w:t>
            </w:r>
          </w:p>
        </w:tc>
        <w:tc>
          <w:tcPr>
            <w:tcW w:w="8073" w:type="dxa"/>
          </w:tcPr>
          <w:p w14:paraId="683B3DF5" w14:textId="77777777" w:rsidR="00962337" w:rsidRDefault="00962337" w:rsidP="00962337">
            <w:pPr>
              <w:jc w:val="both"/>
            </w:pPr>
            <w:r w:rsidRPr="00F734E9">
              <w:rPr>
                <w:sz w:val="28"/>
                <w:szCs w:val="28"/>
              </w:rPr>
              <w:t>Методика (правило) выставления оценки Заказчиком</w:t>
            </w:r>
          </w:p>
        </w:tc>
      </w:tr>
      <w:tr w:rsidR="00962337" w14:paraId="7F536921" w14:textId="77777777" w:rsidTr="00E74D47">
        <w:trPr>
          <w:trHeight w:val="832"/>
        </w:trPr>
        <w:tc>
          <w:tcPr>
            <w:tcW w:w="1271" w:type="dxa"/>
            <w:vAlign w:val="center"/>
          </w:tcPr>
          <w:p w14:paraId="71533483" w14:textId="77777777" w:rsidR="00962337" w:rsidRDefault="00962337" w:rsidP="00CD158E">
            <w:pPr>
              <w:jc w:val="center"/>
            </w:pPr>
            <w:r>
              <w:t>1</w:t>
            </w:r>
          </w:p>
        </w:tc>
        <w:tc>
          <w:tcPr>
            <w:tcW w:w="8073" w:type="dxa"/>
          </w:tcPr>
          <w:p w14:paraId="2012765C" w14:textId="77777777" w:rsidR="00962337" w:rsidRDefault="00962337" w:rsidP="00962337">
            <w:pPr>
              <w:jc w:val="both"/>
            </w:pPr>
            <w:r w:rsidRPr="00F734E9">
              <w:rPr>
                <w:sz w:val="28"/>
                <w:szCs w:val="28"/>
              </w:rPr>
              <w:t>наличие существенных замечаний к качеству услуг, соблюдение не всех указанных требований к Исполнителю</w:t>
            </w:r>
          </w:p>
        </w:tc>
      </w:tr>
      <w:tr w:rsidR="00962337" w14:paraId="1807389F" w14:textId="77777777" w:rsidTr="00E74D47">
        <w:trPr>
          <w:trHeight w:val="844"/>
        </w:trPr>
        <w:tc>
          <w:tcPr>
            <w:tcW w:w="1271" w:type="dxa"/>
            <w:vAlign w:val="center"/>
          </w:tcPr>
          <w:p w14:paraId="3DF522A8" w14:textId="77777777" w:rsidR="00962337" w:rsidRDefault="00962337" w:rsidP="00CD158E">
            <w:pPr>
              <w:jc w:val="center"/>
            </w:pPr>
            <w:r>
              <w:t>2</w:t>
            </w:r>
          </w:p>
        </w:tc>
        <w:tc>
          <w:tcPr>
            <w:tcW w:w="8073" w:type="dxa"/>
          </w:tcPr>
          <w:p w14:paraId="003F50B1" w14:textId="77777777" w:rsidR="00962337" w:rsidRDefault="00962337" w:rsidP="00962337">
            <w:pPr>
              <w:jc w:val="both"/>
            </w:pPr>
            <w:r w:rsidRPr="00F734E9">
              <w:rPr>
                <w:sz w:val="28"/>
                <w:szCs w:val="28"/>
              </w:rPr>
              <w:t>соблюдение всех указанных требований к Исполнителю с незначительными замечаниями, недочетами</w:t>
            </w:r>
          </w:p>
        </w:tc>
      </w:tr>
      <w:tr w:rsidR="00962337" w14:paraId="31DD9546" w14:textId="77777777" w:rsidTr="00CD158E">
        <w:tc>
          <w:tcPr>
            <w:tcW w:w="1271" w:type="dxa"/>
            <w:vAlign w:val="center"/>
          </w:tcPr>
          <w:p w14:paraId="6813E694" w14:textId="77777777" w:rsidR="00962337" w:rsidRDefault="00962337" w:rsidP="00CD158E">
            <w:pPr>
              <w:jc w:val="center"/>
            </w:pPr>
            <w:r>
              <w:t>3</w:t>
            </w:r>
          </w:p>
        </w:tc>
        <w:tc>
          <w:tcPr>
            <w:tcW w:w="8073" w:type="dxa"/>
          </w:tcPr>
          <w:p w14:paraId="5E81BA86" w14:textId="77777777" w:rsidR="00962337" w:rsidRDefault="00962337" w:rsidP="00962337">
            <w:pPr>
              <w:jc w:val="both"/>
            </w:pPr>
            <w:r w:rsidRPr="00F734E9">
              <w:rPr>
                <w:sz w:val="28"/>
                <w:szCs w:val="28"/>
              </w:rPr>
              <w:t>соблюдение всех указанных требований к Исполнителю без замечаний со стороны Заказчика</w:t>
            </w:r>
          </w:p>
        </w:tc>
      </w:tr>
    </w:tbl>
    <w:p w14:paraId="1CB47C2B" w14:textId="3F05DDD2" w:rsidR="00962337" w:rsidRDefault="00962337" w:rsidP="00962337">
      <w:pPr>
        <w:jc w:val="both"/>
      </w:pPr>
    </w:p>
    <w:p w14:paraId="5F1B889F" w14:textId="20E3799B" w:rsidR="00373FC5" w:rsidRDefault="00373FC5" w:rsidP="00962337">
      <w:pPr>
        <w:jc w:val="both"/>
      </w:pPr>
    </w:p>
    <w:p w14:paraId="51BCF84A" w14:textId="77777777" w:rsidR="00373FC5" w:rsidRDefault="00373FC5" w:rsidP="00962337">
      <w:pPr>
        <w:jc w:val="both"/>
      </w:pPr>
    </w:p>
    <w:p w14:paraId="7779CBD9" w14:textId="77777777" w:rsidR="00EF0557" w:rsidRDefault="00EF0557" w:rsidP="00962337">
      <w:pPr>
        <w:jc w:val="center"/>
        <w:rPr>
          <w:b/>
          <w:bCs/>
          <w:sz w:val="28"/>
          <w:szCs w:val="28"/>
          <w:u w:val="single"/>
        </w:rPr>
      </w:pPr>
    </w:p>
    <w:p w14:paraId="6C123B81" w14:textId="3CED5244" w:rsidR="00F031E8" w:rsidRDefault="00962337" w:rsidP="00962337">
      <w:pPr>
        <w:jc w:val="center"/>
        <w:rPr>
          <w:b/>
          <w:bCs/>
          <w:sz w:val="28"/>
          <w:szCs w:val="28"/>
          <w:u w:val="single"/>
        </w:rPr>
      </w:pPr>
      <w:r w:rsidRPr="00F734E9">
        <w:rPr>
          <w:b/>
          <w:bCs/>
          <w:sz w:val="28"/>
          <w:szCs w:val="28"/>
          <w:u w:val="single"/>
        </w:rPr>
        <w:lastRenderedPageBreak/>
        <w:t>Оценка качества работы Исполнителя</w:t>
      </w:r>
    </w:p>
    <w:p w14:paraId="1281C365" w14:textId="77777777" w:rsidR="00962337" w:rsidRDefault="00962337" w:rsidP="00CD158E">
      <w:pPr>
        <w:jc w:val="center"/>
      </w:pPr>
    </w:p>
    <w:p w14:paraId="5FB945A9" w14:textId="77777777" w:rsidR="00962337" w:rsidRDefault="00962337" w:rsidP="00962337">
      <w:pPr>
        <w:jc w:val="center"/>
        <w:rPr>
          <w:b/>
          <w:bCs/>
          <w:sz w:val="28"/>
          <w:szCs w:val="28"/>
        </w:rPr>
      </w:pPr>
      <w:r w:rsidRPr="00F734E9">
        <w:rPr>
          <w:b/>
          <w:bCs/>
          <w:sz w:val="28"/>
          <w:szCs w:val="28"/>
        </w:rPr>
        <w:t>Разработка рекламных материалов.</w:t>
      </w:r>
    </w:p>
    <w:p w14:paraId="61B24952" w14:textId="77777777" w:rsidR="00962337" w:rsidRPr="00F734E9" w:rsidRDefault="00962337" w:rsidP="00CD158E">
      <w:pPr>
        <w:jc w:val="center"/>
        <w:rPr>
          <w:b/>
          <w:bCs/>
          <w:sz w:val="28"/>
          <w:szCs w:val="28"/>
        </w:rPr>
      </w:pPr>
      <w:r w:rsidRPr="00F734E9">
        <w:rPr>
          <w:b/>
          <w:bCs/>
          <w:sz w:val="28"/>
          <w:szCs w:val="28"/>
        </w:rPr>
        <w:t>Сопровождение (производство) рекламных материалов</w:t>
      </w:r>
    </w:p>
    <w:p w14:paraId="0FB3C255" w14:textId="77777777" w:rsidR="00F031E8" w:rsidRDefault="00F031E8"/>
    <w:tbl>
      <w:tblPr>
        <w:tblW w:w="5000" w:type="pct"/>
        <w:tblInd w:w="-5" w:type="dxa"/>
        <w:tblLayout w:type="fixed"/>
        <w:tblLook w:val="04A0" w:firstRow="1" w:lastRow="0" w:firstColumn="1" w:lastColumn="0" w:noHBand="0" w:noVBand="1"/>
      </w:tblPr>
      <w:tblGrid>
        <w:gridCol w:w="686"/>
        <w:gridCol w:w="1147"/>
        <w:gridCol w:w="1112"/>
        <w:gridCol w:w="2351"/>
        <w:gridCol w:w="2125"/>
        <w:gridCol w:w="820"/>
        <w:gridCol w:w="1103"/>
      </w:tblGrid>
      <w:tr w:rsidR="00E658D1" w:rsidRPr="00F734E9" w14:paraId="6CEEC88F" w14:textId="77777777" w:rsidTr="00E658D1">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EDCC" w14:textId="77777777" w:rsidR="00F734E9" w:rsidRDefault="00F734E9" w:rsidP="00534C98">
            <w:pPr>
              <w:jc w:val="center"/>
              <w:rPr>
                <w:b/>
                <w:bCs/>
              </w:rPr>
            </w:pPr>
            <w:r w:rsidRPr="00F734E9">
              <w:rPr>
                <w:b/>
                <w:bCs/>
              </w:rPr>
              <w:t>№</w:t>
            </w:r>
          </w:p>
          <w:p w14:paraId="02D9B0C9" w14:textId="77777777" w:rsidR="00962337" w:rsidRPr="00962337" w:rsidRDefault="00962337" w:rsidP="00534C98">
            <w:pPr>
              <w:jc w:val="center"/>
              <w:rPr>
                <w:b/>
                <w:bCs/>
              </w:rPr>
            </w:pPr>
            <w:r>
              <w:rPr>
                <w:b/>
                <w:bCs/>
              </w:rPr>
              <w:t>п/п</w:t>
            </w:r>
          </w:p>
        </w:tc>
        <w:tc>
          <w:tcPr>
            <w:tcW w:w="1209" w:type="pct"/>
            <w:gridSpan w:val="2"/>
            <w:tcBorders>
              <w:top w:val="single" w:sz="4" w:space="0" w:color="auto"/>
              <w:left w:val="nil"/>
              <w:bottom w:val="single" w:sz="4" w:space="0" w:color="auto"/>
              <w:right w:val="single" w:sz="4" w:space="0" w:color="auto"/>
            </w:tcBorders>
            <w:shd w:val="clear" w:color="auto" w:fill="auto"/>
            <w:noWrap/>
            <w:vAlign w:val="center"/>
            <w:hideMark/>
          </w:tcPr>
          <w:p w14:paraId="745FC44A" w14:textId="77777777" w:rsidR="00F734E9" w:rsidRPr="00F734E9" w:rsidRDefault="00F734E9" w:rsidP="00534C98">
            <w:pPr>
              <w:jc w:val="center"/>
              <w:rPr>
                <w:b/>
                <w:bCs/>
                <w:sz w:val="28"/>
                <w:szCs w:val="28"/>
              </w:rPr>
            </w:pPr>
            <w:r w:rsidRPr="00F734E9">
              <w:rPr>
                <w:b/>
                <w:bCs/>
                <w:sz w:val="28"/>
                <w:szCs w:val="28"/>
              </w:rPr>
              <w:t>Критерий</w:t>
            </w:r>
          </w:p>
        </w:tc>
        <w:tc>
          <w:tcPr>
            <w:tcW w:w="2395" w:type="pct"/>
            <w:gridSpan w:val="2"/>
            <w:tcBorders>
              <w:top w:val="single" w:sz="4" w:space="0" w:color="auto"/>
              <w:left w:val="nil"/>
              <w:bottom w:val="single" w:sz="4" w:space="0" w:color="auto"/>
              <w:right w:val="nil"/>
            </w:tcBorders>
            <w:shd w:val="clear" w:color="auto" w:fill="auto"/>
            <w:noWrap/>
            <w:vAlign w:val="center"/>
            <w:hideMark/>
          </w:tcPr>
          <w:p w14:paraId="18FA50B6" w14:textId="77777777" w:rsidR="00F734E9" w:rsidRPr="00F734E9" w:rsidRDefault="00F734E9" w:rsidP="00EF0557">
            <w:pPr>
              <w:jc w:val="center"/>
              <w:rPr>
                <w:b/>
                <w:bCs/>
                <w:sz w:val="28"/>
                <w:szCs w:val="28"/>
              </w:rPr>
            </w:pPr>
            <w:r w:rsidRPr="00F734E9">
              <w:rPr>
                <w:b/>
                <w:bCs/>
                <w:sz w:val="28"/>
                <w:szCs w:val="28"/>
              </w:rPr>
              <w:t>Требование к Исполнителю</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0A0B" w14:textId="77777777" w:rsidR="00F734E9" w:rsidRPr="00F734E9" w:rsidRDefault="00F734E9" w:rsidP="00534C98">
            <w:pPr>
              <w:jc w:val="center"/>
              <w:rPr>
                <w:b/>
                <w:bCs/>
                <w:sz w:val="28"/>
                <w:szCs w:val="28"/>
              </w:rPr>
            </w:pPr>
            <w:r w:rsidRPr="00F734E9">
              <w:rPr>
                <w:b/>
                <w:bCs/>
                <w:sz w:val="28"/>
                <w:szCs w:val="28"/>
              </w:rPr>
              <w:t>Оценка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01491D1E" w14:textId="77777777" w:rsidR="00F734E9" w:rsidRPr="00F734E9" w:rsidRDefault="00F734E9" w:rsidP="00534C98">
            <w:pPr>
              <w:jc w:val="center"/>
              <w:rPr>
                <w:b/>
                <w:bCs/>
                <w:sz w:val="28"/>
                <w:szCs w:val="28"/>
              </w:rPr>
            </w:pPr>
            <w:r w:rsidRPr="00F734E9">
              <w:rPr>
                <w:b/>
                <w:bCs/>
                <w:sz w:val="28"/>
                <w:szCs w:val="28"/>
              </w:rPr>
              <w:t>Вес критерия</w:t>
            </w:r>
          </w:p>
        </w:tc>
      </w:tr>
      <w:tr w:rsidR="00E658D1" w:rsidRPr="00F734E9" w14:paraId="619B6C61"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910CCA" w14:textId="77777777" w:rsidR="00F734E9" w:rsidRPr="00F734E9" w:rsidRDefault="00F734E9" w:rsidP="00534C98">
            <w:pPr>
              <w:jc w:val="center"/>
              <w:rPr>
                <w:b/>
                <w:bCs/>
              </w:rPr>
            </w:pPr>
            <w:r w:rsidRPr="00F734E9">
              <w:rPr>
                <w:b/>
                <w:bCs/>
              </w:rPr>
              <w:t>1</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A4638C" w14:textId="77777777" w:rsidR="00F734E9" w:rsidRPr="00F734E9" w:rsidRDefault="00F734E9" w:rsidP="00F734E9">
            <w:pPr>
              <w:rPr>
                <w:b/>
                <w:bCs/>
                <w:sz w:val="28"/>
                <w:szCs w:val="28"/>
              </w:rPr>
            </w:pPr>
            <w:r w:rsidRPr="00F734E9">
              <w:rPr>
                <w:b/>
                <w:bCs/>
                <w:sz w:val="28"/>
                <w:szCs w:val="28"/>
              </w:rPr>
              <w:t>Сотрудничество и координация по проекту</w:t>
            </w:r>
          </w:p>
        </w:tc>
        <w:tc>
          <w:tcPr>
            <w:tcW w:w="2395" w:type="pct"/>
            <w:gridSpan w:val="2"/>
            <w:tcBorders>
              <w:top w:val="single" w:sz="4" w:space="0" w:color="auto"/>
              <w:left w:val="single" w:sz="4" w:space="0" w:color="auto"/>
              <w:bottom w:val="dashed" w:sz="4" w:space="0" w:color="auto"/>
              <w:right w:val="nil"/>
            </w:tcBorders>
            <w:shd w:val="clear" w:color="auto" w:fill="auto"/>
            <w:vAlign w:val="center"/>
            <w:hideMark/>
          </w:tcPr>
          <w:p w14:paraId="6F919F47" w14:textId="0FA2E39C" w:rsidR="00807479" w:rsidRDefault="00807479" w:rsidP="00807479">
            <w:pPr>
              <w:jc w:val="both"/>
            </w:pPr>
            <w:r>
              <w:t xml:space="preserve">Активность в достижении общих целей, задач с командой МТС и с другими партнерами (третьими лицами, привлекаемыми в процессе подготовки и реализации проекта (проектов): </w:t>
            </w:r>
            <w:proofErr w:type="spellStart"/>
            <w:r>
              <w:t>продакшн</w:t>
            </w:r>
            <w:proofErr w:type="spellEnd"/>
            <w:r>
              <w:t>-студии, звукорежиссеры, дикторы и т.д.; координация процессов.</w:t>
            </w:r>
          </w:p>
          <w:p w14:paraId="1D8EAC2E" w14:textId="469650B4" w:rsidR="00F734E9" w:rsidRPr="005A434E" w:rsidRDefault="00807479" w:rsidP="00807479">
            <w:pPr>
              <w:jc w:val="both"/>
            </w:pPr>
            <w:r>
              <w:t>Эффективная командная работа внутри агентства</w:t>
            </w:r>
          </w:p>
        </w:tc>
        <w:tc>
          <w:tcPr>
            <w:tcW w:w="439" w:type="pct"/>
            <w:vMerge w:val="restart"/>
            <w:tcBorders>
              <w:top w:val="single" w:sz="4" w:space="0" w:color="auto"/>
              <w:left w:val="single" w:sz="4" w:space="0" w:color="auto"/>
              <w:bottom w:val="nil"/>
              <w:right w:val="single" w:sz="4" w:space="0" w:color="auto"/>
            </w:tcBorders>
            <w:shd w:val="clear" w:color="auto" w:fill="auto"/>
            <w:noWrap/>
            <w:vAlign w:val="center"/>
            <w:hideMark/>
          </w:tcPr>
          <w:p w14:paraId="05702BA5" w14:textId="77777777" w:rsidR="00F031E8" w:rsidRDefault="00F031E8" w:rsidP="00534C98">
            <w:pPr>
              <w:jc w:val="center"/>
              <w:rPr>
                <w:b/>
                <w:bCs/>
                <w:sz w:val="28"/>
                <w:szCs w:val="28"/>
              </w:rPr>
            </w:pPr>
            <w:r>
              <w:rPr>
                <w:b/>
                <w:bCs/>
                <w:sz w:val="28"/>
                <w:szCs w:val="28"/>
              </w:rPr>
              <w:t>1</w:t>
            </w:r>
          </w:p>
          <w:p w14:paraId="3B46FEA2" w14:textId="77777777" w:rsidR="00F031E8" w:rsidRDefault="00F031E8" w:rsidP="00534C98">
            <w:pPr>
              <w:jc w:val="center"/>
              <w:rPr>
                <w:b/>
                <w:bCs/>
                <w:sz w:val="28"/>
                <w:szCs w:val="28"/>
              </w:rPr>
            </w:pPr>
            <w:r>
              <w:rPr>
                <w:b/>
                <w:bCs/>
                <w:sz w:val="28"/>
                <w:szCs w:val="28"/>
              </w:rPr>
              <w:t>2</w:t>
            </w:r>
          </w:p>
          <w:p w14:paraId="2DA34E57" w14:textId="77777777" w:rsidR="00F734E9" w:rsidRPr="00F734E9" w:rsidRDefault="00F734E9" w:rsidP="00534C98">
            <w:pPr>
              <w:jc w:val="center"/>
              <w:rPr>
                <w:b/>
                <w:bCs/>
                <w:sz w:val="28"/>
                <w:szCs w:val="28"/>
              </w:rPr>
            </w:pPr>
            <w:r w:rsidRPr="00F734E9">
              <w:rPr>
                <w:b/>
                <w:bCs/>
                <w:sz w:val="28"/>
                <w:szCs w:val="28"/>
              </w:rPr>
              <w:t>3</w:t>
            </w:r>
          </w:p>
        </w:tc>
        <w:tc>
          <w:tcPr>
            <w:tcW w:w="5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D013000" w14:textId="77777777" w:rsidR="00F734E9" w:rsidRPr="00F734E9" w:rsidRDefault="00F734E9" w:rsidP="00534C98">
            <w:pPr>
              <w:jc w:val="center"/>
              <w:rPr>
                <w:b/>
                <w:bCs/>
                <w:sz w:val="28"/>
                <w:szCs w:val="28"/>
              </w:rPr>
            </w:pPr>
            <w:r w:rsidRPr="00F734E9">
              <w:rPr>
                <w:b/>
                <w:bCs/>
                <w:sz w:val="28"/>
                <w:szCs w:val="28"/>
              </w:rPr>
              <w:t>15%</w:t>
            </w:r>
          </w:p>
        </w:tc>
      </w:tr>
      <w:tr w:rsidR="00E658D1" w:rsidRPr="00F734E9" w14:paraId="23563F36" w14:textId="77777777" w:rsidTr="00E658D1">
        <w:trPr>
          <w:trHeight w:val="20"/>
        </w:trPr>
        <w:tc>
          <w:tcPr>
            <w:tcW w:w="36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299B329" w14:textId="77777777" w:rsidR="00F734E9" w:rsidRPr="00F734E9" w:rsidRDefault="00F734E9" w:rsidP="00534C98">
            <w:pPr>
              <w:rPr>
                <w:b/>
                <w:bCs/>
              </w:rPr>
            </w:pPr>
          </w:p>
        </w:tc>
        <w:tc>
          <w:tcPr>
            <w:tcW w:w="1209" w:type="pct"/>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7AF146" w14:textId="77777777" w:rsidR="00F734E9" w:rsidRPr="00F734E9" w:rsidRDefault="00F734E9" w:rsidP="00F734E9">
            <w:pPr>
              <w:rPr>
                <w:b/>
                <w:bCs/>
                <w:sz w:val="28"/>
                <w:szCs w:val="28"/>
              </w:rPr>
            </w:pPr>
          </w:p>
        </w:tc>
        <w:tc>
          <w:tcPr>
            <w:tcW w:w="2395" w:type="pct"/>
            <w:gridSpan w:val="2"/>
            <w:tcBorders>
              <w:top w:val="dashed" w:sz="4" w:space="0" w:color="auto"/>
              <w:left w:val="single" w:sz="4" w:space="0" w:color="auto"/>
              <w:bottom w:val="single" w:sz="4" w:space="0" w:color="auto"/>
              <w:right w:val="nil"/>
            </w:tcBorders>
            <w:shd w:val="clear" w:color="auto" w:fill="auto"/>
            <w:vAlign w:val="center"/>
            <w:hideMark/>
          </w:tcPr>
          <w:p w14:paraId="70871246" w14:textId="77777777" w:rsidR="00F734E9" w:rsidRPr="00F734E9" w:rsidRDefault="00F734E9" w:rsidP="00EF0557">
            <w:pPr>
              <w:jc w:val="both"/>
              <w:rPr>
                <w:b/>
                <w:bCs/>
                <w:sz w:val="26"/>
                <w:szCs w:val="26"/>
              </w:rPr>
            </w:pPr>
            <w:r w:rsidRPr="00F734E9">
              <w:rPr>
                <w:b/>
                <w:bCs/>
                <w:sz w:val="26"/>
                <w:szCs w:val="26"/>
              </w:rPr>
              <w:t xml:space="preserve">Комментарии: </w:t>
            </w:r>
          </w:p>
        </w:tc>
        <w:tc>
          <w:tcPr>
            <w:tcW w:w="439" w:type="pct"/>
            <w:vMerge/>
            <w:tcBorders>
              <w:top w:val="single" w:sz="4" w:space="0" w:color="auto"/>
              <w:left w:val="single" w:sz="4" w:space="0" w:color="auto"/>
              <w:bottom w:val="nil"/>
              <w:right w:val="single" w:sz="4" w:space="0" w:color="auto"/>
            </w:tcBorders>
            <w:shd w:val="clear" w:color="auto" w:fill="auto"/>
            <w:vAlign w:val="center"/>
            <w:hideMark/>
          </w:tcPr>
          <w:p w14:paraId="08D4ED69" w14:textId="77777777" w:rsidR="00F734E9" w:rsidRPr="00F734E9" w:rsidRDefault="00F734E9" w:rsidP="00534C98">
            <w:pPr>
              <w:rPr>
                <w:b/>
                <w:bCs/>
                <w:sz w:val="28"/>
                <w:szCs w:val="28"/>
              </w:rPr>
            </w:pPr>
          </w:p>
        </w:tc>
        <w:tc>
          <w:tcPr>
            <w:tcW w:w="589" w:type="pct"/>
            <w:vMerge/>
            <w:tcBorders>
              <w:top w:val="nil"/>
              <w:left w:val="single" w:sz="4" w:space="0" w:color="auto"/>
              <w:bottom w:val="single" w:sz="4" w:space="0" w:color="000000"/>
              <w:right w:val="single" w:sz="4" w:space="0" w:color="auto"/>
            </w:tcBorders>
            <w:shd w:val="clear" w:color="auto" w:fill="auto"/>
            <w:vAlign w:val="center"/>
            <w:hideMark/>
          </w:tcPr>
          <w:p w14:paraId="6BA490DC" w14:textId="77777777" w:rsidR="00F734E9" w:rsidRPr="00F734E9" w:rsidRDefault="00F734E9" w:rsidP="00534C98">
            <w:pPr>
              <w:rPr>
                <w:b/>
                <w:bCs/>
                <w:sz w:val="28"/>
                <w:szCs w:val="28"/>
              </w:rPr>
            </w:pPr>
          </w:p>
        </w:tc>
      </w:tr>
      <w:tr w:rsidR="00E658D1" w:rsidRPr="00F734E9" w14:paraId="39FFF097"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EC3B4B0" w14:textId="77777777" w:rsidR="00F734E9" w:rsidRPr="00F734E9" w:rsidRDefault="00F734E9" w:rsidP="00534C98">
            <w:pPr>
              <w:jc w:val="center"/>
              <w:rPr>
                <w:b/>
                <w:bCs/>
              </w:rPr>
            </w:pPr>
            <w:r w:rsidRPr="00F734E9">
              <w:rPr>
                <w:b/>
                <w:bCs/>
              </w:rPr>
              <w:t>2</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F79502" w14:textId="77777777" w:rsidR="00F734E9" w:rsidRPr="00F734E9" w:rsidRDefault="00F734E9" w:rsidP="00F734E9">
            <w:pPr>
              <w:rPr>
                <w:b/>
                <w:bCs/>
                <w:sz w:val="28"/>
                <w:szCs w:val="28"/>
              </w:rPr>
            </w:pPr>
            <w:r w:rsidRPr="00F734E9">
              <w:rPr>
                <w:b/>
                <w:bCs/>
                <w:sz w:val="28"/>
                <w:szCs w:val="28"/>
              </w:rPr>
              <w:t>Качество проработки брифа, предложенных креативных концепций и предоставленных материалов для других каналов коммуникации</w:t>
            </w:r>
          </w:p>
        </w:tc>
        <w:tc>
          <w:tcPr>
            <w:tcW w:w="2395" w:type="pct"/>
            <w:gridSpan w:val="2"/>
            <w:tcBorders>
              <w:top w:val="single" w:sz="4" w:space="0" w:color="auto"/>
              <w:left w:val="single" w:sz="4" w:space="0" w:color="auto"/>
              <w:bottom w:val="dashed" w:sz="4" w:space="0" w:color="auto"/>
              <w:right w:val="nil"/>
            </w:tcBorders>
            <w:shd w:val="clear" w:color="auto" w:fill="auto"/>
            <w:vAlign w:val="center"/>
            <w:hideMark/>
          </w:tcPr>
          <w:p w14:paraId="3DBE8BF6" w14:textId="3458104F" w:rsidR="00807479" w:rsidRDefault="00807479" w:rsidP="00807479">
            <w:pPr>
              <w:jc w:val="both"/>
            </w:pPr>
            <w:r>
              <w:t xml:space="preserve">Предложенные креативные концепции решают поставленные в брифе задачи, креативность, инновационность предложений, учитывают сроки реализации, особенности каналов коммуникации и бюджет проекта. </w:t>
            </w:r>
          </w:p>
          <w:p w14:paraId="520C2F9D" w14:textId="77777777" w:rsidR="00807479" w:rsidRDefault="00807479" w:rsidP="00807479">
            <w:pPr>
              <w:jc w:val="both"/>
            </w:pPr>
            <w:r>
              <w:t>Предложенные идеи, согласно поставленным задачам в брифе, реализуемы в обозначенный срок.</w:t>
            </w:r>
          </w:p>
          <w:p w14:paraId="388B6C4F" w14:textId="77777777" w:rsidR="00807479" w:rsidRDefault="00807479" w:rsidP="00807479">
            <w:pPr>
              <w:jc w:val="both"/>
            </w:pPr>
            <w:r>
              <w:t>Понятность, логичность и обоснованность представляемых идей и концепций.</w:t>
            </w:r>
          </w:p>
          <w:p w14:paraId="57C6D71C" w14:textId="77777777" w:rsidR="00807479" w:rsidRDefault="00807479" w:rsidP="00807479">
            <w:pPr>
              <w:jc w:val="both"/>
            </w:pPr>
            <w:r>
              <w:t>Все рекламные материалы для всех каналов коммуникации в рамках одной идеи соответствуют заявленной концепции.</w:t>
            </w:r>
          </w:p>
          <w:p w14:paraId="023720CC" w14:textId="77777777" w:rsidR="00807479" w:rsidRDefault="00807479" w:rsidP="00807479">
            <w:pPr>
              <w:jc w:val="both"/>
            </w:pPr>
          </w:p>
          <w:p w14:paraId="6F6E00A2" w14:textId="6B30CDC0" w:rsidR="00F734E9" w:rsidRPr="005A434E" w:rsidRDefault="00807479" w:rsidP="00807479">
            <w:pPr>
              <w:jc w:val="both"/>
            </w:pPr>
            <w:r>
              <w:t xml:space="preserve">Высокий качественный уровень проработки и степень детализации (в т.ч. стоимости) проекта. Оперативность в реагировании на запросы, отсутствие ошибок и неточностей в смете, соблюдение согласованных сроков и формата предоставления предложений и материалов, оперативное и четкое выполнение комментариев со стороны МТС. </w:t>
            </w:r>
          </w:p>
        </w:tc>
        <w:tc>
          <w:tcPr>
            <w:tcW w:w="439" w:type="pct"/>
            <w:vMerge w:val="restart"/>
            <w:tcBorders>
              <w:top w:val="single" w:sz="4" w:space="0" w:color="auto"/>
              <w:left w:val="single" w:sz="4" w:space="0" w:color="auto"/>
              <w:bottom w:val="nil"/>
              <w:right w:val="single" w:sz="4" w:space="0" w:color="auto"/>
            </w:tcBorders>
            <w:shd w:val="clear" w:color="auto" w:fill="auto"/>
            <w:noWrap/>
            <w:vAlign w:val="center"/>
            <w:hideMark/>
          </w:tcPr>
          <w:p w14:paraId="6A1B2AE1" w14:textId="49BCF26E" w:rsidR="00F031E8" w:rsidRDefault="00F031E8" w:rsidP="00F031E8">
            <w:pPr>
              <w:jc w:val="center"/>
              <w:rPr>
                <w:b/>
                <w:bCs/>
                <w:sz w:val="28"/>
                <w:szCs w:val="28"/>
              </w:rPr>
            </w:pPr>
            <w:r>
              <w:rPr>
                <w:b/>
                <w:bCs/>
                <w:sz w:val="28"/>
                <w:szCs w:val="28"/>
              </w:rPr>
              <w:t>1</w:t>
            </w:r>
          </w:p>
          <w:p w14:paraId="2F48E676" w14:textId="77777777" w:rsidR="00F031E8" w:rsidRDefault="00F031E8" w:rsidP="00F031E8">
            <w:pPr>
              <w:jc w:val="center"/>
              <w:rPr>
                <w:b/>
                <w:bCs/>
                <w:sz w:val="28"/>
                <w:szCs w:val="28"/>
              </w:rPr>
            </w:pPr>
            <w:r>
              <w:rPr>
                <w:b/>
                <w:bCs/>
                <w:sz w:val="28"/>
                <w:szCs w:val="28"/>
              </w:rPr>
              <w:t>2</w:t>
            </w:r>
          </w:p>
          <w:p w14:paraId="1ABE05DA" w14:textId="77777777" w:rsidR="00F734E9" w:rsidRPr="00F734E9" w:rsidRDefault="00F031E8" w:rsidP="00F031E8">
            <w:pPr>
              <w:jc w:val="center"/>
              <w:rPr>
                <w:b/>
                <w:bCs/>
                <w:sz w:val="28"/>
                <w:szCs w:val="28"/>
              </w:rPr>
            </w:pPr>
            <w:r w:rsidRPr="00F734E9">
              <w:rPr>
                <w:b/>
                <w:bCs/>
                <w:sz w:val="28"/>
                <w:szCs w:val="28"/>
              </w:rPr>
              <w:t>3</w:t>
            </w:r>
          </w:p>
        </w:tc>
        <w:tc>
          <w:tcPr>
            <w:tcW w:w="5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F32C87" w14:textId="77777777" w:rsidR="00F734E9" w:rsidRPr="00F734E9" w:rsidRDefault="00F734E9" w:rsidP="00534C98">
            <w:pPr>
              <w:jc w:val="center"/>
              <w:rPr>
                <w:b/>
                <w:bCs/>
                <w:sz w:val="28"/>
                <w:szCs w:val="28"/>
              </w:rPr>
            </w:pPr>
            <w:r w:rsidRPr="00F734E9">
              <w:rPr>
                <w:b/>
                <w:bCs/>
                <w:sz w:val="28"/>
                <w:szCs w:val="28"/>
              </w:rPr>
              <w:t>20%</w:t>
            </w:r>
          </w:p>
        </w:tc>
      </w:tr>
      <w:tr w:rsidR="00E658D1" w:rsidRPr="00F734E9" w14:paraId="0906CBC0" w14:textId="77777777" w:rsidTr="00E658D1">
        <w:trPr>
          <w:trHeight w:val="20"/>
        </w:trPr>
        <w:tc>
          <w:tcPr>
            <w:tcW w:w="36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ABD9784" w14:textId="77777777" w:rsidR="00F734E9" w:rsidRPr="00F734E9" w:rsidRDefault="00F734E9" w:rsidP="00534C98">
            <w:pPr>
              <w:rPr>
                <w:b/>
                <w:bCs/>
              </w:rPr>
            </w:pPr>
          </w:p>
        </w:tc>
        <w:tc>
          <w:tcPr>
            <w:tcW w:w="1209" w:type="pct"/>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66A6171" w14:textId="77777777" w:rsidR="00F734E9" w:rsidRPr="00F734E9" w:rsidRDefault="00F734E9" w:rsidP="00534C98">
            <w:pPr>
              <w:rPr>
                <w:b/>
                <w:bCs/>
                <w:sz w:val="28"/>
                <w:szCs w:val="28"/>
              </w:rPr>
            </w:pPr>
          </w:p>
        </w:tc>
        <w:tc>
          <w:tcPr>
            <w:tcW w:w="2395" w:type="pct"/>
            <w:gridSpan w:val="2"/>
            <w:tcBorders>
              <w:top w:val="dashed" w:sz="4" w:space="0" w:color="auto"/>
              <w:left w:val="single" w:sz="4" w:space="0" w:color="auto"/>
              <w:bottom w:val="single" w:sz="4" w:space="0" w:color="auto"/>
              <w:right w:val="nil"/>
            </w:tcBorders>
            <w:shd w:val="clear" w:color="auto" w:fill="auto"/>
            <w:vAlign w:val="center"/>
            <w:hideMark/>
          </w:tcPr>
          <w:p w14:paraId="7A29189E" w14:textId="77777777" w:rsidR="00F734E9" w:rsidRPr="00F734E9" w:rsidRDefault="00F734E9" w:rsidP="00EF0557">
            <w:pPr>
              <w:jc w:val="both"/>
              <w:rPr>
                <w:b/>
                <w:bCs/>
                <w:sz w:val="26"/>
                <w:szCs w:val="26"/>
              </w:rPr>
            </w:pPr>
            <w:r w:rsidRPr="00F734E9">
              <w:rPr>
                <w:b/>
                <w:bCs/>
                <w:sz w:val="26"/>
                <w:szCs w:val="26"/>
              </w:rPr>
              <w:t xml:space="preserve">Комментарии: </w:t>
            </w:r>
          </w:p>
        </w:tc>
        <w:tc>
          <w:tcPr>
            <w:tcW w:w="4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A26D2C" w14:textId="77777777" w:rsidR="00F734E9" w:rsidRPr="00F734E9" w:rsidRDefault="00F734E9" w:rsidP="00534C98">
            <w:pPr>
              <w:rPr>
                <w:b/>
                <w:bCs/>
                <w:sz w:val="28"/>
                <w:szCs w:val="28"/>
              </w:rPr>
            </w:pPr>
          </w:p>
        </w:tc>
        <w:tc>
          <w:tcPr>
            <w:tcW w:w="58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342E98F" w14:textId="77777777" w:rsidR="00F734E9" w:rsidRPr="00F734E9" w:rsidRDefault="00F734E9" w:rsidP="00534C98">
            <w:pPr>
              <w:rPr>
                <w:b/>
                <w:bCs/>
                <w:sz w:val="28"/>
                <w:szCs w:val="28"/>
              </w:rPr>
            </w:pPr>
          </w:p>
        </w:tc>
      </w:tr>
      <w:tr w:rsidR="00E658D1" w:rsidRPr="00F734E9" w14:paraId="090615A2"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4C32C16" w14:textId="77777777" w:rsidR="00F734E9" w:rsidRPr="00F734E9" w:rsidRDefault="00F734E9" w:rsidP="00534C98">
            <w:pPr>
              <w:jc w:val="center"/>
              <w:rPr>
                <w:b/>
                <w:bCs/>
              </w:rPr>
            </w:pPr>
            <w:r w:rsidRPr="00F734E9">
              <w:rPr>
                <w:b/>
                <w:bCs/>
              </w:rPr>
              <w:t>3</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7F2FB2" w14:textId="77777777" w:rsidR="00F734E9" w:rsidRPr="00F734E9" w:rsidRDefault="00F734E9" w:rsidP="00F734E9">
            <w:pPr>
              <w:rPr>
                <w:b/>
                <w:bCs/>
                <w:sz w:val="28"/>
                <w:szCs w:val="28"/>
              </w:rPr>
            </w:pPr>
            <w:r w:rsidRPr="00F734E9">
              <w:rPr>
                <w:b/>
                <w:bCs/>
                <w:sz w:val="28"/>
                <w:szCs w:val="28"/>
              </w:rPr>
              <w:t>Подготовка рекламных материалов</w:t>
            </w:r>
          </w:p>
        </w:tc>
        <w:tc>
          <w:tcPr>
            <w:tcW w:w="2395" w:type="pct"/>
            <w:gridSpan w:val="2"/>
            <w:tcBorders>
              <w:top w:val="single" w:sz="4" w:space="0" w:color="auto"/>
              <w:left w:val="single" w:sz="4" w:space="0" w:color="auto"/>
              <w:bottom w:val="dashed" w:sz="4" w:space="0" w:color="auto"/>
              <w:right w:val="single" w:sz="4" w:space="0" w:color="auto"/>
            </w:tcBorders>
            <w:shd w:val="clear" w:color="auto" w:fill="auto"/>
            <w:vAlign w:val="center"/>
            <w:hideMark/>
          </w:tcPr>
          <w:p w14:paraId="59440D27" w14:textId="5CC10FB3" w:rsidR="00807479" w:rsidRDefault="00807479" w:rsidP="00807479">
            <w:pPr>
              <w:jc w:val="both"/>
            </w:pPr>
            <w:r>
              <w:t xml:space="preserve">Контроль за производством всех необходимых рекламных материалов по проекту (проектам). </w:t>
            </w:r>
          </w:p>
          <w:p w14:paraId="22B96551" w14:textId="77777777" w:rsidR="00807479" w:rsidRDefault="00807479" w:rsidP="00807479">
            <w:pPr>
              <w:jc w:val="both"/>
            </w:pPr>
            <w:r>
              <w:t xml:space="preserve">Поиск эффективных и качественных решений для производства </w:t>
            </w:r>
            <w:r>
              <w:lastRenderedPageBreak/>
              <w:t>ТВ/ИИ/</w:t>
            </w:r>
            <w:proofErr w:type="spellStart"/>
            <w:r>
              <w:t>digital</w:t>
            </w:r>
            <w:proofErr w:type="spellEnd"/>
            <w:r>
              <w:t>/радио/анимационных-роликов.</w:t>
            </w:r>
          </w:p>
          <w:p w14:paraId="3D70873A" w14:textId="77777777" w:rsidR="00807479" w:rsidRDefault="00807479" w:rsidP="00807479">
            <w:pPr>
              <w:jc w:val="both"/>
            </w:pPr>
            <w:r>
              <w:t>Соответствие всех рекламных материалов брендбуку МТС.</w:t>
            </w:r>
          </w:p>
          <w:p w14:paraId="241743DC" w14:textId="6C99A0F7" w:rsidR="00F734E9" w:rsidRPr="005A434E" w:rsidRDefault="00807479" w:rsidP="00807479">
            <w:pPr>
              <w:jc w:val="both"/>
            </w:pPr>
            <w:proofErr w:type="spellStart"/>
            <w:r>
              <w:t>Проактивная</w:t>
            </w:r>
            <w:proofErr w:type="spellEnd"/>
            <w:r>
              <w:t xml:space="preserve"> позиция менеджера агентства, координация, внесение предложений и совершение всех действий по улучшению качества работ и процессов, необходимых для эффективной реализации проекта.</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30CE4" w14:textId="70AD41BF" w:rsidR="00F031E8" w:rsidRDefault="00F031E8" w:rsidP="00F031E8">
            <w:pPr>
              <w:jc w:val="center"/>
              <w:rPr>
                <w:b/>
                <w:bCs/>
                <w:sz w:val="28"/>
                <w:szCs w:val="28"/>
              </w:rPr>
            </w:pPr>
            <w:r>
              <w:rPr>
                <w:b/>
                <w:bCs/>
                <w:sz w:val="28"/>
                <w:szCs w:val="28"/>
              </w:rPr>
              <w:lastRenderedPageBreak/>
              <w:t>1</w:t>
            </w:r>
          </w:p>
          <w:p w14:paraId="4362429F" w14:textId="77777777" w:rsidR="00F031E8" w:rsidRDefault="00F031E8" w:rsidP="00F031E8">
            <w:pPr>
              <w:jc w:val="center"/>
              <w:rPr>
                <w:b/>
                <w:bCs/>
                <w:sz w:val="28"/>
                <w:szCs w:val="28"/>
              </w:rPr>
            </w:pPr>
            <w:r>
              <w:rPr>
                <w:b/>
                <w:bCs/>
                <w:sz w:val="28"/>
                <w:szCs w:val="28"/>
              </w:rPr>
              <w:t>2</w:t>
            </w:r>
          </w:p>
          <w:p w14:paraId="2BA2A5A7" w14:textId="77777777" w:rsidR="00F734E9" w:rsidRPr="00F734E9" w:rsidRDefault="00F031E8" w:rsidP="00F031E8">
            <w:pPr>
              <w:jc w:val="center"/>
              <w:rPr>
                <w:b/>
                <w:bCs/>
                <w:sz w:val="28"/>
                <w:szCs w:val="28"/>
              </w:rPr>
            </w:pPr>
            <w:r w:rsidRPr="00F734E9">
              <w:rPr>
                <w:b/>
                <w:bCs/>
                <w:sz w:val="28"/>
                <w:szCs w:val="28"/>
              </w:rPr>
              <w:t>3</w:t>
            </w:r>
          </w:p>
        </w:tc>
        <w:tc>
          <w:tcPr>
            <w:tcW w:w="5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B9D3FB" w14:textId="77777777" w:rsidR="00F734E9" w:rsidRPr="00F734E9" w:rsidRDefault="00F734E9" w:rsidP="00534C98">
            <w:pPr>
              <w:jc w:val="center"/>
              <w:rPr>
                <w:b/>
                <w:bCs/>
                <w:sz w:val="28"/>
                <w:szCs w:val="28"/>
              </w:rPr>
            </w:pPr>
            <w:r w:rsidRPr="00F734E9">
              <w:rPr>
                <w:b/>
                <w:bCs/>
                <w:sz w:val="28"/>
                <w:szCs w:val="28"/>
              </w:rPr>
              <w:t>20%</w:t>
            </w:r>
          </w:p>
        </w:tc>
      </w:tr>
      <w:tr w:rsidR="00E658D1" w:rsidRPr="00F734E9" w14:paraId="0DDAC589" w14:textId="77777777" w:rsidTr="00E658D1">
        <w:trPr>
          <w:trHeight w:val="20"/>
        </w:trPr>
        <w:tc>
          <w:tcPr>
            <w:tcW w:w="36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978AC56" w14:textId="77777777" w:rsidR="00F734E9" w:rsidRPr="00F734E9" w:rsidRDefault="00F734E9" w:rsidP="00534C98">
            <w:pPr>
              <w:rPr>
                <w:b/>
                <w:bCs/>
              </w:rPr>
            </w:pPr>
          </w:p>
        </w:tc>
        <w:tc>
          <w:tcPr>
            <w:tcW w:w="1209" w:type="pct"/>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57839D5" w14:textId="77777777" w:rsidR="00F734E9" w:rsidRPr="00F734E9" w:rsidRDefault="00F734E9" w:rsidP="00534C98">
            <w:pPr>
              <w:rPr>
                <w:b/>
                <w:bCs/>
                <w:sz w:val="28"/>
                <w:szCs w:val="28"/>
              </w:rPr>
            </w:pPr>
          </w:p>
        </w:tc>
        <w:tc>
          <w:tcPr>
            <w:tcW w:w="2395" w:type="pct"/>
            <w:gridSpan w:val="2"/>
            <w:tcBorders>
              <w:top w:val="dashed" w:sz="4" w:space="0" w:color="auto"/>
              <w:left w:val="single" w:sz="4" w:space="0" w:color="auto"/>
              <w:bottom w:val="single" w:sz="4" w:space="0" w:color="auto"/>
              <w:right w:val="single" w:sz="4" w:space="0" w:color="auto"/>
            </w:tcBorders>
            <w:shd w:val="clear" w:color="auto" w:fill="auto"/>
            <w:vAlign w:val="center"/>
            <w:hideMark/>
          </w:tcPr>
          <w:p w14:paraId="604F6B01" w14:textId="77777777" w:rsidR="00F734E9" w:rsidRPr="00F734E9" w:rsidRDefault="00F734E9" w:rsidP="00EF0557">
            <w:pPr>
              <w:jc w:val="both"/>
              <w:rPr>
                <w:b/>
                <w:bCs/>
                <w:sz w:val="26"/>
                <w:szCs w:val="26"/>
              </w:rPr>
            </w:pPr>
            <w:r w:rsidRPr="00F734E9">
              <w:rPr>
                <w:b/>
                <w:bCs/>
                <w:sz w:val="26"/>
                <w:szCs w:val="26"/>
              </w:rPr>
              <w:t xml:space="preserve">Комментарии: </w:t>
            </w:r>
          </w:p>
        </w:tc>
        <w:tc>
          <w:tcPr>
            <w:tcW w:w="4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C90244" w14:textId="77777777" w:rsidR="00F734E9" w:rsidRPr="00F734E9" w:rsidRDefault="00F734E9" w:rsidP="00534C98">
            <w:pPr>
              <w:rPr>
                <w:b/>
                <w:bCs/>
                <w:sz w:val="28"/>
                <w:szCs w:val="28"/>
              </w:rPr>
            </w:pPr>
          </w:p>
        </w:tc>
        <w:tc>
          <w:tcPr>
            <w:tcW w:w="58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768E309" w14:textId="77777777" w:rsidR="00F734E9" w:rsidRPr="00F734E9" w:rsidRDefault="00F734E9" w:rsidP="00534C98">
            <w:pPr>
              <w:rPr>
                <w:b/>
                <w:bCs/>
                <w:sz w:val="28"/>
                <w:szCs w:val="28"/>
              </w:rPr>
            </w:pPr>
          </w:p>
        </w:tc>
      </w:tr>
      <w:tr w:rsidR="00E658D1" w:rsidRPr="00F734E9" w14:paraId="43B34025"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D8D696" w14:textId="77777777" w:rsidR="00F734E9" w:rsidRPr="00F734E9" w:rsidRDefault="00F734E9" w:rsidP="00534C98">
            <w:pPr>
              <w:jc w:val="center"/>
              <w:rPr>
                <w:b/>
                <w:bCs/>
              </w:rPr>
            </w:pPr>
            <w:r w:rsidRPr="00F734E9">
              <w:rPr>
                <w:b/>
                <w:bCs/>
              </w:rPr>
              <w:t>4</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AD0CB6" w14:textId="77777777" w:rsidR="00F734E9" w:rsidRPr="00F734E9" w:rsidRDefault="00F734E9" w:rsidP="00F734E9">
            <w:pPr>
              <w:rPr>
                <w:b/>
                <w:bCs/>
                <w:sz w:val="28"/>
                <w:szCs w:val="28"/>
              </w:rPr>
            </w:pPr>
            <w:r w:rsidRPr="00F734E9">
              <w:rPr>
                <w:b/>
                <w:bCs/>
                <w:sz w:val="28"/>
                <w:szCs w:val="28"/>
              </w:rPr>
              <w:t>Соблюдение сроков</w:t>
            </w:r>
          </w:p>
        </w:tc>
        <w:tc>
          <w:tcPr>
            <w:tcW w:w="2395" w:type="pct"/>
            <w:gridSpan w:val="2"/>
            <w:tcBorders>
              <w:top w:val="single" w:sz="4" w:space="0" w:color="auto"/>
              <w:left w:val="single" w:sz="4" w:space="0" w:color="auto"/>
              <w:bottom w:val="dashed" w:sz="4" w:space="0" w:color="auto"/>
              <w:right w:val="nil"/>
            </w:tcBorders>
            <w:shd w:val="clear" w:color="auto" w:fill="auto"/>
            <w:vAlign w:val="center"/>
            <w:hideMark/>
          </w:tcPr>
          <w:p w14:paraId="725F1A0C" w14:textId="06EAB734" w:rsidR="00807479" w:rsidRDefault="00807479" w:rsidP="00807479">
            <w:pPr>
              <w:jc w:val="both"/>
            </w:pPr>
            <w:r>
              <w:t xml:space="preserve">Соблюдение согласованных сроков по предоставлению всех рекламных материалов по проекту (проектам) (эфирные версии ТВ и </w:t>
            </w:r>
            <w:proofErr w:type="spellStart"/>
            <w:r>
              <w:t>радиороликов</w:t>
            </w:r>
            <w:proofErr w:type="spellEnd"/>
            <w:r>
              <w:t>, ИИ-роликов, макеты OOH/DOOH/</w:t>
            </w:r>
            <w:proofErr w:type="spellStart"/>
            <w:r>
              <w:t>Indoor</w:t>
            </w:r>
            <w:proofErr w:type="spellEnd"/>
            <w:r>
              <w:t xml:space="preserve">, статичных и анимированных </w:t>
            </w:r>
            <w:proofErr w:type="spellStart"/>
            <w:r>
              <w:t>web</w:t>
            </w:r>
            <w:proofErr w:type="spellEnd"/>
            <w:r>
              <w:t>-баннеров).</w:t>
            </w:r>
          </w:p>
          <w:p w14:paraId="590AACD0" w14:textId="3D5A74AC" w:rsidR="00F734E9" w:rsidRPr="005A434E" w:rsidRDefault="00807479" w:rsidP="00807479">
            <w:pPr>
              <w:jc w:val="both"/>
            </w:pPr>
            <w:r>
              <w:t>Оперативность и четкость выполнения всех поставленных задач."</w:t>
            </w:r>
          </w:p>
        </w:tc>
        <w:tc>
          <w:tcPr>
            <w:tcW w:w="439" w:type="pct"/>
            <w:vMerge w:val="restart"/>
            <w:tcBorders>
              <w:top w:val="single" w:sz="4" w:space="0" w:color="auto"/>
              <w:left w:val="single" w:sz="4" w:space="0" w:color="auto"/>
              <w:bottom w:val="nil"/>
              <w:right w:val="single" w:sz="4" w:space="0" w:color="auto"/>
            </w:tcBorders>
            <w:shd w:val="clear" w:color="auto" w:fill="auto"/>
            <w:noWrap/>
            <w:vAlign w:val="center"/>
            <w:hideMark/>
          </w:tcPr>
          <w:p w14:paraId="0994800E" w14:textId="41C029C8" w:rsidR="00F031E8" w:rsidRDefault="00F031E8" w:rsidP="00F031E8">
            <w:pPr>
              <w:jc w:val="center"/>
              <w:rPr>
                <w:b/>
                <w:bCs/>
                <w:sz w:val="28"/>
                <w:szCs w:val="28"/>
              </w:rPr>
            </w:pPr>
            <w:r>
              <w:rPr>
                <w:b/>
                <w:bCs/>
                <w:sz w:val="28"/>
                <w:szCs w:val="28"/>
              </w:rPr>
              <w:t>1</w:t>
            </w:r>
          </w:p>
          <w:p w14:paraId="2101606B" w14:textId="77777777" w:rsidR="00F031E8" w:rsidRDefault="00F031E8" w:rsidP="00F031E8">
            <w:pPr>
              <w:jc w:val="center"/>
              <w:rPr>
                <w:b/>
                <w:bCs/>
                <w:sz w:val="28"/>
                <w:szCs w:val="28"/>
              </w:rPr>
            </w:pPr>
            <w:r>
              <w:rPr>
                <w:b/>
                <w:bCs/>
                <w:sz w:val="28"/>
                <w:szCs w:val="28"/>
              </w:rPr>
              <w:t>2</w:t>
            </w:r>
          </w:p>
          <w:p w14:paraId="4CDCBFB6" w14:textId="77777777" w:rsidR="00F734E9" w:rsidRPr="00F734E9" w:rsidRDefault="00F031E8" w:rsidP="00F031E8">
            <w:pPr>
              <w:jc w:val="center"/>
              <w:rPr>
                <w:b/>
                <w:bCs/>
                <w:sz w:val="28"/>
                <w:szCs w:val="28"/>
              </w:rPr>
            </w:pPr>
            <w:r w:rsidRPr="00F734E9">
              <w:rPr>
                <w:b/>
                <w:bCs/>
                <w:sz w:val="28"/>
                <w:szCs w:val="28"/>
              </w:rPr>
              <w:t>3</w:t>
            </w:r>
          </w:p>
        </w:tc>
        <w:tc>
          <w:tcPr>
            <w:tcW w:w="5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B396F6" w14:textId="77777777" w:rsidR="00F734E9" w:rsidRPr="00F734E9" w:rsidRDefault="00F734E9" w:rsidP="00534C98">
            <w:pPr>
              <w:jc w:val="center"/>
              <w:rPr>
                <w:b/>
                <w:bCs/>
                <w:sz w:val="28"/>
                <w:szCs w:val="28"/>
              </w:rPr>
            </w:pPr>
            <w:r w:rsidRPr="00F734E9">
              <w:rPr>
                <w:b/>
                <w:bCs/>
                <w:sz w:val="28"/>
                <w:szCs w:val="28"/>
              </w:rPr>
              <w:t>20%</w:t>
            </w:r>
          </w:p>
        </w:tc>
      </w:tr>
      <w:tr w:rsidR="00E658D1" w:rsidRPr="00F734E9" w14:paraId="5279B4C1" w14:textId="77777777" w:rsidTr="00E658D1">
        <w:trPr>
          <w:trHeight w:val="20"/>
        </w:trPr>
        <w:tc>
          <w:tcPr>
            <w:tcW w:w="36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EB0B10B" w14:textId="77777777" w:rsidR="00F734E9" w:rsidRPr="00F734E9" w:rsidRDefault="00F734E9" w:rsidP="00534C98">
            <w:pPr>
              <w:rPr>
                <w:b/>
                <w:bCs/>
              </w:rPr>
            </w:pPr>
          </w:p>
        </w:tc>
        <w:tc>
          <w:tcPr>
            <w:tcW w:w="1209" w:type="pct"/>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B84D886" w14:textId="77777777" w:rsidR="00F734E9" w:rsidRPr="00F734E9" w:rsidRDefault="00F734E9" w:rsidP="00F734E9">
            <w:pPr>
              <w:rPr>
                <w:b/>
                <w:bCs/>
                <w:sz w:val="28"/>
                <w:szCs w:val="28"/>
              </w:rPr>
            </w:pPr>
          </w:p>
        </w:tc>
        <w:tc>
          <w:tcPr>
            <w:tcW w:w="2395" w:type="pct"/>
            <w:gridSpan w:val="2"/>
            <w:tcBorders>
              <w:top w:val="dashed" w:sz="4" w:space="0" w:color="auto"/>
              <w:left w:val="single" w:sz="4" w:space="0" w:color="auto"/>
              <w:bottom w:val="single" w:sz="4" w:space="0" w:color="auto"/>
              <w:right w:val="nil"/>
            </w:tcBorders>
            <w:shd w:val="clear" w:color="auto" w:fill="auto"/>
            <w:vAlign w:val="center"/>
            <w:hideMark/>
          </w:tcPr>
          <w:p w14:paraId="62736B3D" w14:textId="77777777" w:rsidR="00F734E9" w:rsidRPr="00F734E9" w:rsidRDefault="00F734E9" w:rsidP="00EF0557">
            <w:pPr>
              <w:jc w:val="both"/>
              <w:rPr>
                <w:b/>
                <w:bCs/>
                <w:sz w:val="26"/>
                <w:szCs w:val="26"/>
              </w:rPr>
            </w:pPr>
            <w:r w:rsidRPr="00F734E9">
              <w:rPr>
                <w:b/>
                <w:bCs/>
                <w:sz w:val="26"/>
                <w:szCs w:val="26"/>
              </w:rPr>
              <w:t xml:space="preserve">Комментарии: </w:t>
            </w:r>
          </w:p>
        </w:tc>
        <w:tc>
          <w:tcPr>
            <w:tcW w:w="4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E5E5FF" w14:textId="77777777" w:rsidR="00F734E9" w:rsidRPr="00F734E9" w:rsidRDefault="00F734E9" w:rsidP="00534C98">
            <w:pPr>
              <w:rPr>
                <w:b/>
                <w:bCs/>
                <w:sz w:val="28"/>
                <w:szCs w:val="28"/>
              </w:rPr>
            </w:pPr>
          </w:p>
        </w:tc>
        <w:tc>
          <w:tcPr>
            <w:tcW w:w="58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EB50B28" w14:textId="77777777" w:rsidR="00F734E9" w:rsidRPr="00F734E9" w:rsidRDefault="00F734E9" w:rsidP="00534C98">
            <w:pPr>
              <w:rPr>
                <w:b/>
                <w:bCs/>
                <w:sz w:val="28"/>
                <w:szCs w:val="28"/>
              </w:rPr>
            </w:pPr>
          </w:p>
        </w:tc>
      </w:tr>
      <w:tr w:rsidR="00E658D1" w:rsidRPr="00F734E9" w14:paraId="3A52D5EE"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2183070" w14:textId="77777777" w:rsidR="00F734E9" w:rsidRPr="00F734E9" w:rsidRDefault="00F734E9" w:rsidP="00534C98">
            <w:pPr>
              <w:jc w:val="center"/>
              <w:rPr>
                <w:b/>
                <w:bCs/>
              </w:rPr>
            </w:pPr>
            <w:r w:rsidRPr="00F734E9">
              <w:rPr>
                <w:b/>
                <w:bCs/>
              </w:rPr>
              <w:t>5</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06EC17" w14:textId="77777777" w:rsidR="00F734E9" w:rsidRPr="00F734E9" w:rsidRDefault="00F734E9" w:rsidP="00F734E9">
            <w:pPr>
              <w:rPr>
                <w:b/>
                <w:bCs/>
                <w:sz w:val="28"/>
                <w:szCs w:val="28"/>
              </w:rPr>
            </w:pPr>
            <w:r w:rsidRPr="00F734E9">
              <w:rPr>
                <w:b/>
                <w:bCs/>
                <w:sz w:val="28"/>
                <w:szCs w:val="28"/>
              </w:rPr>
              <w:t>Отчетность</w:t>
            </w:r>
          </w:p>
        </w:tc>
        <w:tc>
          <w:tcPr>
            <w:tcW w:w="2395" w:type="pct"/>
            <w:gridSpan w:val="2"/>
            <w:tcBorders>
              <w:top w:val="single" w:sz="4" w:space="0" w:color="auto"/>
              <w:left w:val="single" w:sz="4" w:space="0" w:color="auto"/>
              <w:bottom w:val="dashed" w:sz="4" w:space="0" w:color="auto"/>
              <w:right w:val="single" w:sz="4" w:space="0" w:color="auto"/>
            </w:tcBorders>
            <w:shd w:val="clear" w:color="auto" w:fill="auto"/>
            <w:vAlign w:val="center"/>
            <w:hideMark/>
          </w:tcPr>
          <w:p w14:paraId="4AC87EEE" w14:textId="6FBB26E1" w:rsidR="00310718" w:rsidRDefault="00310718" w:rsidP="00310718">
            <w:pPr>
              <w:jc w:val="both"/>
            </w:pPr>
            <w:r>
              <w:t>Своевременная и аккуратная работа с документами по проекту (бюджетами / сметами, актами, отчетными документами).</w:t>
            </w:r>
          </w:p>
          <w:p w14:paraId="0BAE91F7" w14:textId="29CAFADE" w:rsidR="00F734E9" w:rsidRPr="005A434E" w:rsidRDefault="00310718" w:rsidP="00310718">
            <w:pPr>
              <w:jc w:val="both"/>
            </w:pPr>
            <w:r>
              <w:t>Своевременное предоставление промежуточной документации (в соответствии с условиями договора).</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25838" w14:textId="040FBEFE" w:rsidR="00F031E8" w:rsidRDefault="00F031E8" w:rsidP="00F031E8">
            <w:pPr>
              <w:jc w:val="center"/>
              <w:rPr>
                <w:b/>
                <w:bCs/>
                <w:sz w:val="28"/>
                <w:szCs w:val="28"/>
              </w:rPr>
            </w:pPr>
            <w:r>
              <w:rPr>
                <w:b/>
                <w:bCs/>
                <w:sz w:val="28"/>
                <w:szCs w:val="28"/>
              </w:rPr>
              <w:t>1</w:t>
            </w:r>
          </w:p>
          <w:p w14:paraId="179F2B9F" w14:textId="77777777" w:rsidR="00F031E8" w:rsidRDefault="00F031E8" w:rsidP="00F031E8">
            <w:pPr>
              <w:jc w:val="center"/>
              <w:rPr>
                <w:b/>
                <w:bCs/>
                <w:sz w:val="28"/>
                <w:szCs w:val="28"/>
              </w:rPr>
            </w:pPr>
            <w:r>
              <w:rPr>
                <w:b/>
                <w:bCs/>
                <w:sz w:val="28"/>
                <w:szCs w:val="28"/>
              </w:rPr>
              <w:t>2</w:t>
            </w:r>
          </w:p>
          <w:p w14:paraId="50592CFB" w14:textId="77777777" w:rsidR="00F734E9" w:rsidRPr="00F734E9" w:rsidRDefault="00F031E8" w:rsidP="00F031E8">
            <w:pPr>
              <w:jc w:val="center"/>
              <w:rPr>
                <w:b/>
                <w:bCs/>
                <w:sz w:val="28"/>
                <w:szCs w:val="28"/>
              </w:rPr>
            </w:pPr>
            <w:r w:rsidRPr="00F734E9">
              <w:rPr>
                <w:b/>
                <w:bCs/>
                <w:sz w:val="28"/>
                <w:szCs w:val="28"/>
              </w:rPr>
              <w:t>3</w:t>
            </w:r>
          </w:p>
        </w:tc>
        <w:tc>
          <w:tcPr>
            <w:tcW w:w="5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1F7832" w14:textId="77777777" w:rsidR="00F734E9" w:rsidRPr="00F734E9" w:rsidRDefault="00F734E9" w:rsidP="00534C98">
            <w:pPr>
              <w:jc w:val="center"/>
              <w:rPr>
                <w:b/>
                <w:bCs/>
                <w:sz w:val="28"/>
                <w:szCs w:val="28"/>
              </w:rPr>
            </w:pPr>
            <w:r w:rsidRPr="00F734E9">
              <w:rPr>
                <w:b/>
                <w:bCs/>
                <w:sz w:val="28"/>
                <w:szCs w:val="28"/>
              </w:rPr>
              <w:t>15%</w:t>
            </w:r>
          </w:p>
        </w:tc>
      </w:tr>
      <w:tr w:rsidR="00E658D1" w:rsidRPr="00F734E9" w14:paraId="6D3D1297" w14:textId="77777777" w:rsidTr="00E658D1">
        <w:trPr>
          <w:trHeight w:val="20"/>
        </w:trPr>
        <w:tc>
          <w:tcPr>
            <w:tcW w:w="36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6E5D50B" w14:textId="77777777" w:rsidR="00F734E9" w:rsidRPr="00F734E9" w:rsidRDefault="00F734E9" w:rsidP="00534C98">
            <w:pPr>
              <w:rPr>
                <w:b/>
                <w:bCs/>
              </w:rPr>
            </w:pPr>
          </w:p>
        </w:tc>
        <w:tc>
          <w:tcPr>
            <w:tcW w:w="1209" w:type="pct"/>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A2AC8B6" w14:textId="77777777" w:rsidR="00F734E9" w:rsidRPr="00F734E9" w:rsidRDefault="00F734E9" w:rsidP="00F734E9">
            <w:pPr>
              <w:rPr>
                <w:b/>
                <w:bCs/>
                <w:sz w:val="28"/>
                <w:szCs w:val="28"/>
              </w:rPr>
            </w:pPr>
          </w:p>
        </w:tc>
        <w:tc>
          <w:tcPr>
            <w:tcW w:w="2395" w:type="pct"/>
            <w:gridSpan w:val="2"/>
            <w:tcBorders>
              <w:top w:val="dashed" w:sz="4" w:space="0" w:color="auto"/>
              <w:left w:val="single" w:sz="4" w:space="0" w:color="auto"/>
              <w:bottom w:val="single" w:sz="4" w:space="0" w:color="auto"/>
              <w:right w:val="single" w:sz="4" w:space="0" w:color="auto"/>
            </w:tcBorders>
            <w:shd w:val="clear" w:color="auto" w:fill="auto"/>
            <w:vAlign w:val="center"/>
            <w:hideMark/>
          </w:tcPr>
          <w:p w14:paraId="40CA85B4" w14:textId="77777777" w:rsidR="00F734E9" w:rsidRDefault="00F734E9" w:rsidP="00EF0557">
            <w:pPr>
              <w:jc w:val="both"/>
              <w:rPr>
                <w:b/>
                <w:bCs/>
                <w:sz w:val="26"/>
                <w:szCs w:val="26"/>
              </w:rPr>
            </w:pPr>
            <w:r w:rsidRPr="00F734E9">
              <w:rPr>
                <w:b/>
                <w:bCs/>
                <w:sz w:val="26"/>
                <w:szCs w:val="26"/>
              </w:rPr>
              <w:t> Комментарии:</w:t>
            </w:r>
          </w:p>
          <w:p w14:paraId="2662AD0F" w14:textId="755E6160" w:rsidR="00EB5CD9" w:rsidRPr="00F734E9" w:rsidRDefault="00EB5CD9" w:rsidP="00EF0557">
            <w:pPr>
              <w:jc w:val="both"/>
              <w:rPr>
                <w:b/>
                <w:bCs/>
                <w:sz w:val="26"/>
                <w:szCs w:val="26"/>
              </w:rPr>
            </w:pPr>
          </w:p>
        </w:tc>
        <w:tc>
          <w:tcPr>
            <w:tcW w:w="4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95E21B" w14:textId="77777777" w:rsidR="00F734E9" w:rsidRPr="00F734E9" w:rsidRDefault="00F734E9" w:rsidP="00534C98">
            <w:pPr>
              <w:rPr>
                <w:b/>
                <w:bCs/>
                <w:sz w:val="28"/>
                <w:szCs w:val="28"/>
              </w:rPr>
            </w:pPr>
          </w:p>
        </w:tc>
        <w:tc>
          <w:tcPr>
            <w:tcW w:w="58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B0FEE7D" w14:textId="77777777" w:rsidR="00F734E9" w:rsidRPr="00F734E9" w:rsidRDefault="00F734E9" w:rsidP="00534C98">
            <w:pPr>
              <w:rPr>
                <w:b/>
                <w:bCs/>
                <w:sz w:val="28"/>
                <w:szCs w:val="28"/>
              </w:rPr>
            </w:pPr>
          </w:p>
        </w:tc>
      </w:tr>
      <w:tr w:rsidR="00E658D1" w:rsidRPr="00F734E9" w14:paraId="0F4F0AE5"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FF1B3F" w14:textId="77777777" w:rsidR="00F734E9" w:rsidRPr="00F734E9" w:rsidRDefault="00F734E9" w:rsidP="00534C98">
            <w:pPr>
              <w:jc w:val="center"/>
              <w:rPr>
                <w:b/>
                <w:bCs/>
              </w:rPr>
            </w:pPr>
            <w:r w:rsidRPr="00F734E9">
              <w:rPr>
                <w:b/>
                <w:bCs/>
              </w:rPr>
              <w:t>6</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C52B6A" w14:textId="77777777" w:rsidR="00F734E9" w:rsidRPr="00F734E9" w:rsidRDefault="00F734E9" w:rsidP="00F734E9">
            <w:pPr>
              <w:rPr>
                <w:b/>
                <w:bCs/>
                <w:sz w:val="28"/>
                <w:szCs w:val="28"/>
              </w:rPr>
            </w:pPr>
            <w:proofErr w:type="spellStart"/>
            <w:r w:rsidRPr="00F734E9">
              <w:rPr>
                <w:b/>
                <w:bCs/>
                <w:sz w:val="28"/>
                <w:szCs w:val="28"/>
              </w:rPr>
              <w:t>Аккаунтинг</w:t>
            </w:r>
            <w:proofErr w:type="spellEnd"/>
            <w:r w:rsidRPr="00F734E9">
              <w:rPr>
                <w:b/>
                <w:bCs/>
                <w:sz w:val="28"/>
                <w:szCs w:val="28"/>
              </w:rPr>
              <w:t xml:space="preserve"> проекта</w:t>
            </w:r>
          </w:p>
        </w:tc>
        <w:tc>
          <w:tcPr>
            <w:tcW w:w="2395" w:type="pct"/>
            <w:gridSpan w:val="2"/>
            <w:tcBorders>
              <w:top w:val="single" w:sz="4" w:space="0" w:color="auto"/>
              <w:left w:val="single" w:sz="4" w:space="0" w:color="auto"/>
              <w:bottom w:val="dashed" w:sz="4" w:space="0" w:color="auto"/>
              <w:right w:val="nil"/>
            </w:tcBorders>
            <w:shd w:val="clear" w:color="auto" w:fill="auto"/>
            <w:vAlign w:val="center"/>
            <w:hideMark/>
          </w:tcPr>
          <w:p w14:paraId="64F090F3" w14:textId="1F3BC7B2" w:rsidR="00310718" w:rsidRDefault="00310718" w:rsidP="00310718">
            <w:pPr>
              <w:jc w:val="both"/>
            </w:pPr>
            <w:proofErr w:type="spellStart"/>
            <w:r>
              <w:t>Проактивность</w:t>
            </w:r>
            <w:proofErr w:type="spellEnd"/>
            <w:r>
              <w:t xml:space="preserve"> менеджеров, работающих над проектом.</w:t>
            </w:r>
          </w:p>
          <w:p w14:paraId="7BF5B84E" w14:textId="77777777" w:rsidR="00310718" w:rsidRDefault="00310718" w:rsidP="00310718">
            <w:pPr>
              <w:jc w:val="both"/>
            </w:pPr>
            <w:r>
              <w:t>Отсутствие замен в команде без объективных на то причин.</w:t>
            </w:r>
          </w:p>
          <w:p w14:paraId="6FC7FC15" w14:textId="74E70E4D" w:rsidR="00F734E9" w:rsidRPr="005A434E" w:rsidRDefault="00310718" w:rsidP="00310718">
            <w:pPr>
              <w:jc w:val="both"/>
            </w:pPr>
            <w:r>
              <w:t>Полное погружение в процесс и контроль реализации проекта на всех этапах со стороны креативного директора, аккаунт-директора и/или директора (руководителя) агентства.</w:t>
            </w:r>
          </w:p>
        </w:tc>
        <w:tc>
          <w:tcPr>
            <w:tcW w:w="439" w:type="pct"/>
            <w:vMerge w:val="restart"/>
            <w:tcBorders>
              <w:top w:val="single" w:sz="4" w:space="0" w:color="auto"/>
              <w:left w:val="single" w:sz="4" w:space="0" w:color="auto"/>
              <w:bottom w:val="nil"/>
              <w:right w:val="single" w:sz="4" w:space="0" w:color="auto"/>
            </w:tcBorders>
            <w:shd w:val="clear" w:color="auto" w:fill="auto"/>
            <w:noWrap/>
            <w:vAlign w:val="center"/>
            <w:hideMark/>
          </w:tcPr>
          <w:p w14:paraId="661EB0A1" w14:textId="6B1EC7E0" w:rsidR="00F031E8" w:rsidRDefault="00F031E8" w:rsidP="00F031E8">
            <w:pPr>
              <w:jc w:val="center"/>
              <w:rPr>
                <w:b/>
                <w:bCs/>
                <w:sz w:val="28"/>
                <w:szCs w:val="28"/>
              </w:rPr>
            </w:pPr>
            <w:r>
              <w:rPr>
                <w:b/>
                <w:bCs/>
                <w:sz w:val="28"/>
                <w:szCs w:val="28"/>
              </w:rPr>
              <w:t>1</w:t>
            </w:r>
          </w:p>
          <w:p w14:paraId="426B0C32" w14:textId="77777777" w:rsidR="00F031E8" w:rsidRDefault="00F031E8" w:rsidP="00F031E8">
            <w:pPr>
              <w:jc w:val="center"/>
              <w:rPr>
                <w:b/>
                <w:bCs/>
                <w:sz w:val="28"/>
                <w:szCs w:val="28"/>
              </w:rPr>
            </w:pPr>
            <w:r>
              <w:rPr>
                <w:b/>
                <w:bCs/>
                <w:sz w:val="28"/>
                <w:szCs w:val="28"/>
              </w:rPr>
              <w:t>2</w:t>
            </w:r>
          </w:p>
          <w:p w14:paraId="1FBFAFBC" w14:textId="77777777" w:rsidR="00F734E9" w:rsidRPr="00F734E9" w:rsidRDefault="00F031E8" w:rsidP="00F031E8">
            <w:pPr>
              <w:jc w:val="center"/>
              <w:rPr>
                <w:b/>
                <w:bCs/>
                <w:sz w:val="28"/>
                <w:szCs w:val="28"/>
              </w:rPr>
            </w:pPr>
            <w:r w:rsidRPr="00F734E9">
              <w:rPr>
                <w:b/>
                <w:bCs/>
                <w:sz w:val="28"/>
                <w:szCs w:val="28"/>
              </w:rPr>
              <w:t>3</w:t>
            </w:r>
          </w:p>
        </w:tc>
        <w:tc>
          <w:tcPr>
            <w:tcW w:w="5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C58369" w14:textId="11C9DA60" w:rsidR="00F734E9" w:rsidRPr="00F734E9" w:rsidRDefault="00310718" w:rsidP="00534C98">
            <w:pPr>
              <w:jc w:val="center"/>
              <w:rPr>
                <w:b/>
                <w:bCs/>
                <w:sz w:val="28"/>
                <w:szCs w:val="28"/>
              </w:rPr>
            </w:pPr>
            <w:r>
              <w:rPr>
                <w:b/>
                <w:bCs/>
                <w:sz w:val="28"/>
                <w:szCs w:val="28"/>
              </w:rPr>
              <w:t>5</w:t>
            </w:r>
            <w:r w:rsidR="00F734E9" w:rsidRPr="00F734E9">
              <w:rPr>
                <w:b/>
                <w:bCs/>
                <w:sz w:val="28"/>
                <w:szCs w:val="28"/>
              </w:rPr>
              <w:t>%</w:t>
            </w:r>
          </w:p>
        </w:tc>
      </w:tr>
      <w:tr w:rsidR="00E658D1" w:rsidRPr="00F734E9" w14:paraId="6C25A6A6" w14:textId="77777777" w:rsidTr="00E658D1">
        <w:trPr>
          <w:trHeight w:val="20"/>
        </w:trPr>
        <w:tc>
          <w:tcPr>
            <w:tcW w:w="3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61AC0F" w14:textId="77777777" w:rsidR="00F734E9" w:rsidRPr="00F734E9" w:rsidRDefault="00F734E9" w:rsidP="00534C98">
            <w:pPr>
              <w:rPr>
                <w:b/>
                <w:bCs/>
              </w:rPr>
            </w:pPr>
          </w:p>
        </w:tc>
        <w:tc>
          <w:tcPr>
            <w:tcW w:w="12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12B67B" w14:textId="77777777" w:rsidR="00F734E9" w:rsidRPr="00F734E9" w:rsidRDefault="00F734E9" w:rsidP="00534C98">
            <w:pPr>
              <w:rPr>
                <w:b/>
                <w:bCs/>
              </w:rPr>
            </w:pPr>
          </w:p>
        </w:tc>
        <w:tc>
          <w:tcPr>
            <w:tcW w:w="2395" w:type="pct"/>
            <w:gridSpan w:val="2"/>
            <w:tcBorders>
              <w:top w:val="dashed" w:sz="4" w:space="0" w:color="auto"/>
              <w:left w:val="single" w:sz="4" w:space="0" w:color="auto"/>
              <w:bottom w:val="single" w:sz="4" w:space="0" w:color="auto"/>
              <w:right w:val="nil"/>
            </w:tcBorders>
            <w:shd w:val="clear" w:color="auto" w:fill="auto"/>
            <w:vAlign w:val="center"/>
            <w:hideMark/>
          </w:tcPr>
          <w:p w14:paraId="04EF7044" w14:textId="77777777" w:rsidR="00F734E9" w:rsidRPr="00F734E9" w:rsidRDefault="00F734E9" w:rsidP="00EF0557">
            <w:pPr>
              <w:jc w:val="both"/>
              <w:rPr>
                <w:b/>
                <w:bCs/>
                <w:sz w:val="26"/>
                <w:szCs w:val="26"/>
              </w:rPr>
            </w:pPr>
            <w:r w:rsidRPr="00F734E9">
              <w:rPr>
                <w:b/>
                <w:bCs/>
                <w:sz w:val="26"/>
                <w:szCs w:val="26"/>
              </w:rPr>
              <w:t xml:space="preserve">Комментарии: </w:t>
            </w:r>
          </w:p>
        </w:tc>
        <w:tc>
          <w:tcPr>
            <w:tcW w:w="4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2A389" w14:textId="77777777" w:rsidR="00F734E9" w:rsidRPr="00F734E9" w:rsidRDefault="00F734E9" w:rsidP="00534C98">
            <w:pPr>
              <w:rPr>
                <w:b/>
                <w:bCs/>
                <w:sz w:val="28"/>
                <w:szCs w:val="28"/>
              </w:rPr>
            </w:pPr>
          </w:p>
        </w:tc>
        <w:tc>
          <w:tcPr>
            <w:tcW w:w="5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38BFE0" w14:textId="77777777" w:rsidR="00F734E9" w:rsidRPr="00F734E9" w:rsidRDefault="00F734E9" w:rsidP="00534C98">
            <w:pPr>
              <w:rPr>
                <w:b/>
                <w:bCs/>
                <w:sz w:val="28"/>
                <w:szCs w:val="28"/>
              </w:rPr>
            </w:pPr>
          </w:p>
        </w:tc>
      </w:tr>
      <w:tr w:rsidR="00E658D1" w:rsidRPr="00F734E9" w14:paraId="06CA8640" w14:textId="77777777" w:rsidTr="00E658D1">
        <w:trPr>
          <w:trHeight w:val="20"/>
        </w:trPr>
        <w:tc>
          <w:tcPr>
            <w:tcW w:w="3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BF3C0D6" w14:textId="1A520C85" w:rsidR="00310718" w:rsidRPr="00F734E9" w:rsidRDefault="00310718" w:rsidP="00C86119">
            <w:pPr>
              <w:jc w:val="center"/>
              <w:rPr>
                <w:b/>
                <w:bCs/>
              </w:rPr>
            </w:pPr>
            <w:r>
              <w:rPr>
                <w:b/>
                <w:bCs/>
              </w:rPr>
              <w:t>7</w:t>
            </w:r>
          </w:p>
        </w:tc>
        <w:tc>
          <w:tcPr>
            <w:tcW w:w="1209"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39DC0F" w14:textId="7CA742D0" w:rsidR="00310718" w:rsidRPr="00F734E9" w:rsidRDefault="00310718" w:rsidP="00C86119">
            <w:pPr>
              <w:rPr>
                <w:b/>
                <w:bCs/>
                <w:sz w:val="28"/>
                <w:szCs w:val="28"/>
              </w:rPr>
            </w:pPr>
            <w:r w:rsidRPr="00310718">
              <w:rPr>
                <w:b/>
                <w:bCs/>
                <w:sz w:val="28"/>
                <w:szCs w:val="28"/>
              </w:rPr>
              <w:t>Квалификация команды</w:t>
            </w:r>
          </w:p>
        </w:tc>
        <w:tc>
          <w:tcPr>
            <w:tcW w:w="2395" w:type="pct"/>
            <w:gridSpan w:val="2"/>
            <w:tcBorders>
              <w:top w:val="single" w:sz="4" w:space="0" w:color="auto"/>
              <w:left w:val="single" w:sz="4" w:space="0" w:color="auto"/>
              <w:bottom w:val="dashed" w:sz="4" w:space="0" w:color="auto"/>
              <w:right w:val="nil"/>
            </w:tcBorders>
            <w:shd w:val="clear" w:color="auto" w:fill="auto"/>
            <w:vAlign w:val="center"/>
            <w:hideMark/>
          </w:tcPr>
          <w:p w14:paraId="7AFDBBC2" w14:textId="1F76B800" w:rsidR="00310718" w:rsidRDefault="00310718" w:rsidP="00310718">
            <w:pPr>
              <w:jc w:val="both"/>
            </w:pPr>
            <w:r>
              <w:t>Высокая профессиональная квалификация аккаунт-менеджеров, дизайнеров, арт-директора, копирайтеров и других сотрудников агентства, работающих над проектом.</w:t>
            </w:r>
          </w:p>
          <w:p w14:paraId="1494847C" w14:textId="756D8131" w:rsidR="00310718" w:rsidRPr="005A434E" w:rsidRDefault="00310718" w:rsidP="00310718">
            <w:pPr>
              <w:jc w:val="both"/>
            </w:pPr>
            <w:r>
              <w:t>Наличие релевантного опыта работ на соответствующей позиции не менее 3-х лет.</w:t>
            </w:r>
          </w:p>
        </w:tc>
        <w:tc>
          <w:tcPr>
            <w:tcW w:w="439" w:type="pct"/>
            <w:vMerge w:val="restart"/>
            <w:tcBorders>
              <w:top w:val="single" w:sz="4" w:space="0" w:color="auto"/>
              <w:left w:val="single" w:sz="4" w:space="0" w:color="auto"/>
              <w:bottom w:val="nil"/>
              <w:right w:val="single" w:sz="4" w:space="0" w:color="auto"/>
            </w:tcBorders>
            <w:shd w:val="clear" w:color="auto" w:fill="auto"/>
            <w:noWrap/>
            <w:vAlign w:val="center"/>
            <w:hideMark/>
          </w:tcPr>
          <w:p w14:paraId="20AB467E" w14:textId="77777777" w:rsidR="00310718" w:rsidRDefault="00310718" w:rsidP="00C86119">
            <w:pPr>
              <w:jc w:val="center"/>
              <w:rPr>
                <w:b/>
                <w:bCs/>
                <w:sz w:val="28"/>
                <w:szCs w:val="28"/>
              </w:rPr>
            </w:pPr>
            <w:r>
              <w:rPr>
                <w:b/>
                <w:bCs/>
                <w:sz w:val="28"/>
                <w:szCs w:val="28"/>
              </w:rPr>
              <w:t>1</w:t>
            </w:r>
          </w:p>
          <w:p w14:paraId="65BC0126" w14:textId="77777777" w:rsidR="00310718" w:rsidRDefault="00310718" w:rsidP="00C86119">
            <w:pPr>
              <w:jc w:val="center"/>
              <w:rPr>
                <w:b/>
                <w:bCs/>
                <w:sz w:val="28"/>
                <w:szCs w:val="28"/>
              </w:rPr>
            </w:pPr>
            <w:r>
              <w:rPr>
                <w:b/>
                <w:bCs/>
                <w:sz w:val="28"/>
                <w:szCs w:val="28"/>
              </w:rPr>
              <w:t>2</w:t>
            </w:r>
          </w:p>
          <w:p w14:paraId="7885038A" w14:textId="77777777" w:rsidR="00310718" w:rsidRPr="00F734E9" w:rsidRDefault="00310718" w:rsidP="00C86119">
            <w:pPr>
              <w:jc w:val="center"/>
              <w:rPr>
                <w:b/>
                <w:bCs/>
                <w:sz w:val="28"/>
                <w:szCs w:val="28"/>
              </w:rPr>
            </w:pPr>
            <w:r w:rsidRPr="00F734E9">
              <w:rPr>
                <w:b/>
                <w:bCs/>
                <w:sz w:val="28"/>
                <w:szCs w:val="28"/>
              </w:rPr>
              <w:t>3</w:t>
            </w:r>
          </w:p>
        </w:tc>
        <w:tc>
          <w:tcPr>
            <w:tcW w:w="5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E5C530" w14:textId="4F4507A5" w:rsidR="00310718" w:rsidRPr="00F734E9" w:rsidRDefault="00310718" w:rsidP="00C86119">
            <w:pPr>
              <w:jc w:val="center"/>
              <w:rPr>
                <w:b/>
                <w:bCs/>
                <w:sz w:val="28"/>
                <w:szCs w:val="28"/>
              </w:rPr>
            </w:pPr>
            <w:r>
              <w:rPr>
                <w:b/>
                <w:bCs/>
                <w:sz w:val="28"/>
                <w:szCs w:val="28"/>
              </w:rPr>
              <w:t>5</w:t>
            </w:r>
            <w:r w:rsidRPr="00F734E9">
              <w:rPr>
                <w:b/>
                <w:bCs/>
                <w:sz w:val="28"/>
                <w:szCs w:val="28"/>
              </w:rPr>
              <w:t>%</w:t>
            </w:r>
          </w:p>
        </w:tc>
      </w:tr>
      <w:tr w:rsidR="00E658D1" w:rsidRPr="00F734E9" w14:paraId="5FA44DC4" w14:textId="77777777" w:rsidTr="00E658D1">
        <w:trPr>
          <w:trHeight w:val="20"/>
        </w:trPr>
        <w:tc>
          <w:tcPr>
            <w:tcW w:w="36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8D077D" w14:textId="77777777" w:rsidR="00310718" w:rsidRPr="00F734E9" w:rsidRDefault="00310718" w:rsidP="00C86119">
            <w:pPr>
              <w:rPr>
                <w:b/>
                <w:bCs/>
              </w:rPr>
            </w:pPr>
          </w:p>
        </w:tc>
        <w:tc>
          <w:tcPr>
            <w:tcW w:w="12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650FC5" w14:textId="77777777" w:rsidR="00310718" w:rsidRPr="00F734E9" w:rsidRDefault="00310718" w:rsidP="00C86119">
            <w:pPr>
              <w:rPr>
                <w:b/>
                <w:bCs/>
              </w:rPr>
            </w:pPr>
          </w:p>
        </w:tc>
        <w:tc>
          <w:tcPr>
            <w:tcW w:w="2395" w:type="pct"/>
            <w:gridSpan w:val="2"/>
            <w:tcBorders>
              <w:top w:val="dashed" w:sz="4" w:space="0" w:color="auto"/>
              <w:left w:val="single" w:sz="4" w:space="0" w:color="auto"/>
              <w:bottom w:val="single" w:sz="4" w:space="0" w:color="auto"/>
              <w:right w:val="nil"/>
            </w:tcBorders>
            <w:shd w:val="clear" w:color="auto" w:fill="auto"/>
            <w:vAlign w:val="center"/>
            <w:hideMark/>
          </w:tcPr>
          <w:p w14:paraId="1B1AA560" w14:textId="77777777" w:rsidR="00310718" w:rsidRPr="00F734E9" w:rsidRDefault="00310718" w:rsidP="00C86119">
            <w:pPr>
              <w:jc w:val="both"/>
              <w:rPr>
                <w:b/>
                <w:bCs/>
                <w:sz w:val="26"/>
                <w:szCs w:val="26"/>
              </w:rPr>
            </w:pPr>
            <w:r w:rsidRPr="00F734E9">
              <w:rPr>
                <w:b/>
                <w:bCs/>
                <w:sz w:val="26"/>
                <w:szCs w:val="26"/>
              </w:rPr>
              <w:t xml:space="preserve">Комментарии: </w:t>
            </w:r>
          </w:p>
        </w:tc>
        <w:tc>
          <w:tcPr>
            <w:tcW w:w="4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471F2D" w14:textId="77777777" w:rsidR="00310718" w:rsidRPr="00F734E9" w:rsidRDefault="00310718" w:rsidP="00C86119">
            <w:pPr>
              <w:rPr>
                <w:b/>
                <w:bCs/>
                <w:sz w:val="28"/>
                <w:szCs w:val="28"/>
              </w:rPr>
            </w:pPr>
          </w:p>
        </w:tc>
        <w:tc>
          <w:tcPr>
            <w:tcW w:w="5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83F03F" w14:textId="77777777" w:rsidR="00310718" w:rsidRPr="00F734E9" w:rsidRDefault="00310718" w:rsidP="00C86119">
            <w:pPr>
              <w:rPr>
                <w:b/>
                <w:bCs/>
                <w:sz w:val="28"/>
                <w:szCs w:val="28"/>
              </w:rPr>
            </w:pPr>
          </w:p>
        </w:tc>
      </w:tr>
      <w:tr w:rsidR="00F031E8" w:rsidRPr="00F734E9" w14:paraId="5C5D4B6C" w14:textId="77777777" w:rsidTr="00E658D1">
        <w:trPr>
          <w:trHeight w:val="20"/>
        </w:trPr>
        <w:tc>
          <w:tcPr>
            <w:tcW w:w="397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7729EF" w14:textId="77777777" w:rsidR="00F734E9" w:rsidRPr="00F734E9" w:rsidRDefault="00F734E9" w:rsidP="00EF0557">
            <w:pPr>
              <w:jc w:val="both"/>
              <w:rPr>
                <w:b/>
                <w:bCs/>
                <w:sz w:val="28"/>
                <w:szCs w:val="28"/>
              </w:rPr>
            </w:pPr>
            <w:r w:rsidRPr="00F734E9">
              <w:rPr>
                <w:b/>
                <w:bCs/>
                <w:sz w:val="28"/>
                <w:szCs w:val="28"/>
              </w:rPr>
              <w:t>Взвешенная Оценка качества услуг Исполнителя</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0AAF0" w14:textId="77777777" w:rsidR="00F734E9" w:rsidRPr="00F734E9" w:rsidRDefault="00F734E9" w:rsidP="00534C98">
            <w:pPr>
              <w:jc w:val="center"/>
              <w:rPr>
                <w:b/>
                <w:bCs/>
                <w:sz w:val="28"/>
                <w:szCs w:val="28"/>
              </w:rPr>
            </w:pPr>
            <w:r w:rsidRPr="00F734E9">
              <w:rPr>
                <w:b/>
                <w:bCs/>
                <w:sz w:val="28"/>
                <w:szCs w:val="28"/>
              </w:rPr>
              <w:t>3,00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A8F6E" w14:textId="77777777" w:rsidR="00F734E9" w:rsidRPr="00F734E9" w:rsidRDefault="00F734E9" w:rsidP="00534C98">
            <w:pPr>
              <w:jc w:val="center"/>
              <w:rPr>
                <w:b/>
                <w:bCs/>
                <w:sz w:val="28"/>
                <w:szCs w:val="28"/>
              </w:rPr>
            </w:pPr>
            <w:r w:rsidRPr="00F734E9">
              <w:rPr>
                <w:b/>
                <w:bCs/>
                <w:sz w:val="28"/>
                <w:szCs w:val="28"/>
              </w:rPr>
              <w:t>100%</w:t>
            </w:r>
          </w:p>
        </w:tc>
      </w:tr>
      <w:tr w:rsidR="00F734E9" w:rsidRPr="00E658D1" w14:paraId="1F658902" w14:textId="77777777" w:rsidTr="00E658D1">
        <w:trPr>
          <w:trHeight w:val="20"/>
        </w:trPr>
        <w:tc>
          <w:tcPr>
            <w:tcW w:w="5000" w:type="pct"/>
            <w:gridSpan w:val="7"/>
            <w:tcBorders>
              <w:top w:val="nil"/>
              <w:left w:val="nil"/>
              <w:bottom w:val="nil"/>
              <w:right w:val="nil"/>
            </w:tcBorders>
            <w:shd w:val="clear" w:color="auto" w:fill="auto"/>
            <w:noWrap/>
            <w:vAlign w:val="center"/>
            <w:hideMark/>
          </w:tcPr>
          <w:p w14:paraId="20D53D1F" w14:textId="77777777" w:rsidR="00E658D1" w:rsidRPr="00E658D1" w:rsidRDefault="00E658D1" w:rsidP="00EF0557">
            <w:pPr>
              <w:jc w:val="both"/>
              <w:rPr>
                <w:b/>
                <w:bCs/>
                <w:sz w:val="28"/>
                <w:szCs w:val="28"/>
              </w:rPr>
            </w:pPr>
          </w:p>
          <w:p w14:paraId="40C48A3D" w14:textId="77777777" w:rsidR="00E658D1" w:rsidRPr="00E658D1" w:rsidRDefault="00E658D1" w:rsidP="00EF0557">
            <w:pPr>
              <w:jc w:val="both"/>
              <w:rPr>
                <w:b/>
                <w:bCs/>
                <w:sz w:val="28"/>
                <w:szCs w:val="28"/>
              </w:rPr>
            </w:pPr>
          </w:p>
          <w:p w14:paraId="189A3320" w14:textId="77777777" w:rsidR="00E658D1" w:rsidRPr="00E658D1" w:rsidRDefault="00E658D1" w:rsidP="00EF0557">
            <w:pPr>
              <w:jc w:val="both"/>
              <w:rPr>
                <w:b/>
                <w:bCs/>
                <w:sz w:val="28"/>
                <w:szCs w:val="28"/>
              </w:rPr>
            </w:pPr>
          </w:p>
          <w:p w14:paraId="3EE7E627" w14:textId="77777777" w:rsidR="00F734E9" w:rsidRDefault="00F734E9" w:rsidP="00EF0557">
            <w:pPr>
              <w:jc w:val="both"/>
              <w:rPr>
                <w:b/>
                <w:bCs/>
                <w:sz w:val="28"/>
                <w:szCs w:val="28"/>
              </w:rPr>
            </w:pPr>
            <w:r w:rsidRPr="00E658D1">
              <w:rPr>
                <w:b/>
                <w:bCs/>
                <w:sz w:val="28"/>
                <w:szCs w:val="28"/>
              </w:rPr>
              <w:t>2. Стоимость услуг за отчетный период рассчитывается исходя из полученной взвешенной оценки с применением корректировочного % по шкале:</w:t>
            </w:r>
          </w:p>
          <w:p w14:paraId="02234D9F" w14:textId="6EA80580" w:rsidR="00E658D1" w:rsidRPr="00E658D1" w:rsidRDefault="00E658D1" w:rsidP="00EF0557">
            <w:pPr>
              <w:jc w:val="both"/>
              <w:rPr>
                <w:sz w:val="28"/>
                <w:szCs w:val="28"/>
              </w:rPr>
            </w:pPr>
            <w:bookmarkStart w:id="1" w:name="_GoBack"/>
            <w:bookmarkEnd w:id="1"/>
          </w:p>
        </w:tc>
      </w:tr>
      <w:tr w:rsidR="005A434E" w:rsidRPr="00E658D1" w14:paraId="3CDDF61B" w14:textId="77777777" w:rsidTr="00E658D1">
        <w:trPr>
          <w:trHeight w:val="20"/>
        </w:trPr>
        <w:tc>
          <w:tcPr>
            <w:tcW w:w="981" w:type="pct"/>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1545C6B5" w14:textId="77777777" w:rsidR="00F734E9" w:rsidRPr="00E658D1" w:rsidRDefault="00F734E9" w:rsidP="00534C98">
            <w:pPr>
              <w:jc w:val="center"/>
              <w:rPr>
                <w:b/>
                <w:bCs/>
                <w:sz w:val="28"/>
                <w:szCs w:val="28"/>
              </w:rPr>
            </w:pPr>
            <w:r w:rsidRPr="00E658D1">
              <w:rPr>
                <w:b/>
                <w:bCs/>
                <w:sz w:val="28"/>
                <w:szCs w:val="28"/>
              </w:rPr>
              <w:lastRenderedPageBreak/>
              <w:t>Взвешенная оценка</w:t>
            </w:r>
          </w:p>
        </w:tc>
        <w:tc>
          <w:tcPr>
            <w:tcW w:w="1853" w:type="pct"/>
            <w:gridSpan w:val="2"/>
            <w:tcBorders>
              <w:top w:val="single" w:sz="8" w:space="0" w:color="auto"/>
              <w:left w:val="nil"/>
              <w:bottom w:val="single" w:sz="8" w:space="0" w:color="auto"/>
              <w:right w:val="single" w:sz="4" w:space="0" w:color="auto"/>
            </w:tcBorders>
            <w:shd w:val="clear" w:color="auto" w:fill="auto"/>
            <w:vAlign w:val="center"/>
            <w:hideMark/>
          </w:tcPr>
          <w:p w14:paraId="30E4C1FB" w14:textId="77777777" w:rsidR="00F734E9" w:rsidRPr="00E658D1" w:rsidRDefault="00F734E9" w:rsidP="00EF0557">
            <w:pPr>
              <w:jc w:val="both"/>
              <w:rPr>
                <w:b/>
                <w:bCs/>
                <w:sz w:val="28"/>
                <w:szCs w:val="28"/>
              </w:rPr>
            </w:pPr>
            <w:r w:rsidRPr="00E658D1">
              <w:rPr>
                <w:b/>
                <w:bCs/>
                <w:sz w:val="28"/>
                <w:szCs w:val="28"/>
              </w:rPr>
              <w:t>Корректировочный %</w:t>
            </w:r>
          </w:p>
        </w:tc>
        <w:tc>
          <w:tcPr>
            <w:tcW w:w="2166" w:type="pct"/>
            <w:gridSpan w:val="3"/>
            <w:tcBorders>
              <w:top w:val="single" w:sz="8" w:space="0" w:color="auto"/>
              <w:left w:val="nil"/>
              <w:bottom w:val="single" w:sz="8" w:space="0" w:color="auto"/>
              <w:right w:val="single" w:sz="8" w:space="0" w:color="auto"/>
            </w:tcBorders>
            <w:shd w:val="clear" w:color="auto" w:fill="auto"/>
            <w:vAlign w:val="center"/>
            <w:hideMark/>
          </w:tcPr>
          <w:p w14:paraId="52F284D0" w14:textId="77777777" w:rsidR="00F734E9" w:rsidRPr="00E658D1" w:rsidRDefault="00F734E9" w:rsidP="00EF0557">
            <w:pPr>
              <w:jc w:val="both"/>
              <w:rPr>
                <w:b/>
                <w:bCs/>
                <w:sz w:val="28"/>
                <w:szCs w:val="28"/>
              </w:rPr>
            </w:pPr>
            <w:r w:rsidRPr="00E658D1">
              <w:rPr>
                <w:b/>
                <w:bCs/>
                <w:sz w:val="28"/>
                <w:szCs w:val="28"/>
              </w:rPr>
              <w:t>Примечание</w:t>
            </w:r>
          </w:p>
        </w:tc>
      </w:tr>
      <w:tr w:rsidR="00310718" w:rsidRPr="00E658D1" w14:paraId="05A0588E" w14:textId="77777777" w:rsidTr="00E658D1">
        <w:trPr>
          <w:trHeight w:val="20"/>
        </w:trPr>
        <w:tc>
          <w:tcPr>
            <w:tcW w:w="981" w:type="pct"/>
            <w:gridSpan w:val="2"/>
            <w:tcBorders>
              <w:top w:val="nil"/>
              <w:left w:val="single" w:sz="8" w:space="0" w:color="auto"/>
              <w:bottom w:val="single" w:sz="4" w:space="0" w:color="auto"/>
              <w:right w:val="single" w:sz="4" w:space="0" w:color="auto"/>
            </w:tcBorders>
            <w:shd w:val="clear" w:color="auto" w:fill="auto"/>
            <w:noWrap/>
            <w:vAlign w:val="center"/>
            <w:hideMark/>
          </w:tcPr>
          <w:p w14:paraId="2A373BC8" w14:textId="734D01C6" w:rsidR="00310718" w:rsidRPr="00E658D1" w:rsidRDefault="00310718" w:rsidP="00310718">
            <w:pPr>
              <w:jc w:val="center"/>
              <w:rPr>
                <w:sz w:val="28"/>
                <w:szCs w:val="28"/>
              </w:rPr>
            </w:pPr>
            <w:r w:rsidRPr="00E658D1">
              <w:rPr>
                <w:sz w:val="28"/>
                <w:szCs w:val="28"/>
              </w:rPr>
              <w:t>1 - 1,5</w:t>
            </w:r>
          </w:p>
        </w:tc>
        <w:tc>
          <w:tcPr>
            <w:tcW w:w="1853" w:type="pct"/>
            <w:gridSpan w:val="2"/>
            <w:tcBorders>
              <w:top w:val="nil"/>
              <w:left w:val="nil"/>
              <w:bottom w:val="single" w:sz="4" w:space="0" w:color="auto"/>
              <w:right w:val="single" w:sz="4" w:space="0" w:color="auto"/>
            </w:tcBorders>
            <w:shd w:val="clear" w:color="auto" w:fill="auto"/>
            <w:noWrap/>
            <w:vAlign w:val="center"/>
            <w:hideMark/>
          </w:tcPr>
          <w:p w14:paraId="23FD368F" w14:textId="6C21E5F2" w:rsidR="00310718" w:rsidRPr="00E658D1" w:rsidRDefault="00310718" w:rsidP="00310718">
            <w:pPr>
              <w:jc w:val="center"/>
              <w:rPr>
                <w:sz w:val="28"/>
                <w:szCs w:val="28"/>
              </w:rPr>
            </w:pPr>
            <w:r w:rsidRPr="00E658D1">
              <w:rPr>
                <w:sz w:val="28"/>
                <w:szCs w:val="28"/>
              </w:rPr>
              <w:t>10%</w:t>
            </w:r>
          </w:p>
        </w:tc>
        <w:tc>
          <w:tcPr>
            <w:tcW w:w="2166" w:type="pct"/>
            <w:gridSpan w:val="3"/>
            <w:tcBorders>
              <w:top w:val="nil"/>
              <w:left w:val="nil"/>
              <w:bottom w:val="single" w:sz="4" w:space="0" w:color="auto"/>
              <w:right w:val="single" w:sz="8" w:space="0" w:color="auto"/>
            </w:tcBorders>
            <w:shd w:val="clear" w:color="auto" w:fill="auto"/>
            <w:noWrap/>
            <w:vAlign w:val="center"/>
            <w:hideMark/>
          </w:tcPr>
          <w:p w14:paraId="4422C9B1" w14:textId="16E6BFA8" w:rsidR="00310718" w:rsidRPr="00E658D1" w:rsidRDefault="00310718" w:rsidP="00310718">
            <w:pPr>
              <w:jc w:val="both"/>
              <w:rPr>
                <w:i/>
                <w:iCs/>
                <w:sz w:val="28"/>
                <w:szCs w:val="28"/>
              </w:rPr>
            </w:pPr>
            <w:r w:rsidRPr="00E658D1">
              <w:rPr>
                <w:i/>
                <w:iCs/>
                <w:sz w:val="28"/>
                <w:szCs w:val="28"/>
              </w:rPr>
              <w:t>Выплата 10% от стоимости</w:t>
            </w:r>
          </w:p>
        </w:tc>
      </w:tr>
      <w:tr w:rsidR="00310718" w:rsidRPr="00E658D1" w14:paraId="7DEDE70A" w14:textId="77777777" w:rsidTr="00E658D1">
        <w:trPr>
          <w:trHeight w:val="20"/>
        </w:trPr>
        <w:tc>
          <w:tcPr>
            <w:tcW w:w="981" w:type="pct"/>
            <w:gridSpan w:val="2"/>
            <w:tcBorders>
              <w:top w:val="nil"/>
              <w:left w:val="single" w:sz="8" w:space="0" w:color="auto"/>
              <w:bottom w:val="single" w:sz="4" w:space="0" w:color="auto"/>
              <w:right w:val="single" w:sz="4" w:space="0" w:color="auto"/>
            </w:tcBorders>
            <w:shd w:val="clear" w:color="auto" w:fill="auto"/>
            <w:noWrap/>
            <w:vAlign w:val="center"/>
            <w:hideMark/>
          </w:tcPr>
          <w:p w14:paraId="7371FD79" w14:textId="6BE91627" w:rsidR="00310718" w:rsidRPr="00E658D1" w:rsidRDefault="00310718" w:rsidP="00310718">
            <w:pPr>
              <w:jc w:val="center"/>
              <w:rPr>
                <w:sz w:val="28"/>
                <w:szCs w:val="28"/>
              </w:rPr>
            </w:pPr>
            <w:r w:rsidRPr="00E658D1">
              <w:rPr>
                <w:sz w:val="28"/>
                <w:szCs w:val="28"/>
              </w:rPr>
              <w:t>1,51 - 1,60</w:t>
            </w:r>
          </w:p>
        </w:tc>
        <w:tc>
          <w:tcPr>
            <w:tcW w:w="1853" w:type="pct"/>
            <w:gridSpan w:val="2"/>
            <w:tcBorders>
              <w:top w:val="nil"/>
              <w:left w:val="nil"/>
              <w:bottom w:val="single" w:sz="4" w:space="0" w:color="auto"/>
              <w:right w:val="single" w:sz="4" w:space="0" w:color="auto"/>
            </w:tcBorders>
            <w:shd w:val="clear" w:color="auto" w:fill="auto"/>
            <w:noWrap/>
            <w:vAlign w:val="center"/>
            <w:hideMark/>
          </w:tcPr>
          <w:p w14:paraId="77160C81" w14:textId="13A2F2E3" w:rsidR="00310718" w:rsidRPr="00E658D1" w:rsidRDefault="00310718" w:rsidP="00310718">
            <w:pPr>
              <w:jc w:val="center"/>
              <w:rPr>
                <w:sz w:val="28"/>
                <w:szCs w:val="28"/>
              </w:rPr>
            </w:pPr>
            <w:r w:rsidRPr="00E658D1">
              <w:rPr>
                <w:sz w:val="28"/>
                <w:szCs w:val="28"/>
              </w:rPr>
              <w:t>50%</w:t>
            </w:r>
          </w:p>
        </w:tc>
        <w:tc>
          <w:tcPr>
            <w:tcW w:w="2166" w:type="pct"/>
            <w:gridSpan w:val="3"/>
            <w:tcBorders>
              <w:top w:val="nil"/>
              <w:left w:val="nil"/>
              <w:bottom w:val="single" w:sz="4" w:space="0" w:color="auto"/>
              <w:right w:val="single" w:sz="8" w:space="0" w:color="auto"/>
            </w:tcBorders>
            <w:shd w:val="clear" w:color="auto" w:fill="auto"/>
            <w:noWrap/>
            <w:vAlign w:val="center"/>
            <w:hideMark/>
          </w:tcPr>
          <w:p w14:paraId="23EAB351" w14:textId="2D535D6F" w:rsidR="00310718" w:rsidRPr="00E658D1" w:rsidRDefault="00310718" w:rsidP="00310718">
            <w:pPr>
              <w:jc w:val="both"/>
              <w:rPr>
                <w:i/>
                <w:iCs/>
                <w:sz w:val="28"/>
                <w:szCs w:val="28"/>
              </w:rPr>
            </w:pPr>
            <w:r w:rsidRPr="00E658D1">
              <w:rPr>
                <w:i/>
                <w:iCs/>
                <w:sz w:val="28"/>
                <w:szCs w:val="28"/>
              </w:rPr>
              <w:t>Выплата 50% от стоимости</w:t>
            </w:r>
          </w:p>
        </w:tc>
      </w:tr>
      <w:tr w:rsidR="00310718" w:rsidRPr="00E658D1" w14:paraId="24D50C75" w14:textId="77777777" w:rsidTr="00E658D1">
        <w:trPr>
          <w:trHeight w:val="20"/>
        </w:trPr>
        <w:tc>
          <w:tcPr>
            <w:tcW w:w="981" w:type="pct"/>
            <w:gridSpan w:val="2"/>
            <w:tcBorders>
              <w:top w:val="nil"/>
              <w:left w:val="single" w:sz="8" w:space="0" w:color="auto"/>
              <w:bottom w:val="single" w:sz="4" w:space="0" w:color="auto"/>
              <w:right w:val="single" w:sz="4" w:space="0" w:color="auto"/>
            </w:tcBorders>
            <w:shd w:val="clear" w:color="auto" w:fill="auto"/>
            <w:noWrap/>
            <w:vAlign w:val="center"/>
            <w:hideMark/>
          </w:tcPr>
          <w:p w14:paraId="2AC568D0" w14:textId="740AA5DD" w:rsidR="00310718" w:rsidRPr="00E658D1" w:rsidRDefault="00310718" w:rsidP="00310718">
            <w:pPr>
              <w:jc w:val="center"/>
              <w:rPr>
                <w:sz w:val="28"/>
                <w:szCs w:val="28"/>
              </w:rPr>
            </w:pPr>
            <w:r w:rsidRPr="00E658D1">
              <w:rPr>
                <w:sz w:val="28"/>
                <w:szCs w:val="28"/>
              </w:rPr>
              <w:t>1,61 - 2,00</w:t>
            </w:r>
          </w:p>
        </w:tc>
        <w:tc>
          <w:tcPr>
            <w:tcW w:w="1853" w:type="pct"/>
            <w:gridSpan w:val="2"/>
            <w:tcBorders>
              <w:top w:val="nil"/>
              <w:left w:val="nil"/>
              <w:bottom w:val="single" w:sz="4" w:space="0" w:color="auto"/>
              <w:right w:val="single" w:sz="4" w:space="0" w:color="auto"/>
            </w:tcBorders>
            <w:shd w:val="clear" w:color="auto" w:fill="auto"/>
            <w:noWrap/>
            <w:vAlign w:val="center"/>
            <w:hideMark/>
          </w:tcPr>
          <w:p w14:paraId="7252C8E7" w14:textId="31C4D704" w:rsidR="00310718" w:rsidRPr="00E658D1" w:rsidRDefault="00310718" w:rsidP="00310718">
            <w:pPr>
              <w:jc w:val="center"/>
              <w:rPr>
                <w:sz w:val="28"/>
                <w:szCs w:val="28"/>
              </w:rPr>
            </w:pPr>
            <w:r w:rsidRPr="00E658D1">
              <w:rPr>
                <w:sz w:val="28"/>
                <w:szCs w:val="28"/>
              </w:rPr>
              <w:t>60%</w:t>
            </w:r>
          </w:p>
        </w:tc>
        <w:tc>
          <w:tcPr>
            <w:tcW w:w="2166" w:type="pct"/>
            <w:gridSpan w:val="3"/>
            <w:tcBorders>
              <w:top w:val="nil"/>
              <w:left w:val="nil"/>
              <w:bottom w:val="single" w:sz="4" w:space="0" w:color="auto"/>
              <w:right w:val="single" w:sz="8" w:space="0" w:color="auto"/>
            </w:tcBorders>
            <w:shd w:val="clear" w:color="auto" w:fill="auto"/>
            <w:noWrap/>
            <w:vAlign w:val="center"/>
            <w:hideMark/>
          </w:tcPr>
          <w:p w14:paraId="6CF241D9" w14:textId="72343726" w:rsidR="00310718" w:rsidRPr="00E658D1" w:rsidRDefault="00310718" w:rsidP="00310718">
            <w:pPr>
              <w:jc w:val="both"/>
              <w:rPr>
                <w:i/>
                <w:iCs/>
                <w:sz w:val="28"/>
                <w:szCs w:val="28"/>
              </w:rPr>
            </w:pPr>
            <w:r w:rsidRPr="00E658D1">
              <w:rPr>
                <w:i/>
                <w:iCs/>
                <w:sz w:val="28"/>
                <w:szCs w:val="28"/>
              </w:rPr>
              <w:t>Выплата 60% от стоимости</w:t>
            </w:r>
          </w:p>
        </w:tc>
      </w:tr>
      <w:tr w:rsidR="00310718" w:rsidRPr="00E658D1" w14:paraId="1F00BCFB" w14:textId="77777777" w:rsidTr="00E658D1">
        <w:trPr>
          <w:trHeight w:val="20"/>
        </w:trPr>
        <w:tc>
          <w:tcPr>
            <w:tcW w:w="981" w:type="pct"/>
            <w:gridSpan w:val="2"/>
            <w:tcBorders>
              <w:top w:val="nil"/>
              <w:left w:val="single" w:sz="8" w:space="0" w:color="auto"/>
              <w:bottom w:val="single" w:sz="4" w:space="0" w:color="auto"/>
              <w:right w:val="single" w:sz="4" w:space="0" w:color="auto"/>
            </w:tcBorders>
            <w:shd w:val="clear" w:color="auto" w:fill="auto"/>
            <w:noWrap/>
            <w:vAlign w:val="center"/>
            <w:hideMark/>
          </w:tcPr>
          <w:p w14:paraId="1C4BAA44" w14:textId="63480532" w:rsidR="00310718" w:rsidRPr="00E658D1" w:rsidRDefault="00310718" w:rsidP="00310718">
            <w:pPr>
              <w:jc w:val="center"/>
              <w:rPr>
                <w:sz w:val="28"/>
                <w:szCs w:val="28"/>
              </w:rPr>
            </w:pPr>
            <w:r w:rsidRPr="00E658D1">
              <w:rPr>
                <w:sz w:val="28"/>
                <w:szCs w:val="28"/>
              </w:rPr>
              <w:t>2,01 - 2,65</w:t>
            </w:r>
          </w:p>
        </w:tc>
        <w:tc>
          <w:tcPr>
            <w:tcW w:w="1853" w:type="pct"/>
            <w:gridSpan w:val="2"/>
            <w:tcBorders>
              <w:top w:val="nil"/>
              <w:left w:val="nil"/>
              <w:bottom w:val="single" w:sz="4" w:space="0" w:color="auto"/>
              <w:right w:val="single" w:sz="4" w:space="0" w:color="auto"/>
            </w:tcBorders>
            <w:shd w:val="clear" w:color="auto" w:fill="auto"/>
            <w:noWrap/>
            <w:vAlign w:val="center"/>
            <w:hideMark/>
          </w:tcPr>
          <w:p w14:paraId="1DCFAA4D" w14:textId="39BCCE4E" w:rsidR="00310718" w:rsidRPr="00E658D1" w:rsidRDefault="00310718" w:rsidP="00310718">
            <w:pPr>
              <w:jc w:val="center"/>
              <w:rPr>
                <w:sz w:val="28"/>
                <w:szCs w:val="28"/>
              </w:rPr>
            </w:pPr>
            <w:r w:rsidRPr="00E658D1">
              <w:rPr>
                <w:sz w:val="28"/>
                <w:szCs w:val="28"/>
              </w:rPr>
              <w:t>80%</w:t>
            </w:r>
          </w:p>
        </w:tc>
        <w:tc>
          <w:tcPr>
            <w:tcW w:w="2166" w:type="pct"/>
            <w:gridSpan w:val="3"/>
            <w:tcBorders>
              <w:top w:val="nil"/>
              <w:left w:val="nil"/>
              <w:bottom w:val="single" w:sz="4" w:space="0" w:color="auto"/>
              <w:right w:val="single" w:sz="8" w:space="0" w:color="auto"/>
            </w:tcBorders>
            <w:shd w:val="clear" w:color="auto" w:fill="auto"/>
            <w:noWrap/>
            <w:vAlign w:val="center"/>
            <w:hideMark/>
          </w:tcPr>
          <w:p w14:paraId="42C51D45" w14:textId="5834A61D" w:rsidR="00310718" w:rsidRPr="00E658D1" w:rsidRDefault="00310718" w:rsidP="00310718">
            <w:pPr>
              <w:jc w:val="both"/>
              <w:rPr>
                <w:i/>
                <w:iCs/>
                <w:sz w:val="28"/>
                <w:szCs w:val="28"/>
              </w:rPr>
            </w:pPr>
            <w:r w:rsidRPr="00E658D1">
              <w:rPr>
                <w:i/>
                <w:iCs/>
                <w:sz w:val="28"/>
                <w:szCs w:val="28"/>
              </w:rPr>
              <w:t>Выплата 80% от стоимости</w:t>
            </w:r>
          </w:p>
        </w:tc>
      </w:tr>
      <w:tr w:rsidR="00310718" w:rsidRPr="00E658D1" w14:paraId="3B80AAFA" w14:textId="77777777" w:rsidTr="00E658D1">
        <w:trPr>
          <w:trHeight w:val="20"/>
        </w:trPr>
        <w:tc>
          <w:tcPr>
            <w:tcW w:w="981" w:type="pct"/>
            <w:gridSpan w:val="2"/>
            <w:tcBorders>
              <w:top w:val="nil"/>
              <w:left w:val="single" w:sz="8" w:space="0" w:color="auto"/>
              <w:bottom w:val="single" w:sz="4" w:space="0" w:color="auto"/>
              <w:right w:val="single" w:sz="4" w:space="0" w:color="auto"/>
            </w:tcBorders>
            <w:shd w:val="clear" w:color="auto" w:fill="auto"/>
            <w:noWrap/>
            <w:vAlign w:val="center"/>
            <w:hideMark/>
          </w:tcPr>
          <w:p w14:paraId="7A5EA5A6" w14:textId="557246D9" w:rsidR="00310718" w:rsidRPr="00E658D1" w:rsidRDefault="00310718" w:rsidP="00310718">
            <w:pPr>
              <w:jc w:val="center"/>
              <w:rPr>
                <w:sz w:val="28"/>
                <w:szCs w:val="28"/>
              </w:rPr>
            </w:pPr>
            <w:r w:rsidRPr="00E658D1">
              <w:rPr>
                <w:sz w:val="28"/>
                <w:szCs w:val="28"/>
              </w:rPr>
              <w:t>2,66 - 2,90</w:t>
            </w:r>
          </w:p>
        </w:tc>
        <w:tc>
          <w:tcPr>
            <w:tcW w:w="1853" w:type="pct"/>
            <w:gridSpan w:val="2"/>
            <w:tcBorders>
              <w:top w:val="nil"/>
              <w:left w:val="nil"/>
              <w:bottom w:val="single" w:sz="4" w:space="0" w:color="auto"/>
              <w:right w:val="single" w:sz="4" w:space="0" w:color="auto"/>
            </w:tcBorders>
            <w:shd w:val="clear" w:color="auto" w:fill="auto"/>
            <w:noWrap/>
            <w:vAlign w:val="center"/>
            <w:hideMark/>
          </w:tcPr>
          <w:p w14:paraId="1C05C18D" w14:textId="7F245A2D" w:rsidR="00310718" w:rsidRPr="00E658D1" w:rsidRDefault="00310718" w:rsidP="00310718">
            <w:pPr>
              <w:jc w:val="center"/>
              <w:rPr>
                <w:sz w:val="28"/>
                <w:szCs w:val="28"/>
              </w:rPr>
            </w:pPr>
            <w:r w:rsidRPr="00E658D1">
              <w:rPr>
                <w:sz w:val="28"/>
                <w:szCs w:val="28"/>
              </w:rPr>
              <w:t>90%</w:t>
            </w:r>
          </w:p>
        </w:tc>
        <w:tc>
          <w:tcPr>
            <w:tcW w:w="2166" w:type="pct"/>
            <w:gridSpan w:val="3"/>
            <w:tcBorders>
              <w:top w:val="nil"/>
              <w:left w:val="nil"/>
              <w:bottom w:val="single" w:sz="4" w:space="0" w:color="auto"/>
              <w:right w:val="single" w:sz="8" w:space="0" w:color="auto"/>
            </w:tcBorders>
            <w:shd w:val="clear" w:color="auto" w:fill="auto"/>
            <w:noWrap/>
            <w:vAlign w:val="center"/>
            <w:hideMark/>
          </w:tcPr>
          <w:p w14:paraId="23DEF599" w14:textId="76D5835E" w:rsidR="00310718" w:rsidRPr="00E658D1" w:rsidRDefault="00310718" w:rsidP="00310718">
            <w:pPr>
              <w:jc w:val="both"/>
              <w:rPr>
                <w:i/>
                <w:iCs/>
                <w:sz w:val="28"/>
                <w:szCs w:val="28"/>
              </w:rPr>
            </w:pPr>
            <w:r w:rsidRPr="00E658D1">
              <w:rPr>
                <w:i/>
                <w:iCs/>
                <w:sz w:val="28"/>
                <w:szCs w:val="28"/>
              </w:rPr>
              <w:t>Выплата 90% от стоимости</w:t>
            </w:r>
          </w:p>
        </w:tc>
      </w:tr>
      <w:tr w:rsidR="00310718" w:rsidRPr="00E658D1" w14:paraId="3BB0C2EE" w14:textId="77777777" w:rsidTr="00E658D1">
        <w:trPr>
          <w:trHeight w:val="20"/>
        </w:trPr>
        <w:tc>
          <w:tcPr>
            <w:tcW w:w="981" w:type="pct"/>
            <w:gridSpan w:val="2"/>
            <w:tcBorders>
              <w:top w:val="nil"/>
              <w:left w:val="single" w:sz="8" w:space="0" w:color="auto"/>
              <w:bottom w:val="single" w:sz="4" w:space="0" w:color="auto"/>
              <w:right w:val="single" w:sz="4" w:space="0" w:color="auto"/>
            </w:tcBorders>
            <w:shd w:val="clear" w:color="auto" w:fill="auto"/>
            <w:noWrap/>
            <w:vAlign w:val="center"/>
            <w:hideMark/>
          </w:tcPr>
          <w:p w14:paraId="522BFBBB" w14:textId="64DD1594" w:rsidR="00310718" w:rsidRPr="00E658D1" w:rsidRDefault="00310718" w:rsidP="00310718">
            <w:pPr>
              <w:jc w:val="center"/>
              <w:rPr>
                <w:sz w:val="28"/>
                <w:szCs w:val="28"/>
              </w:rPr>
            </w:pPr>
            <w:r w:rsidRPr="00E658D1">
              <w:rPr>
                <w:sz w:val="28"/>
                <w:szCs w:val="28"/>
              </w:rPr>
              <w:t>2,91 - 3</w:t>
            </w:r>
          </w:p>
        </w:tc>
        <w:tc>
          <w:tcPr>
            <w:tcW w:w="1853" w:type="pct"/>
            <w:gridSpan w:val="2"/>
            <w:tcBorders>
              <w:top w:val="nil"/>
              <w:left w:val="nil"/>
              <w:bottom w:val="single" w:sz="4" w:space="0" w:color="auto"/>
              <w:right w:val="single" w:sz="4" w:space="0" w:color="auto"/>
            </w:tcBorders>
            <w:shd w:val="clear" w:color="auto" w:fill="auto"/>
            <w:noWrap/>
            <w:vAlign w:val="center"/>
            <w:hideMark/>
          </w:tcPr>
          <w:p w14:paraId="7C6516A3" w14:textId="2F8A2274" w:rsidR="00310718" w:rsidRPr="00E658D1" w:rsidRDefault="00310718" w:rsidP="00310718">
            <w:pPr>
              <w:jc w:val="center"/>
              <w:rPr>
                <w:sz w:val="28"/>
                <w:szCs w:val="28"/>
              </w:rPr>
            </w:pPr>
            <w:r w:rsidRPr="00E658D1">
              <w:rPr>
                <w:sz w:val="28"/>
                <w:szCs w:val="28"/>
              </w:rPr>
              <w:t>100%</w:t>
            </w:r>
          </w:p>
        </w:tc>
        <w:tc>
          <w:tcPr>
            <w:tcW w:w="2166" w:type="pct"/>
            <w:gridSpan w:val="3"/>
            <w:tcBorders>
              <w:top w:val="nil"/>
              <w:left w:val="nil"/>
              <w:bottom w:val="single" w:sz="4" w:space="0" w:color="auto"/>
              <w:right w:val="single" w:sz="8" w:space="0" w:color="auto"/>
            </w:tcBorders>
            <w:shd w:val="clear" w:color="auto" w:fill="auto"/>
            <w:noWrap/>
            <w:vAlign w:val="center"/>
            <w:hideMark/>
          </w:tcPr>
          <w:p w14:paraId="4D226606" w14:textId="781DAF5F" w:rsidR="00310718" w:rsidRPr="00E658D1" w:rsidRDefault="00310718" w:rsidP="00310718">
            <w:pPr>
              <w:jc w:val="both"/>
              <w:rPr>
                <w:i/>
                <w:iCs/>
                <w:sz w:val="28"/>
                <w:szCs w:val="28"/>
              </w:rPr>
            </w:pPr>
            <w:r w:rsidRPr="00E658D1">
              <w:rPr>
                <w:i/>
                <w:iCs/>
                <w:sz w:val="28"/>
                <w:szCs w:val="28"/>
              </w:rPr>
              <w:t>Выплата 100% стоимости</w:t>
            </w:r>
          </w:p>
        </w:tc>
      </w:tr>
      <w:tr w:rsidR="00F031E8" w:rsidRPr="00E658D1" w14:paraId="3974A633" w14:textId="77777777" w:rsidTr="00E658D1">
        <w:trPr>
          <w:trHeight w:val="20"/>
        </w:trPr>
        <w:tc>
          <w:tcPr>
            <w:tcW w:w="2834" w:type="pct"/>
            <w:gridSpan w:val="4"/>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89DAD7A" w14:textId="77777777" w:rsidR="00F734E9" w:rsidRPr="00E658D1" w:rsidRDefault="00F734E9" w:rsidP="00EF0557">
            <w:pPr>
              <w:jc w:val="both"/>
              <w:rPr>
                <w:b/>
                <w:bCs/>
                <w:sz w:val="28"/>
                <w:szCs w:val="28"/>
              </w:rPr>
            </w:pPr>
            <w:r w:rsidRPr="00E658D1">
              <w:rPr>
                <w:b/>
                <w:bCs/>
                <w:sz w:val="28"/>
                <w:szCs w:val="28"/>
              </w:rPr>
              <w:t>Корректировочный %</w:t>
            </w:r>
          </w:p>
        </w:tc>
        <w:tc>
          <w:tcPr>
            <w:tcW w:w="2166" w:type="pct"/>
            <w:gridSpan w:val="3"/>
            <w:tcBorders>
              <w:top w:val="single" w:sz="8" w:space="0" w:color="auto"/>
              <w:left w:val="nil"/>
              <w:bottom w:val="single" w:sz="8" w:space="0" w:color="auto"/>
              <w:right w:val="single" w:sz="8" w:space="0" w:color="auto"/>
            </w:tcBorders>
            <w:shd w:val="clear" w:color="auto" w:fill="auto"/>
            <w:noWrap/>
            <w:vAlign w:val="center"/>
            <w:hideMark/>
          </w:tcPr>
          <w:p w14:paraId="04151FE1" w14:textId="77777777" w:rsidR="00F734E9" w:rsidRPr="00E658D1" w:rsidRDefault="00F734E9" w:rsidP="00EF0557">
            <w:pPr>
              <w:jc w:val="both"/>
              <w:rPr>
                <w:b/>
                <w:bCs/>
                <w:sz w:val="28"/>
                <w:szCs w:val="28"/>
              </w:rPr>
            </w:pPr>
            <w:r w:rsidRPr="00E658D1">
              <w:rPr>
                <w:b/>
                <w:bCs/>
                <w:sz w:val="28"/>
                <w:szCs w:val="28"/>
              </w:rPr>
              <w:t>110%</w:t>
            </w:r>
          </w:p>
        </w:tc>
      </w:tr>
    </w:tbl>
    <w:p w14:paraId="4B18B37D" w14:textId="77777777" w:rsidR="00534C98" w:rsidRPr="00F734E9" w:rsidRDefault="00534C98" w:rsidP="009442C8">
      <w:pPr>
        <w:jc w:val="center"/>
        <w:rPr>
          <w:b/>
          <w:sz w:val="28"/>
          <w:szCs w:val="28"/>
        </w:rPr>
      </w:pPr>
    </w:p>
    <w:p w14:paraId="0DAAAEC3" w14:textId="2CFA177C" w:rsidR="00534C98" w:rsidRPr="00F734E9" w:rsidRDefault="00534C98" w:rsidP="00534C98">
      <w:pPr>
        <w:pStyle w:val="af8"/>
        <w:ind w:left="0"/>
        <w:contextualSpacing w:val="0"/>
        <w:jc w:val="both"/>
        <w:rPr>
          <w:bCs/>
          <w:sz w:val="28"/>
          <w:szCs w:val="28"/>
        </w:rPr>
      </w:pPr>
      <w:r w:rsidRPr="00F734E9">
        <w:rPr>
          <w:bCs/>
          <w:sz w:val="28"/>
          <w:szCs w:val="28"/>
        </w:rPr>
        <w:t>Полученная итоговая стоимость отражается в акте.</w:t>
      </w:r>
    </w:p>
    <w:p w14:paraId="451A6245" w14:textId="2B18BEAC" w:rsidR="00962DB6" w:rsidRDefault="00962DB6" w:rsidP="007B6F78">
      <w:pPr>
        <w:rPr>
          <w:sz w:val="28"/>
          <w:szCs w:val="28"/>
        </w:rPr>
      </w:pPr>
    </w:p>
    <w:tbl>
      <w:tblPr>
        <w:tblW w:w="5000" w:type="pct"/>
        <w:tblLook w:val="04A0" w:firstRow="1" w:lastRow="0" w:firstColumn="1" w:lastColumn="0" w:noHBand="0" w:noVBand="1"/>
      </w:tblPr>
      <w:tblGrid>
        <w:gridCol w:w="4677"/>
        <w:gridCol w:w="4677"/>
      </w:tblGrid>
      <w:tr w:rsidR="00FF6FE3" w:rsidRPr="00EB5CD9" w14:paraId="4004F844" w14:textId="77777777" w:rsidTr="00F84F2D">
        <w:tc>
          <w:tcPr>
            <w:tcW w:w="2500" w:type="pct"/>
          </w:tcPr>
          <w:p w14:paraId="023040C0" w14:textId="77777777" w:rsidR="00FF6FE3" w:rsidRPr="00EB5CD9" w:rsidRDefault="00FF6FE3" w:rsidP="00F84F2D">
            <w:pPr>
              <w:pStyle w:val="ConsNormal"/>
              <w:widowControl/>
              <w:ind w:firstLine="0"/>
              <w:rPr>
                <w:rFonts w:ascii="Times New Roman" w:hAnsi="Times New Roman" w:cs="Times New Roman"/>
                <w:sz w:val="28"/>
                <w:szCs w:val="28"/>
              </w:rPr>
            </w:pPr>
            <w:r w:rsidRPr="00EB5CD9">
              <w:rPr>
                <w:rFonts w:ascii="Times New Roman" w:hAnsi="Times New Roman" w:cs="Times New Roman"/>
                <w:sz w:val="28"/>
                <w:szCs w:val="28"/>
              </w:rPr>
              <w:t>Заказчик</w:t>
            </w:r>
          </w:p>
          <w:p w14:paraId="1030A4C6" w14:textId="77777777" w:rsidR="00FF6FE3" w:rsidRPr="00EB5CD9" w:rsidRDefault="00FF6FE3" w:rsidP="00F84F2D">
            <w:pPr>
              <w:pStyle w:val="ConsNormal"/>
              <w:widowControl/>
              <w:ind w:firstLine="0"/>
              <w:rPr>
                <w:rFonts w:ascii="Times New Roman" w:hAnsi="Times New Roman" w:cs="Times New Roman"/>
                <w:sz w:val="28"/>
                <w:szCs w:val="28"/>
              </w:rPr>
            </w:pPr>
          </w:p>
        </w:tc>
        <w:tc>
          <w:tcPr>
            <w:tcW w:w="2500" w:type="pct"/>
          </w:tcPr>
          <w:p w14:paraId="352DFB0D" w14:textId="77777777" w:rsidR="00FF6FE3" w:rsidRPr="00EB5CD9" w:rsidRDefault="00FF6FE3" w:rsidP="00F84F2D">
            <w:pPr>
              <w:pStyle w:val="ConsNormal"/>
              <w:widowControl/>
              <w:ind w:firstLine="0"/>
              <w:rPr>
                <w:rFonts w:ascii="Times New Roman" w:hAnsi="Times New Roman" w:cs="Times New Roman"/>
                <w:sz w:val="28"/>
                <w:szCs w:val="28"/>
              </w:rPr>
            </w:pPr>
            <w:r w:rsidRPr="00EB5CD9">
              <w:rPr>
                <w:rFonts w:ascii="Times New Roman" w:hAnsi="Times New Roman" w:cs="Times New Roman"/>
                <w:sz w:val="28"/>
                <w:szCs w:val="28"/>
              </w:rPr>
              <w:t>Исполнитель</w:t>
            </w:r>
          </w:p>
        </w:tc>
      </w:tr>
      <w:tr w:rsidR="00FF6FE3" w:rsidRPr="00EB5CD9" w14:paraId="30516FEA" w14:textId="77777777" w:rsidTr="00F84F2D">
        <w:tblPrEx>
          <w:tblLook w:val="00A0" w:firstRow="1" w:lastRow="0" w:firstColumn="1" w:lastColumn="0" w:noHBand="0" w:noVBand="0"/>
        </w:tblPrEx>
        <w:tc>
          <w:tcPr>
            <w:tcW w:w="2500" w:type="pct"/>
          </w:tcPr>
          <w:p w14:paraId="6503196F" w14:textId="18FC5FD2" w:rsidR="00FF6FE3" w:rsidRPr="00EB5CD9" w:rsidRDefault="00FF6FE3" w:rsidP="00F84F2D">
            <w:pPr>
              <w:suppressAutoHyphens/>
              <w:jc w:val="both"/>
              <w:rPr>
                <w:sz w:val="28"/>
                <w:szCs w:val="28"/>
              </w:rPr>
            </w:pPr>
          </w:p>
        </w:tc>
        <w:tc>
          <w:tcPr>
            <w:tcW w:w="2500" w:type="pct"/>
          </w:tcPr>
          <w:p w14:paraId="30B524CC" w14:textId="114ED98B" w:rsidR="00FF6FE3" w:rsidRPr="00EB5CD9" w:rsidRDefault="00FF6FE3" w:rsidP="00F84F2D">
            <w:pPr>
              <w:suppressAutoHyphens/>
              <w:jc w:val="both"/>
              <w:rPr>
                <w:sz w:val="28"/>
                <w:szCs w:val="28"/>
              </w:rPr>
            </w:pPr>
          </w:p>
        </w:tc>
      </w:tr>
    </w:tbl>
    <w:p w14:paraId="6F579264" w14:textId="16424B0D" w:rsidR="00FF6FE3" w:rsidRDefault="00FF6FE3" w:rsidP="007B6F78">
      <w:pPr>
        <w:rPr>
          <w:sz w:val="28"/>
          <w:szCs w:val="28"/>
        </w:rPr>
      </w:pPr>
    </w:p>
    <w:p w14:paraId="0845F89C" w14:textId="1174DED6" w:rsidR="00FF6FE3" w:rsidRDefault="00FF6FE3" w:rsidP="007B6F78">
      <w:pPr>
        <w:rPr>
          <w:sz w:val="28"/>
          <w:szCs w:val="28"/>
        </w:rPr>
      </w:pPr>
    </w:p>
    <w:p w14:paraId="4B957602" w14:textId="2995D50A" w:rsidR="00FF6FE3" w:rsidRDefault="00FF6FE3" w:rsidP="007B6F78">
      <w:pPr>
        <w:rPr>
          <w:sz w:val="28"/>
          <w:szCs w:val="28"/>
        </w:rPr>
      </w:pPr>
    </w:p>
    <w:p w14:paraId="741AB23A" w14:textId="77777777" w:rsidR="00FF6FE3" w:rsidRPr="00F734E9" w:rsidRDefault="00FF6FE3" w:rsidP="007B6F78">
      <w:pPr>
        <w:rPr>
          <w:sz w:val="28"/>
          <w:szCs w:val="28"/>
        </w:rPr>
        <w:sectPr w:rsidR="00FF6FE3" w:rsidRPr="00F734E9" w:rsidSect="00CA4CE7">
          <w:pgSz w:w="11906" w:h="16838"/>
          <w:pgMar w:top="851" w:right="851" w:bottom="567" w:left="1701" w:header="709" w:footer="709" w:gutter="0"/>
          <w:cols w:space="720"/>
          <w:docGrid w:linePitch="360"/>
        </w:sectPr>
      </w:pPr>
    </w:p>
    <w:p w14:paraId="2038CD62" w14:textId="77777777" w:rsidR="00962DB6" w:rsidRPr="007B6F78" w:rsidRDefault="00F13B97" w:rsidP="00315BC5">
      <w:pPr>
        <w:ind w:left="5529" w:hanging="284"/>
        <w:rPr>
          <w:sz w:val="20"/>
          <w:szCs w:val="20"/>
        </w:rPr>
      </w:pPr>
      <w:r w:rsidRPr="007B6F78">
        <w:rPr>
          <w:sz w:val="20"/>
          <w:szCs w:val="20"/>
        </w:rPr>
        <w:lastRenderedPageBreak/>
        <w:t>Приложение 3</w:t>
      </w:r>
    </w:p>
    <w:p w14:paraId="3E2BEAB0" w14:textId="3B9CF80B" w:rsidR="007B6F78" w:rsidRDefault="00F13B97" w:rsidP="00315BC5">
      <w:pPr>
        <w:ind w:left="5529" w:hanging="284"/>
        <w:rPr>
          <w:sz w:val="20"/>
          <w:szCs w:val="20"/>
        </w:rPr>
      </w:pPr>
      <w:r w:rsidRPr="007B6F78">
        <w:rPr>
          <w:sz w:val="20"/>
          <w:szCs w:val="20"/>
        </w:rPr>
        <w:t>к договору №</w:t>
      </w:r>
      <w:r w:rsidR="00C26EEE">
        <w:rPr>
          <w:sz w:val="20"/>
          <w:szCs w:val="20"/>
        </w:rPr>
        <w:t>3060-26-ЗП-Марк-Креатив</w:t>
      </w:r>
    </w:p>
    <w:p w14:paraId="35D743B8" w14:textId="7F11687D" w:rsidR="00962DB6" w:rsidRPr="007B6F78" w:rsidRDefault="00315BC5" w:rsidP="00315BC5">
      <w:pPr>
        <w:ind w:left="5529" w:hanging="284"/>
        <w:rPr>
          <w:sz w:val="20"/>
          <w:szCs w:val="20"/>
        </w:rPr>
      </w:pPr>
      <w:r w:rsidRPr="007B6F78">
        <w:rPr>
          <w:sz w:val="20"/>
          <w:szCs w:val="20"/>
        </w:rPr>
        <w:t xml:space="preserve">от </w:t>
      </w:r>
      <w:r w:rsidR="00705CFE">
        <w:rPr>
          <w:sz w:val="20"/>
          <w:szCs w:val="20"/>
        </w:rPr>
        <w:t>____________________________</w:t>
      </w:r>
    </w:p>
    <w:p w14:paraId="514FA18B" w14:textId="77777777" w:rsidR="0023005A" w:rsidRDefault="0023005A">
      <w:pPr>
        <w:jc w:val="center"/>
        <w:rPr>
          <w:b/>
          <w:caps/>
          <w:sz w:val="28"/>
          <w:szCs w:val="28"/>
        </w:rPr>
      </w:pPr>
    </w:p>
    <w:p w14:paraId="00B313FC" w14:textId="7EE92579" w:rsidR="00962DB6" w:rsidRPr="00F734E9" w:rsidRDefault="00F13B97">
      <w:pPr>
        <w:jc w:val="center"/>
        <w:rPr>
          <w:sz w:val="28"/>
          <w:szCs w:val="28"/>
        </w:rPr>
      </w:pPr>
      <w:r w:rsidRPr="00F734E9">
        <w:rPr>
          <w:b/>
          <w:caps/>
          <w:sz w:val="28"/>
          <w:szCs w:val="28"/>
        </w:rPr>
        <w:t>Детализация работ</w:t>
      </w:r>
      <w:r w:rsidR="00A555D9" w:rsidRPr="00F734E9">
        <w:rPr>
          <w:b/>
          <w:caps/>
          <w:sz w:val="28"/>
          <w:szCs w:val="28"/>
        </w:rPr>
        <w:t xml:space="preserve"> и УСЛУГ</w:t>
      </w:r>
      <w:r w:rsidRPr="00F734E9">
        <w:rPr>
          <w:b/>
          <w:caps/>
          <w:sz w:val="28"/>
          <w:szCs w:val="28"/>
        </w:rPr>
        <w:t>, оказываемых в рамках рекламного сопровождения</w:t>
      </w:r>
    </w:p>
    <w:tbl>
      <w:tblPr>
        <w:tblW w:w="553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560"/>
        <w:gridCol w:w="2974"/>
        <w:gridCol w:w="2409"/>
        <w:gridCol w:w="1701"/>
        <w:gridCol w:w="1134"/>
      </w:tblGrid>
      <w:tr w:rsidR="0023005A" w:rsidRPr="0023005A" w14:paraId="3C59AC18" w14:textId="77777777" w:rsidTr="00E53028">
        <w:trPr>
          <w:trHeight w:val="1593"/>
        </w:trPr>
        <w:tc>
          <w:tcPr>
            <w:tcW w:w="275" w:type="pct"/>
            <w:shd w:val="clear" w:color="000000" w:fill="FFFFFF"/>
            <w:vAlign w:val="center"/>
            <w:hideMark/>
          </w:tcPr>
          <w:p w14:paraId="681E2451" w14:textId="77777777" w:rsidR="00315BC5" w:rsidRPr="0023005A" w:rsidRDefault="00315BC5" w:rsidP="00315BC5">
            <w:pPr>
              <w:jc w:val="center"/>
              <w:rPr>
                <w:b/>
                <w:bCs/>
                <w:sz w:val="20"/>
                <w:szCs w:val="20"/>
              </w:rPr>
            </w:pPr>
            <w:r w:rsidRPr="0023005A">
              <w:rPr>
                <w:b/>
                <w:bCs/>
                <w:sz w:val="20"/>
                <w:szCs w:val="20"/>
              </w:rPr>
              <w:t>№ п/п</w:t>
            </w:r>
          </w:p>
        </w:tc>
        <w:tc>
          <w:tcPr>
            <w:tcW w:w="754" w:type="pct"/>
            <w:shd w:val="clear" w:color="000000" w:fill="FFFFFF"/>
            <w:vAlign w:val="center"/>
            <w:hideMark/>
          </w:tcPr>
          <w:p w14:paraId="67642A97" w14:textId="77777777" w:rsidR="00315BC5" w:rsidRPr="0023005A" w:rsidRDefault="00315BC5" w:rsidP="00315BC5">
            <w:pPr>
              <w:jc w:val="center"/>
              <w:rPr>
                <w:b/>
                <w:bCs/>
                <w:sz w:val="20"/>
                <w:szCs w:val="20"/>
              </w:rPr>
            </w:pPr>
            <w:r w:rsidRPr="0023005A">
              <w:rPr>
                <w:b/>
                <w:bCs/>
                <w:sz w:val="20"/>
                <w:szCs w:val="20"/>
              </w:rPr>
              <w:t>Наименование работ</w:t>
            </w:r>
            <w:r w:rsidR="00AC483B" w:rsidRPr="0023005A">
              <w:rPr>
                <w:b/>
                <w:bCs/>
                <w:sz w:val="20"/>
                <w:szCs w:val="20"/>
              </w:rPr>
              <w:t xml:space="preserve"> и услуг</w:t>
            </w:r>
          </w:p>
        </w:tc>
        <w:tc>
          <w:tcPr>
            <w:tcW w:w="1437" w:type="pct"/>
            <w:shd w:val="clear" w:color="000000" w:fill="FFFFFF"/>
            <w:vAlign w:val="center"/>
            <w:hideMark/>
          </w:tcPr>
          <w:p w14:paraId="7E615C34" w14:textId="77777777" w:rsidR="0023005A" w:rsidRDefault="00315BC5" w:rsidP="0023005A">
            <w:pPr>
              <w:jc w:val="center"/>
              <w:rPr>
                <w:b/>
                <w:bCs/>
                <w:sz w:val="20"/>
                <w:szCs w:val="20"/>
              </w:rPr>
            </w:pPr>
            <w:r w:rsidRPr="0023005A">
              <w:rPr>
                <w:b/>
                <w:bCs/>
                <w:sz w:val="20"/>
                <w:szCs w:val="20"/>
              </w:rPr>
              <w:t xml:space="preserve">Детализация </w:t>
            </w:r>
          </w:p>
          <w:p w14:paraId="08C2C3AB" w14:textId="0ECA3509" w:rsidR="00315BC5" w:rsidRPr="0023005A" w:rsidRDefault="00315BC5" w:rsidP="0023005A">
            <w:pPr>
              <w:jc w:val="center"/>
              <w:rPr>
                <w:b/>
                <w:bCs/>
                <w:sz w:val="20"/>
                <w:szCs w:val="20"/>
              </w:rPr>
            </w:pPr>
            <w:r w:rsidRPr="0023005A">
              <w:rPr>
                <w:b/>
                <w:bCs/>
                <w:sz w:val="20"/>
                <w:szCs w:val="20"/>
              </w:rPr>
              <w:t>объема работ</w:t>
            </w:r>
            <w:r w:rsidR="00AC483B" w:rsidRPr="0023005A">
              <w:rPr>
                <w:b/>
                <w:bCs/>
                <w:sz w:val="20"/>
                <w:szCs w:val="20"/>
              </w:rPr>
              <w:t xml:space="preserve"> и услуг</w:t>
            </w:r>
          </w:p>
        </w:tc>
        <w:tc>
          <w:tcPr>
            <w:tcW w:w="1164" w:type="pct"/>
            <w:shd w:val="clear" w:color="000000" w:fill="FFFFFF"/>
            <w:vAlign w:val="center"/>
            <w:hideMark/>
          </w:tcPr>
          <w:p w14:paraId="32D91E4F" w14:textId="7CF49B4C" w:rsidR="00AC483B" w:rsidRDefault="00315BC5" w:rsidP="0023005A">
            <w:pPr>
              <w:jc w:val="center"/>
              <w:rPr>
                <w:b/>
                <w:bCs/>
                <w:sz w:val="20"/>
                <w:szCs w:val="20"/>
              </w:rPr>
            </w:pPr>
            <w:r w:rsidRPr="0023005A">
              <w:rPr>
                <w:b/>
                <w:bCs/>
                <w:sz w:val="20"/>
                <w:szCs w:val="20"/>
              </w:rPr>
              <w:t xml:space="preserve">Наименование единицы работ </w:t>
            </w:r>
            <w:r w:rsidR="00AC483B" w:rsidRPr="0023005A">
              <w:rPr>
                <w:b/>
                <w:bCs/>
                <w:sz w:val="20"/>
                <w:szCs w:val="20"/>
              </w:rPr>
              <w:t>и услуг.</w:t>
            </w:r>
          </w:p>
          <w:p w14:paraId="4E6C9676" w14:textId="77777777" w:rsidR="00315BC5" w:rsidRPr="0023005A" w:rsidRDefault="00315BC5" w:rsidP="0023005A">
            <w:pPr>
              <w:jc w:val="center"/>
              <w:rPr>
                <w:b/>
                <w:bCs/>
                <w:sz w:val="20"/>
                <w:szCs w:val="20"/>
              </w:rPr>
            </w:pPr>
            <w:r w:rsidRPr="0023005A">
              <w:rPr>
                <w:b/>
                <w:bCs/>
                <w:sz w:val="20"/>
                <w:szCs w:val="20"/>
              </w:rPr>
              <w:t>Комментарии</w:t>
            </w:r>
          </w:p>
        </w:tc>
        <w:tc>
          <w:tcPr>
            <w:tcW w:w="822" w:type="pct"/>
            <w:shd w:val="clear" w:color="000000" w:fill="FFFFFF"/>
            <w:vAlign w:val="center"/>
            <w:hideMark/>
          </w:tcPr>
          <w:p w14:paraId="36D51DEF" w14:textId="77777777" w:rsidR="00315BC5" w:rsidRPr="0023005A" w:rsidRDefault="00315BC5" w:rsidP="00315BC5">
            <w:pPr>
              <w:jc w:val="center"/>
              <w:rPr>
                <w:b/>
                <w:bCs/>
                <w:sz w:val="20"/>
                <w:szCs w:val="20"/>
              </w:rPr>
            </w:pPr>
            <w:r w:rsidRPr="0023005A">
              <w:rPr>
                <w:b/>
                <w:bCs/>
                <w:sz w:val="20"/>
                <w:szCs w:val="20"/>
              </w:rPr>
              <w:t xml:space="preserve">Собственные </w:t>
            </w:r>
            <w:r w:rsidR="00AC483B" w:rsidRPr="0023005A">
              <w:rPr>
                <w:b/>
                <w:bCs/>
                <w:sz w:val="20"/>
                <w:szCs w:val="20"/>
              </w:rPr>
              <w:t xml:space="preserve">работы и </w:t>
            </w:r>
            <w:r w:rsidRPr="0023005A">
              <w:rPr>
                <w:b/>
                <w:bCs/>
                <w:sz w:val="20"/>
                <w:szCs w:val="20"/>
              </w:rPr>
              <w:t>услуги</w:t>
            </w:r>
            <w:r w:rsidR="00AC483B" w:rsidRPr="0023005A">
              <w:rPr>
                <w:b/>
                <w:bCs/>
                <w:sz w:val="20"/>
                <w:szCs w:val="20"/>
              </w:rPr>
              <w:t>.</w:t>
            </w:r>
            <w:r w:rsidRPr="0023005A">
              <w:rPr>
                <w:b/>
                <w:bCs/>
                <w:sz w:val="20"/>
                <w:szCs w:val="20"/>
              </w:rPr>
              <w:t xml:space="preserve"> Работы</w:t>
            </w:r>
            <w:r w:rsidR="00AC483B" w:rsidRPr="0023005A">
              <w:rPr>
                <w:b/>
                <w:bCs/>
                <w:sz w:val="20"/>
                <w:szCs w:val="20"/>
              </w:rPr>
              <w:t xml:space="preserve"> и услуги </w:t>
            </w:r>
            <w:r w:rsidRPr="0023005A">
              <w:rPr>
                <w:b/>
                <w:bCs/>
                <w:sz w:val="20"/>
                <w:szCs w:val="20"/>
              </w:rPr>
              <w:t>в рамках комиссионного вознаграждения</w:t>
            </w:r>
          </w:p>
        </w:tc>
        <w:tc>
          <w:tcPr>
            <w:tcW w:w="548" w:type="pct"/>
            <w:shd w:val="clear" w:color="000000" w:fill="FFFFFF"/>
            <w:vAlign w:val="center"/>
            <w:hideMark/>
          </w:tcPr>
          <w:p w14:paraId="28EA3756" w14:textId="73B820FC" w:rsidR="00315BC5" w:rsidRPr="0023005A" w:rsidRDefault="00315BC5" w:rsidP="00DC273F">
            <w:pPr>
              <w:jc w:val="center"/>
              <w:rPr>
                <w:b/>
                <w:sz w:val="20"/>
                <w:szCs w:val="20"/>
              </w:rPr>
            </w:pPr>
            <w:r w:rsidRPr="0023005A">
              <w:rPr>
                <w:b/>
                <w:sz w:val="20"/>
                <w:szCs w:val="20"/>
              </w:rPr>
              <w:t>Минимальное кол-во единиц работ</w:t>
            </w:r>
            <w:r w:rsidR="00AC483B" w:rsidRPr="0023005A">
              <w:rPr>
                <w:b/>
                <w:sz w:val="20"/>
                <w:szCs w:val="20"/>
              </w:rPr>
              <w:t xml:space="preserve"> и услуг</w:t>
            </w:r>
            <w:r w:rsidRPr="0023005A">
              <w:rPr>
                <w:b/>
                <w:sz w:val="20"/>
                <w:szCs w:val="20"/>
              </w:rPr>
              <w:t xml:space="preserve"> </w:t>
            </w:r>
            <w:r w:rsidR="00AC483B" w:rsidRPr="0023005A">
              <w:rPr>
                <w:b/>
                <w:sz w:val="20"/>
                <w:szCs w:val="20"/>
              </w:rPr>
              <w:t>н</w:t>
            </w:r>
            <w:r w:rsidRPr="0023005A">
              <w:rPr>
                <w:b/>
                <w:sz w:val="20"/>
                <w:szCs w:val="20"/>
              </w:rPr>
              <w:t>а период действия договора*</w:t>
            </w:r>
          </w:p>
        </w:tc>
      </w:tr>
      <w:tr w:rsidR="00E53028" w:rsidRPr="0023005A" w14:paraId="7ACEAE6E" w14:textId="77777777" w:rsidTr="00E53028">
        <w:trPr>
          <w:trHeight w:val="455"/>
        </w:trPr>
        <w:tc>
          <w:tcPr>
            <w:tcW w:w="275" w:type="pct"/>
            <w:shd w:val="clear" w:color="000000" w:fill="FFFFFF"/>
            <w:vAlign w:val="center"/>
          </w:tcPr>
          <w:p w14:paraId="572BE3FE" w14:textId="553AB8B0"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9D667DB" w14:textId="037B82F5" w:rsidR="00E53028" w:rsidRPr="00E53028" w:rsidRDefault="00E53028" w:rsidP="00E53028">
            <w:pPr>
              <w:rPr>
                <w:sz w:val="20"/>
                <w:szCs w:val="20"/>
              </w:rPr>
            </w:pPr>
            <w:r w:rsidRPr="00E53028">
              <w:rPr>
                <w:sz w:val="20"/>
                <w:szCs w:val="20"/>
              </w:rPr>
              <w:t>Адаптация стратегии</w:t>
            </w:r>
          </w:p>
        </w:tc>
        <w:tc>
          <w:tcPr>
            <w:tcW w:w="1437" w:type="pct"/>
            <w:shd w:val="clear" w:color="000000" w:fill="FFFFFF"/>
            <w:vAlign w:val="center"/>
          </w:tcPr>
          <w:p w14:paraId="415B1B91" w14:textId="380473E9" w:rsidR="00E53028" w:rsidRPr="00E53028" w:rsidRDefault="00E53028" w:rsidP="00E53028">
            <w:pPr>
              <w:jc w:val="both"/>
              <w:rPr>
                <w:sz w:val="20"/>
                <w:szCs w:val="20"/>
              </w:rPr>
            </w:pPr>
            <w:r w:rsidRPr="00E53028">
              <w:rPr>
                <w:sz w:val="20"/>
                <w:szCs w:val="20"/>
              </w:rPr>
              <w:t>Адаптация стратегии позиционирования бренда МТС на рынке Беларуси. Включает в себя адаптацию позиционирования к рыночной ситуации в Беларуси и адаптацию визуального стиля и правил использования фирменного знака/шрифтов (</w:t>
            </w:r>
            <w:proofErr w:type="spellStart"/>
            <w:r w:rsidRPr="00E53028">
              <w:rPr>
                <w:sz w:val="20"/>
                <w:szCs w:val="20"/>
              </w:rPr>
              <w:t>Brand</w:t>
            </w:r>
            <w:proofErr w:type="spellEnd"/>
            <w:r w:rsidRPr="00E53028">
              <w:rPr>
                <w:sz w:val="20"/>
                <w:szCs w:val="20"/>
              </w:rPr>
              <w:t xml:space="preserve"> </w:t>
            </w:r>
            <w:proofErr w:type="spellStart"/>
            <w:r w:rsidRPr="00E53028">
              <w:rPr>
                <w:sz w:val="20"/>
                <w:szCs w:val="20"/>
              </w:rPr>
              <w:t>Book</w:t>
            </w:r>
            <w:proofErr w:type="spellEnd"/>
            <w:r w:rsidRPr="00E53028">
              <w:rPr>
                <w:sz w:val="20"/>
                <w:szCs w:val="20"/>
              </w:rPr>
              <w:t>)</w:t>
            </w:r>
          </w:p>
        </w:tc>
        <w:tc>
          <w:tcPr>
            <w:tcW w:w="1164" w:type="pct"/>
            <w:shd w:val="clear" w:color="000000" w:fill="FFFFFF"/>
            <w:vAlign w:val="center"/>
          </w:tcPr>
          <w:p w14:paraId="5F3D6FCD" w14:textId="251C1888" w:rsidR="00E53028" w:rsidRPr="00E53028" w:rsidRDefault="00E53028" w:rsidP="00E53028">
            <w:pPr>
              <w:jc w:val="both"/>
              <w:rPr>
                <w:sz w:val="20"/>
                <w:szCs w:val="20"/>
              </w:rPr>
            </w:pPr>
            <w:r w:rsidRPr="00E53028">
              <w:rPr>
                <w:sz w:val="20"/>
                <w:szCs w:val="20"/>
              </w:rPr>
              <w:t xml:space="preserve">Стратегия позиционирования, </w:t>
            </w:r>
            <w:proofErr w:type="spellStart"/>
            <w:r w:rsidRPr="00E53028">
              <w:rPr>
                <w:sz w:val="20"/>
                <w:szCs w:val="20"/>
              </w:rPr>
              <w:t>Brand</w:t>
            </w:r>
            <w:proofErr w:type="spellEnd"/>
            <w:r w:rsidRPr="00E53028">
              <w:rPr>
                <w:sz w:val="20"/>
                <w:szCs w:val="20"/>
              </w:rPr>
              <w:t xml:space="preserve"> </w:t>
            </w:r>
            <w:proofErr w:type="spellStart"/>
            <w:r w:rsidRPr="00E53028">
              <w:rPr>
                <w:sz w:val="20"/>
                <w:szCs w:val="20"/>
              </w:rPr>
              <w:t>Book</w:t>
            </w:r>
            <w:proofErr w:type="spellEnd"/>
          </w:p>
        </w:tc>
        <w:tc>
          <w:tcPr>
            <w:tcW w:w="822" w:type="pct"/>
            <w:shd w:val="clear" w:color="000000" w:fill="FFFFFF"/>
            <w:vAlign w:val="center"/>
          </w:tcPr>
          <w:p w14:paraId="52F6FB6A" w14:textId="281FC9B5"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817F995" w14:textId="52C5CF42" w:rsidR="00E53028" w:rsidRPr="00E53028" w:rsidRDefault="00E53028" w:rsidP="00E53028">
            <w:pPr>
              <w:jc w:val="center"/>
              <w:rPr>
                <w:sz w:val="20"/>
                <w:szCs w:val="20"/>
              </w:rPr>
            </w:pPr>
            <w:r w:rsidRPr="00E53028">
              <w:rPr>
                <w:sz w:val="20"/>
                <w:szCs w:val="20"/>
              </w:rPr>
              <w:t xml:space="preserve">1 </w:t>
            </w:r>
          </w:p>
        </w:tc>
      </w:tr>
      <w:tr w:rsidR="00E53028" w:rsidRPr="0023005A" w14:paraId="09F2AFE5" w14:textId="77777777" w:rsidTr="00E53028">
        <w:trPr>
          <w:trHeight w:val="340"/>
        </w:trPr>
        <w:tc>
          <w:tcPr>
            <w:tcW w:w="275" w:type="pct"/>
            <w:shd w:val="clear" w:color="000000" w:fill="FFFFFF"/>
            <w:vAlign w:val="center"/>
          </w:tcPr>
          <w:p w14:paraId="6606A1FA" w14:textId="48CC148C"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780E2F1" w14:textId="4B90C8BC" w:rsidR="00E53028" w:rsidRPr="00E53028" w:rsidRDefault="00E53028" w:rsidP="00E53028">
            <w:pPr>
              <w:rPr>
                <w:sz w:val="20"/>
                <w:szCs w:val="20"/>
              </w:rPr>
            </w:pPr>
            <w:r w:rsidRPr="00E53028">
              <w:rPr>
                <w:sz w:val="20"/>
                <w:szCs w:val="20"/>
              </w:rPr>
              <w:t>Разработка платформы</w:t>
            </w:r>
          </w:p>
        </w:tc>
        <w:tc>
          <w:tcPr>
            <w:tcW w:w="1437" w:type="pct"/>
            <w:shd w:val="clear" w:color="000000" w:fill="FFFFFF"/>
            <w:vAlign w:val="center"/>
          </w:tcPr>
          <w:p w14:paraId="168EF957" w14:textId="7FFE88B6" w:rsidR="00E53028" w:rsidRPr="00E53028" w:rsidRDefault="00E53028" w:rsidP="00E53028">
            <w:pPr>
              <w:jc w:val="both"/>
              <w:rPr>
                <w:sz w:val="20"/>
                <w:szCs w:val="20"/>
              </w:rPr>
            </w:pPr>
            <w:r w:rsidRPr="00E53028">
              <w:rPr>
                <w:sz w:val="20"/>
                <w:szCs w:val="20"/>
              </w:rPr>
              <w:t>Разработка креативной платформы для коммуникации МТС Беларусь. (Например, по таким направлениям):</w:t>
            </w:r>
            <w:r w:rsidRPr="00E53028">
              <w:rPr>
                <w:sz w:val="20"/>
                <w:szCs w:val="20"/>
              </w:rPr>
              <w:br/>
              <w:t xml:space="preserve">1. тарифных планов и акций на них </w:t>
            </w:r>
            <w:r w:rsidRPr="00E53028">
              <w:rPr>
                <w:sz w:val="20"/>
                <w:szCs w:val="20"/>
              </w:rPr>
              <w:br/>
              <w:t>2. предложений по оборудованию (смартфоны, гаджеты, аксессуары и др.)</w:t>
            </w:r>
            <w:r w:rsidRPr="00E53028">
              <w:rPr>
                <w:sz w:val="20"/>
                <w:szCs w:val="20"/>
              </w:rPr>
              <w:br/>
              <w:t>3. цифровых продуктов и комплексных подписок (экосистема МТС)</w:t>
            </w:r>
            <w:r w:rsidRPr="00E53028">
              <w:rPr>
                <w:sz w:val="20"/>
                <w:szCs w:val="20"/>
              </w:rPr>
              <w:br/>
              <w:t>4. фиксированного Интернета (и конвергентных продуктов)</w:t>
            </w:r>
            <w:r w:rsidRPr="00E53028">
              <w:rPr>
                <w:sz w:val="20"/>
                <w:szCs w:val="20"/>
              </w:rPr>
              <w:br/>
              <w:t>5. продуктов b2b сегмента</w:t>
            </w:r>
            <w:r w:rsidRPr="00E53028">
              <w:rPr>
                <w:sz w:val="20"/>
                <w:szCs w:val="20"/>
              </w:rPr>
              <w:br/>
            </w:r>
            <w:r w:rsidRPr="00E53028">
              <w:rPr>
                <w:b/>
                <w:bCs/>
                <w:sz w:val="20"/>
                <w:szCs w:val="20"/>
              </w:rPr>
              <w:t>Варианты направлений могут меняться. Точную формулировку предоставит Заказчик в процессе работы в 2026-2028 гг.</w:t>
            </w:r>
          </w:p>
        </w:tc>
        <w:tc>
          <w:tcPr>
            <w:tcW w:w="1164" w:type="pct"/>
            <w:shd w:val="clear" w:color="000000" w:fill="FFFFFF"/>
            <w:vAlign w:val="center"/>
          </w:tcPr>
          <w:p w14:paraId="06004484" w14:textId="53EC56B5" w:rsidR="00E53028" w:rsidRPr="00E53028" w:rsidRDefault="00E53028" w:rsidP="00E53028">
            <w:pPr>
              <w:jc w:val="both"/>
              <w:rPr>
                <w:sz w:val="20"/>
                <w:szCs w:val="20"/>
              </w:rPr>
            </w:pPr>
            <w:r w:rsidRPr="00E53028">
              <w:rPr>
                <w:sz w:val="20"/>
                <w:szCs w:val="20"/>
              </w:rPr>
              <w:t>Креативная платформа</w:t>
            </w:r>
          </w:p>
        </w:tc>
        <w:tc>
          <w:tcPr>
            <w:tcW w:w="822" w:type="pct"/>
            <w:shd w:val="clear" w:color="000000" w:fill="FFFFFF"/>
            <w:vAlign w:val="center"/>
          </w:tcPr>
          <w:p w14:paraId="5351417C" w14:textId="745B94FB"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F4A2176" w14:textId="6006F207" w:rsidR="00E53028" w:rsidRPr="00E53028" w:rsidRDefault="00E53028" w:rsidP="00E53028">
            <w:pPr>
              <w:jc w:val="center"/>
              <w:rPr>
                <w:sz w:val="20"/>
                <w:szCs w:val="20"/>
              </w:rPr>
            </w:pPr>
            <w:r w:rsidRPr="00E53028">
              <w:rPr>
                <w:sz w:val="20"/>
                <w:szCs w:val="20"/>
              </w:rPr>
              <w:t xml:space="preserve">4 </w:t>
            </w:r>
          </w:p>
        </w:tc>
      </w:tr>
      <w:tr w:rsidR="00E53028" w:rsidRPr="0023005A" w14:paraId="21B18872" w14:textId="77777777" w:rsidTr="00E53028">
        <w:trPr>
          <w:trHeight w:val="340"/>
        </w:trPr>
        <w:tc>
          <w:tcPr>
            <w:tcW w:w="275" w:type="pct"/>
            <w:shd w:val="clear" w:color="000000" w:fill="FFFFFF"/>
            <w:vAlign w:val="center"/>
          </w:tcPr>
          <w:p w14:paraId="3E5299C4" w14:textId="583D2C2E"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01E1C92D" w14:textId="1769633C" w:rsidR="00E53028" w:rsidRPr="00E53028" w:rsidRDefault="00E53028" w:rsidP="00E53028">
            <w:pPr>
              <w:rPr>
                <w:sz w:val="20"/>
                <w:szCs w:val="20"/>
              </w:rPr>
            </w:pPr>
            <w:r w:rsidRPr="00E53028">
              <w:rPr>
                <w:sz w:val="20"/>
                <w:szCs w:val="20"/>
              </w:rPr>
              <w:t>Разработка идеи РК</w:t>
            </w:r>
          </w:p>
        </w:tc>
        <w:tc>
          <w:tcPr>
            <w:tcW w:w="1437" w:type="pct"/>
            <w:shd w:val="clear" w:color="000000" w:fill="FFFFFF"/>
            <w:vAlign w:val="center"/>
          </w:tcPr>
          <w:p w14:paraId="4DEF7613" w14:textId="3B5E65B3" w:rsidR="00E53028" w:rsidRPr="00E53028" w:rsidRDefault="00E53028" w:rsidP="00E53028">
            <w:pPr>
              <w:jc w:val="both"/>
              <w:rPr>
                <w:sz w:val="20"/>
                <w:szCs w:val="20"/>
              </w:rPr>
            </w:pPr>
            <w:r w:rsidRPr="00E53028">
              <w:rPr>
                <w:sz w:val="20"/>
                <w:szCs w:val="20"/>
              </w:rPr>
              <w:t>Разработка креативной концепции полномасштабной рекламной кампании* (несколько носителей либо несколько форматов, которые должны быть связаны одной креативной идеей)</w:t>
            </w:r>
          </w:p>
        </w:tc>
        <w:tc>
          <w:tcPr>
            <w:tcW w:w="1164" w:type="pct"/>
            <w:shd w:val="clear" w:color="000000" w:fill="FFFFFF"/>
            <w:vAlign w:val="center"/>
          </w:tcPr>
          <w:p w14:paraId="76918F9E" w14:textId="0488E26E" w:rsidR="00E53028" w:rsidRPr="00E53028" w:rsidRDefault="00E53028" w:rsidP="00E53028">
            <w:pPr>
              <w:jc w:val="both"/>
              <w:rPr>
                <w:sz w:val="20"/>
                <w:szCs w:val="20"/>
              </w:rPr>
            </w:pPr>
            <w:r w:rsidRPr="00E53028">
              <w:rPr>
                <w:sz w:val="20"/>
                <w:szCs w:val="20"/>
              </w:rPr>
              <w:t>Разрабатывается как основная идея для всех материалов кампании</w:t>
            </w:r>
          </w:p>
        </w:tc>
        <w:tc>
          <w:tcPr>
            <w:tcW w:w="822" w:type="pct"/>
            <w:shd w:val="clear" w:color="000000" w:fill="FFFFFF"/>
            <w:vAlign w:val="center"/>
          </w:tcPr>
          <w:p w14:paraId="493F93A3" w14:textId="0386FC13"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270FBC24" w14:textId="2E9F9DC6" w:rsidR="00E53028" w:rsidRPr="00E53028" w:rsidRDefault="00E53028" w:rsidP="00E53028">
            <w:pPr>
              <w:jc w:val="center"/>
              <w:rPr>
                <w:sz w:val="20"/>
                <w:szCs w:val="20"/>
              </w:rPr>
            </w:pPr>
            <w:r w:rsidRPr="00E53028">
              <w:rPr>
                <w:sz w:val="20"/>
                <w:szCs w:val="20"/>
              </w:rPr>
              <w:t xml:space="preserve">40 </w:t>
            </w:r>
          </w:p>
        </w:tc>
      </w:tr>
      <w:tr w:rsidR="00E53028" w:rsidRPr="0023005A" w14:paraId="41366F7A" w14:textId="77777777" w:rsidTr="00E53028">
        <w:trPr>
          <w:trHeight w:val="340"/>
        </w:trPr>
        <w:tc>
          <w:tcPr>
            <w:tcW w:w="275" w:type="pct"/>
            <w:shd w:val="clear" w:color="000000" w:fill="FFFFFF"/>
            <w:vAlign w:val="center"/>
          </w:tcPr>
          <w:p w14:paraId="6DCDEE3C"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10395821" w14:textId="5EACEC34" w:rsidR="00E53028" w:rsidRPr="00E53028" w:rsidRDefault="00E53028" w:rsidP="00E53028">
            <w:pPr>
              <w:rPr>
                <w:sz w:val="20"/>
                <w:szCs w:val="20"/>
              </w:rPr>
            </w:pPr>
            <w:r w:rsidRPr="00E53028">
              <w:rPr>
                <w:sz w:val="20"/>
                <w:szCs w:val="20"/>
              </w:rPr>
              <w:t>Сценарий видеоролика</w:t>
            </w:r>
          </w:p>
        </w:tc>
        <w:tc>
          <w:tcPr>
            <w:tcW w:w="1437" w:type="pct"/>
            <w:shd w:val="clear" w:color="000000" w:fill="FFFFFF"/>
            <w:vAlign w:val="center"/>
          </w:tcPr>
          <w:p w14:paraId="02F6A5DC" w14:textId="16BF6F13" w:rsidR="00E53028" w:rsidRPr="00E53028" w:rsidRDefault="00E53028" w:rsidP="00E53028">
            <w:pPr>
              <w:jc w:val="both"/>
              <w:rPr>
                <w:sz w:val="20"/>
                <w:szCs w:val="20"/>
              </w:rPr>
            </w:pPr>
            <w:r w:rsidRPr="00E53028">
              <w:rPr>
                <w:sz w:val="20"/>
                <w:szCs w:val="20"/>
              </w:rPr>
              <w:t>Подготовка сценария рекламного видеоролика (как минимум, 3 сценария)</w:t>
            </w:r>
          </w:p>
        </w:tc>
        <w:tc>
          <w:tcPr>
            <w:tcW w:w="1164" w:type="pct"/>
            <w:shd w:val="clear" w:color="000000" w:fill="FFFFFF"/>
            <w:vAlign w:val="center"/>
          </w:tcPr>
          <w:p w14:paraId="4B45A16B" w14:textId="4034E4A3" w:rsidR="00E53028" w:rsidRPr="00E53028" w:rsidRDefault="00E53028" w:rsidP="00E53028">
            <w:pPr>
              <w:jc w:val="both"/>
              <w:rPr>
                <w:sz w:val="20"/>
                <w:szCs w:val="20"/>
              </w:rPr>
            </w:pPr>
            <w:r w:rsidRPr="00E53028">
              <w:rPr>
                <w:sz w:val="20"/>
                <w:szCs w:val="20"/>
              </w:rPr>
              <w:t>Сценарий видеоролика / Оплачивается только принятый заказчиком</w:t>
            </w:r>
          </w:p>
        </w:tc>
        <w:tc>
          <w:tcPr>
            <w:tcW w:w="822" w:type="pct"/>
            <w:shd w:val="clear" w:color="000000" w:fill="FFFFFF"/>
            <w:vAlign w:val="center"/>
          </w:tcPr>
          <w:p w14:paraId="494E5E10" w14:textId="0F8C15F4"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E7B74A3" w14:textId="19E266AC" w:rsidR="00E53028" w:rsidRPr="00E53028" w:rsidRDefault="00E53028" w:rsidP="00E53028">
            <w:pPr>
              <w:jc w:val="center"/>
              <w:rPr>
                <w:sz w:val="20"/>
                <w:szCs w:val="20"/>
              </w:rPr>
            </w:pPr>
            <w:r w:rsidRPr="00E53028">
              <w:rPr>
                <w:sz w:val="20"/>
                <w:szCs w:val="20"/>
              </w:rPr>
              <w:t xml:space="preserve">40 </w:t>
            </w:r>
          </w:p>
        </w:tc>
      </w:tr>
      <w:tr w:rsidR="00E53028" w:rsidRPr="0023005A" w14:paraId="100D3906" w14:textId="77777777" w:rsidTr="00E53028">
        <w:trPr>
          <w:trHeight w:val="340"/>
        </w:trPr>
        <w:tc>
          <w:tcPr>
            <w:tcW w:w="275" w:type="pct"/>
            <w:shd w:val="clear" w:color="000000" w:fill="FFFFFF"/>
            <w:vAlign w:val="center"/>
          </w:tcPr>
          <w:p w14:paraId="605F6220"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644586A" w14:textId="43E64F5D" w:rsidR="00E53028" w:rsidRPr="00E53028" w:rsidRDefault="00E53028" w:rsidP="00E53028">
            <w:pPr>
              <w:rPr>
                <w:sz w:val="20"/>
                <w:szCs w:val="20"/>
              </w:rPr>
            </w:pPr>
            <w:r w:rsidRPr="00E53028">
              <w:rPr>
                <w:sz w:val="20"/>
                <w:szCs w:val="20"/>
              </w:rPr>
              <w:t>Сценарий видеоролика</w:t>
            </w:r>
          </w:p>
        </w:tc>
        <w:tc>
          <w:tcPr>
            <w:tcW w:w="1437" w:type="pct"/>
            <w:shd w:val="clear" w:color="000000" w:fill="FFFFFF"/>
            <w:vAlign w:val="center"/>
          </w:tcPr>
          <w:p w14:paraId="4700BED6" w14:textId="34367652" w:rsidR="00E53028" w:rsidRPr="00E53028" w:rsidRDefault="00E53028" w:rsidP="00E53028">
            <w:pPr>
              <w:jc w:val="both"/>
              <w:rPr>
                <w:sz w:val="20"/>
                <w:szCs w:val="20"/>
              </w:rPr>
            </w:pPr>
            <w:r w:rsidRPr="00E53028">
              <w:rPr>
                <w:sz w:val="20"/>
                <w:szCs w:val="20"/>
              </w:rPr>
              <w:t>Подготовка сценария ситуативного рекламного видеоролика (3-4 сценария простых ситуаций в одной локации за 1 съемочный день в рамках 1 концепции и 1 проекта)</w:t>
            </w:r>
          </w:p>
        </w:tc>
        <w:tc>
          <w:tcPr>
            <w:tcW w:w="1164" w:type="pct"/>
            <w:shd w:val="clear" w:color="000000" w:fill="FFFFFF"/>
            <w:vAlign w:val="center"/>
          </w:tcPr>
          <w:p w14:paraId="02A5F9E7" w14:textId="68937A9D" w:rsidR="00E53028" w:rsidRPr="00E53028" w:rsidRDefault="00E53028" w:rsidP="00E53028">
            <w:pPr>
              <w:jc w:val="both"/>
              <w:rPr>
                <w:sz w:val="20"/>
                <w:szCs w:val="20"/>
              </w:rPr>
            </w:pPr>
            <w:r w:rsidRPr="00E53028">
              <w:rPr>
                <w:sz w:val="20"/>
                <w:szCs w:val="20"/>
              </w:rPr>
              <w:t>Сценарии видеоролика / Оплачиваются только принятые заказчиком</w:t>
            </w:r>
          </w:p>
        </w:tc>
        <w:tc>
          <w:tcPr>
            <w:tcW w:w="822" w:type="pct"/>
            <w:shd w:val="clear" w:color="000000" w:fill="FFFFFF"/>
            <w:vAlign w:val="center"/>
          </w:tcPr>
          <w:p w14:paraId="3470C472" w14:textId="60FAC79D"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52D25BA" w14:textId="2333E27E" w:rsidR="00E53028" w:rsidRPr="00E53028" w:rsidRDefault="00E53028" w:rsidP="00E53028">
            <w:pPr>
              <w:jc w:val="center"/>
              <w:rPr>
                <w:sz w:val="20"/>
                <w:szCs w:val="20"/>
              </w:rPr>
            </w:pPr>
            <w:r w:rsidRPr="00E53028">
              <w:rPr>
                <w:sz w:val="20"/>
                <w:szCs w:val="20"/>
              </w:rPr>
              <w:t xml:space="preserve">30 </w:t>
            </w:r>
          </w:p>
        </w:tc>
      </w:tr>
      <w:tr w:rsidR="00E53028" w:rsidRPr="0023005A" w14:paraId="6D8EA6E4" w14:textId="77777777" w:rsidTr="00E53028">
        <w:trPr>
          <w:trHeight w:val="340"/>
        </w:trPr>
        <w:tc>
          <w:tcPr>
            <w:tcW w:w="275" w:type="pct"/>
            <w:shd w:val="clear" w:color="000000" w:fill="FFFFFF"/>
            <w:vAlign w:val="center"/>
          </w:tcPr>
          <w:p w14:paraId="6651569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597406FE" w14:textId="39BC0873" w:rsidR="00E53028" w:rsidRPr="00E53028" w:rsidRDefault="00E53028" w:rsidP="00E53028">
            <w:pPr>
              <w:rPr>
                <w:sz w:val="20"/>
                <w:szCs w:val="20"/>
              </w:rPr>
            </w:pPr>
            <w:r w:rsidRPr="00E53028">
              <w:rPr>
                <w:sz w:val="20"/>
                <w:szCs w:val="20"/>
              </w:rPr>
              <w:t>Сценарий видеоролика</w:t>
            </w:r>
          </w:p>
        </w:tc>
        <w:tc>
          <w:tcPr>
            <w:tcW w:w="1437" w:type="pct"/>
            <w:shd w:val="clear" w:color="000000" w:fill="FFFFFF"/>
            <w:vAlign w:val="center"/>
          </w:tcPr>
          <w:p w14:paraId="533D2F31" w14:textId="0C13588E" w:rsidR="00E53028" w:rsidRPr="00E53028" w:rsidRDefault="00E53028" w:rsidP="00E53028">
            <w:pPr>
              <w:jc w:val="both"/>
              <w:rPr>
                <w:sz w:val="20"/>
                <w:szCs w:val="20"/>
              </w:rPr>
            </w:pPr>
            <w:r w:rsidRPr="00E53028">
              <w:rPr>
                <w:sz w:val="20"/>
                <w:szCs w:val="20"/>
              </w:rPr>
              <w:t xml:space="preserve">Подготовка сценария ситуативного рекламного видеоролика для размещения в </w:t>
            </w:r>
            <w:r w:rsidRPr="00E53028">
              <w:rPr>
                <w:sz w:val="20"/>
                <w:szCs w:val="20"/>
              </w:rPr>
              <w:lastRenderedPageBreak/>
              <w:t>социальных сетях (например, в таких как YOUTUBE/INSTAGRAM/TIKTOK): 3-4 сценария простых ситуаций в одной локации за 1 съемочный день в рамках 1 концепции и 1 проекта (горизонтальные и вертикальные форматы)</w:t>
            </w:r>
          </w:p>
        </w:tc>
        <w:tc>
          <w:tcPr>
            <w:tcW w:w="1164" w:type="pct"/>
            <w:shd w:val="clear" w:color="000000" w:fill="FFFFFF"/>
            <w:vAlign w:val="center"/>
          </w:tcPr>
          <w:p w14:paraId="6D483A5F" w14:textId="6D66F7C2" w:rsidR="00E53028" w:rsidRPr="00E53028" w:rsidRDefault="00E53028" w:rsidP="00E53028">
            <w:pPr>
              <w:jc w:val="both"/>
              <w:rPr>
                <w:sz w:val="20"/>
                <w:szCs w:val="20"/>
              </w:rPr>
            </w:pPr>
            <w:r w:rsidRPr="00E53028">
              <w:rPr>
                <w:sz w:val="20"/>
                <w:szCs w:val="20"/>
              </w:rPr>
              <w:lastRenderedPageBreak/>
              <w:t>Сценарии видеоролика / Оплачиваются только принятые заказчиком</w:t>
            </w:r>
          </w:p>
        </w:tc>
        <w:tc>
          <w:tcPr>
            <w:tcW w:w="822" w:type="pct"/>
            <w:shd w:val="clear" w:color="000000" w:fill="FFFFFF"/>
            <w:vAlign w:val="center"/>
          </w:tcPr>
          <w:p w14:paraId="06F44AF9" w14:textId="67DEC588"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4ECDAB1" w14:textId="6580BBD7" w:rsidR="00E53028" w:rsidRPr="00E53028" w:rsidRDefault="00E53028" w:rsidP="00E53028">
            <w:pPr>
              <w:jc w:val="center"/>
              <w:rPr>
                <w:sz w:val="20"/>
                <w:szCs w:val="20"/>
              </w:rPr>
            </w:pPr>
            <w:r w:rsidRPr="00E53028">
              <w:rPr>
                <w:sz w:val="20"/>
                <w:szCs w:val="20"/>
              </w:rPr>
              <w:t xml:space="preserve">30 </w:t>
            </w:r>
          </w:p>
        </w:tc>
      </w:tr>
      <w:tr w:rsidR="00E53028" w:rsidRPr="0023005A" w14:paraId="012B7B78" w14:textId="77777777" w:rsidTr="00E53028">
        <w:trPr>
          <w:trHeight w:val="340"/>
        </w:trPr>
        <w:tc>
          <w:tcPr>
            <w:tcW w:w="275" w:type="pct"/>
            <w:shd w:val="clear" w:color="000000" w:fill="FFFFFF"/>
            <w:vAlign w:val="center"/>
          </w:tcPr>
          <w:p w14:paraId="66CDECE8"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05066B22" w14:textId="706E0516" w:rsidR="00E53028" w:rsidRPr="00E53028" w:rsidRDefault="00E53028" w:rsidP="00E53028">
            <w:pPr>
              <w:rPr>
                <w:sz w:val="20"/>
                <w:szCs w:val="20"/>
              </w:rPr>
            </w:pPr>
            <w:r w:rsidRPr="00E53028">
              <w:rPr>
                <w:sz w:val="20"/>
                <w:szCs w:val="20"/>
              </w:rPr>
              <w:t>Сценарий видеоролика</w:t>
            </w:r>
          </w:p>
        </w:tc>
        <w:tc>
          <w:tcPr>
            <w:tcW w:w="1437" w:type="pct"/>
            <w:shd w:val="clear" w:color="000000" w:fill="FFFFFF"/>
            <w:vAlign w:val="center"/>
          </w:tcPr>
          <w:p w14:paraId="6248AB93" w14:textId="14A8CC5E" w:rsidR="00E53028" w:rsidRPr="00E53028" w:rsidRDefault="00E53028" w:rsidP="00E53028">
            <w:pPr>
              <w:jc w:val="both"/>
              <w:rPr>
                <w:sz w:val="20"/>
                <w:szCs w:val="20"/>
              </w:rPr>
            </w:pPr>
            <w:r w:rsidRPr="00E53028">
              <w:rPr>
                <w:sz w:val="20"/>
                <w:szCs w:val="20"/>
              </w:rPr>
              <w:t>Подготовка сценария рекламного видео/анимированного ролика для светодиодных экранов (горизонтальные/вертикальные форматы)</w:t>
            </w:r>
          </w:p>
        </w:tc>
        <w:tc>
          <w:tcPr>
            <w:tcW w:w="1164" w:type="pct"/>
            <w:shd w:val="clear" w:color="000000" w:fill="FFFFFF"/>
            <w:vAlign w:val="center"/>
          </w:tcPr>
          <w:p w14:paraId="18EB1766" w14:textId="7A0D8EF5" w:rsidR="00E53028" w:rsidRPr="00E53028" w:rsidRDefault="00E53028" w:rsidP="00E53028">
            <w:pPr>
              <w:jc w:val="both"/>
              <w:rPr>
                <w:sz w:val="20"/>
                <w:szCs w:val="20"/>
              </w:rPr>
            </w:pPr>
            <w:r w:rsidRPr="00E53028">
              <w:rPr>
                <w:sz w:val="20"/>
                <w:szCs w:val="20"/>
              </w:rPr>
              <w:t>Сценарий видеоролика / Оплачивается только принятый заказчиком</w:t>
            </w:r>
          </w:p>
        </w:tc>
        <w:tc>
          <w:tcPr>
            <w:tcW w:w="822" w:type="pct"/>
            <w:shd w:val="clear" w:color="000000" w:fill="FFFFFF"/>
            <w:vAlign w:val="center"/>
          </w:tcPr>
          <w:p w14:paraId="0DED543D" w14:textId="22E03D6C"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4C553C4" w14:textId="34F6E0FE" w:rsidR="00E53028" w:rsidRPr="00E53028" w:rsidRDefault="00E53028" w:rsidP="00E53028">
            <w:pPr>
              <w:jc w:val="center"/>
              <w:rPr>
                <w:sz w:val="20"/>
                <w:szCs w:val="20"/>
              </w:rPr>
            </w:pPr>
            <w:r w:rsidRPr="00E53028">
              <w:rPr>
                <w:sz w:val="20"/>
                <w:szCs w:val="20"/>
              </w:rPr>
              <w:t xml:space="preserve">300 </w:t>
            </w:r>
          </w:p>
        </w:tc>
      </w:tr>
      <w:tr w:rsidR="00E53028" w:rsidRPr="0023005A" w14:paraId="716E135B" w14:textId="77777777" w:rsidTr="00E53028">
        <w:trPr>
          <w:trHeight w:val="340"/>
        </w:trPr>
        <w:tc>
          <w:tcPr>
            <w:tcW w:w="275" w:type="pct"/>
            <w:shd w:val="clear" w:color="000000" w:fill="FFFFFF"/>
            <w:vAlign w:val="center"/>
          </w:tcPr>
          <w:p w14:paraId="7C2C6855"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EAB787E" w14:textId="007CFA83"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233A69A5" w14:textId="6BEE2D93" w:rsidR="00E53028" w:rsidRPr="00E53028" w:rsidRDefault="00E53028" w:rsidP="00E53028">
            <w:pPr>
              <w:jc w:val="both"/>
              <w:rPr>
                <w:sz w:val="20"/>
                <w:szCs w:val="20"/>
              </w:rPr>
            </w:pPr>
            <w:r w:rsidRPr="00E53028">
              <w:rPr>
                <w:sz w:val="20"/>
                <w:szCs w:val="20"/>
              </w:rPr>
              <w:t xml:space="preserve">Сопровождение производства рекламных видеороликов (ТВ + </w:t>
            </w:r>
            <w:proofErr w:type="spellStart"/>
            <w:proofErr w:type="gramStart"/>
            <w:r w:rsidRPr="00E53028">
              <w:rPr>
                <w:sz w:val="20"/>
                <w:szCs w:val="20"/>
              </w:rPr>
              <w:t>соц.сети</w:t>
            </w:r>
            <w:proofErr w:type="spellEnd"/>
            <w:proofErr w:type="gramEnd"/>
            <w:r w:rsidRPr="00E53028">
              <w:rPr>
                <w:sz w:val="20"/>
                <w:szCs w:val="20"/>
              </w:rPr>
              <w:t>) - общей стоимостью более 250 000 BYN без НДС</w:t>
            </w:r>
          </w:p>
        </w:tc>
        <w:tc>
          <w:tcPr>
            <w:tcW w:w="1164" w:type="pct"/>
            <w:shd w:val="clear" w:color="000000" w:fill="FFFFFF"/>
            <w:vAlign w:val="center"/>
          </w:tcPr>
          <w:p w14:paraId="12F399B0" w14:textId="50F419B5" w:rsidR="00E53028" w:rsidRPr="00E53028" w:rsidRDefault="00E53028" w:rsidP="00E53028">
            <w:pPr>
              <w:jc w:val="both"/>
              <w:rPr>
                <w:sz w:val="20"/>
                <w:szCs w:val="20"/>
              </w:rPr>
            </w:pPr>
            <w:r w:rsidRPr="00E53028">
              <w:rPr>
                <w:color w:val="FF0000"/>
                <w:sz w:val="20"/>
                <w:szCs w:val="20"/>
              </w:rPr>
              <w:t>Проект/Видеоролик(и)</w:t>
            </w:r>
            <w:r w:rsidRPr="00E53028">
              <w:rPr>
                <w:sz w:val="20"/>
                <w:szCs w:val="20"/>
              </w:rPr>
              <w:t xml:space="preserve"> /</w:t>
            </w:r>
            <w:r w:rsidRPr="00E53028">
              <w:rPr>
                <w:b/>
                <w:bCs/>
                <w:sz w:val="20"/>
                <w:szCs w:val="20"/>
              </w:rPr>
              <w:t xml:space="preserve"> Комиссионное вознаграждение за услуги/ работы по сопровождению производства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 (без стоимости услуг 3-х лиц).</w:t>
            </w:r>
            <w:r w:rsidRPr="00E53028">
              <w:rPr>
                <w:sz w:val="20"/>
                <w:szCs w:val="20"/>
              </w:rPr>
              <w:br/>
              <w:t>Стоимость услуг/работ 3-х лиц подлежит согласованию Заказчиком и возмещается отдельно по фактическим затратам.</w:t>
            </w:r>
            <w:r w:rsidRPr="00E53028">
              <w:rPr>
                <w:sz w:val="20"/>
                <w:szCs w:val="20"/>
              </w:rPr>
              <w:br/>
            </w:r>
            <w:r w:rsidRPr="00E53028">
              <w:rPr>
                <w:b/>
                <w:bCs/>
                <w:sz w:val="20"/>
                <w:szCs w:val="20"/>
              </w:rPr>
              <w:t>При расчете вознаграждения учитывается стоимость проекта независимо от количества предоставляемых роликов</w:t>
            </w:r>
          </w:p>
        </w:tc>
        <w:tc>
          <w:tcPr>
            <w:tcW w:w="822" w:type="pct"/>
            <w:shd w:val="clear" w:color="000000" w:fill="FFFFFF"/>
            <w:vAlign w:val="center"/>
          </w:tcPr>
          <w:p w14:paraId="265BB800" w14:textId="585C251E"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27AEA148" w14:textId="07DC7611" w:rsidR="00E53028" w:rsidRPr="00E53028" w:rsidRDefault="00E53028" w:rsidP="00E53028">
            <w:pPr>
              <w:jc w:val="center"/>
              <w:rPr>
                <w:sz w:val="20"/>
                <w:szCs w:val="20"/>
              </w:rPr>
            </w:pPr>
            <w:r w:rsidRPr="00E53028">
              <w:rPr>
                <w:sz w:val="20"/>
                <w:szCs w:val="20"/>
              </w:rPr>
              <w:t xml:space="preserve">15 </w:t>
            </w:r>
          </w:p>
        </w:tc>
      </w:tr>
      <w:tr w:rsidR="00E53028" w:rsidRPr="0023005A" w14:paraId="1D82A365" w14:textId="77777777" w:rsidTr="00E53028">
        <w:trPr>
          <w:trHeight w:val="340"/>
        </w:trPr>
        <w:tc>
          <w:tcPr>
            <w:tcW w:w="275" w:type="pct"/>
            <w:shd w:val="clear" w:color="000000" w:fill="FFFFFF"/>
            <w:vAlign w:val="center"/>
          </w:tcPr>
          <w:p w14:paraId="26E97FD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66DA6FFC" w14:textId="2C268281"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650713AD" w14:textId="52A07609" w:rsidR="00E53028" w:rsidRPr="00E53028" w:rsidRDefault="00E53028" w:rsidP="00E53028">
            <w:pPr>
              <w:jc w:val="both"/>
              <w:rPr>
                <w:sz w:val="20"/>
                <w:szCs w:val="20"/>
              </w:rPr>
            </w:pPr>
            <w:r w:rsidRPr="00E53028">
              <w:rPr>
                <w:sz w:val="20"/>
                <w:szCs w:val="20"/>
              </w:rPr>
              <w:t xml:space="preserve">Сопровождение производства рекламных видеороликов (ТВ + </w:t>
            </w:r>
            <w:proofErr w:type="spellStart"/>
            <w:proofErr w:type="gramStart"/>
            <w:r w:rsidRPr="00E53028">
              <w:rPr>
                <w:sz w:val="20"/>
                <w:szCs w:val="20"/>
              </w:rPr>
              <w:t>соц.сети</w:t>
            </w:r>
            <w:proofErr w:type="spellEnd"/>
            <w:proofErr w:type="gramEnd"/>
            <w:r w:rsidRPr="00E53028">
              <w:rPr>
                <w:sz w:val="20"/>
                <w:szCs w:val="20"/>
              </w:rPr>
              <w:t>) – стоимостью от 150 000 до 250 000 BYN без НДС</w:t>
            </w:r>
          </w:p>
        </w:tc>
        <w:tc>
          <w:tcPr>
            <w:tcW w:w="1164" w:type="pct"/>
            <w:shd w:val="clear" w:color="000000" w:fill="FFFFFF"/>
            <w:vAlign w:val="center"/>
          </w:tcPr>
          <w:p w14:paraId="5B8ABAB9" w14:textId="6E89B273" w:rsidR="00E53028" w:rsidRPr="00E53028" w:rsidRDefault="00E53028" w:rsidP="00E53028">
            <w:pPr>
              <w:jc w:val="both"/>
              <w:rPr>
                <w:sz w:val="20"/>
                <w:szCs w:val="20"/>
              </w:rPr>
            </w:pPr>
            <w:r w:rsidRPr="00E53028">
              <w:rPr>
                <w:color w:val="FF0000"/>
                <w:sz w:val="20"/>
                <w:szCs w:val="20"/>
              </w:rPr>
              <w:t>Проект/Видеоролик(и)</w:t>
            </w:r>
            <w:r w:rsidRPr="00E53028">
              <w:rPr>
                <w:sz w:val="20"/>
                <w:szCs w:val="20"/>
              </w:rPr>
              <w:t>/</w:t>
            </w:r>
            <w:r w:rsidRPr="00E53028">
              <w:rPr>
                <w:b/>
                <w:bCs/>
                <w:sz w:val="20"/>
                <w:szCs w:val="20"/>
              </w:rPr>
              <w:t xml:space="preserve"> Комиссионное вознаграждение за услуги/ работы по сопровождению производства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 (без стоимости услуг 3-х лиц).</w:t>
            </w:r>
            <w:r w:rsidRPr="00E53028">
              <w:rPr>
                <w:sz w:val="20"/>
                <w:szCs w:val="20"/>
              </w:rPr>
              <w:br/>
              <w:t>Стоимость услуг/работ 3-х лиц подлежит согласованию Заказчиком и возмещается отдельно по фактическим затратам.</w:t>
            </w:r>
            <w:r w:rsidRPr="00E53028">
              <w:rPr>
                <w:sz w:val="20"/>
                <w:szCs w:val="20"/>
              </w:rPr>
              <w:br/>
            </w:r>
            <w:r w:rsidRPr="00E53028">
              <w:rPr>
                <w:b/>
                <w:bCs/>
                <w:sz w:val="20"/>
                <w:szCs w:val="20"/>
              </w:rPr>
              <w:t xml:space="preserve">При расчете вознаграждения учитывается стоимость проекта независимо от </w:t>
            </w:r>
            <w:r w:rsidRPr="00E53028">
              <w:rPr>
                <w:b/>
                <w:bCs/>
                <w:sz w:val="20"/>
                <w:szCs w:val="20"/>
              </w:rPr>
              <w:lastRenderedPageBreak/>
              <w:t>количества предоставляемых роликов</w:t>
            </w:r>
          </w:p>
        </w:tc>
        <w:tc>
          <w:tcPr>
            <w:tcW w:w="822" w:type="pct"/>
            <w:shd w:val="clear" w:color="000000" w:fill="FFFFFF"/>
            <w:vAlign w:val="center"/>
          </w:tcPr>
          <w:p w14:paraId="742A341B" w14:textId="3100F0BE" w:rsidR="00E53028" w:rsidRPr="00E53028" w:rsidRDefault="00E53028" w:rsidP="00E53028">
            <w:pPr>
              <w:rPr>
                <w:sz w:val="20"/>
                <w:szCs w:val="20"/>
              </w:rPr>
            </w:pPr>
            <w:r w:rsidRPr="00E53028">
              <w:rPr>
                <w:sz w:val="20"/>
                <w:szCs w:val="20"/>
              </w:rPr>
              <w:lastRenderedPageBreak/>
              <w:t>Работы в рамках комиссионного вознаграждения</w:t>
            </w:r>
          </w:p>
        </w:tc>
        <w:tc>
          <w:tcPr>
            <w:tcW w:w="548" w:type="pct"/>
            <w:shd w:val="clear" w:color="000000" w:fill="FFFFFF"/>
            <w:vAlign w:val="center"/>
          </w:tcPr>
          <w:p w14:paraId="121DD50A" w14:textId="570F8108" w:rsidR="00E53028" w:rsidRPr="00E53028" w:rsidRDefault="00E53028" w:rsidP="00E53028">
            <w:pPr>
              <w:jc w:val="center"/>
              <w:rPr>
                <w:sz w:val="20"/>
                <w:szCs w:val="20"/>
              </w:rPr>
            </w:pPr>
            <w:r w:rsidRPr="00E53028">
              <w:rPr>
                <w:sz w:val="20"/>
                <w:szCs w:val="20"/>
              </w:rPr>
              <w:t xml:space="preserve">20 </w:t>
            </w:r>
          </w:p>
        </w:tc>
      </w:tr>
      <w:tr w:rsidR="00E53028" w:rsidRPr="0023005A" w14:paraId="5A1F2DE8" w14:textId="77777777" w:rsidTr="00E53028">
        <w:trPr>
          <w:trHeight w:val="340"/>
        </w:trPr>
        <w:tc>
          <w:tcPr>
            <w:tcW w:w="275" w:type="pct"/>
            <w:shd w:val="clear" w:color="000000" w:fill="FFFFFF"/>
            <w:vAlign w:val="center"/>
          </w:tcPr>
          <w:p w14:paraId="37C32D76"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55B3E48D" w14:textId="14C50FE9"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7153E982" w14:textId="0A557026" w:rsidR="00E53028" w:rsidRPr="00E53028" w:rsidRDefault="00E53028" w:rsidP="00E53028">
            <w:pPr>
              <w:jc w:val="both"/>
              <w:rPr>
                <w:sz w:val="20"/>
                <w:szCs w:val="20"/>
              </w:rPr>
            </w:pPr>
            <w:r w:rsidRPr="00E53028">
              <w:rPr>
                <w:sz w:val="20"/>
                <w:szCs w:val="20"/>
              </w:rPr>
              <w:t xml:space="preserve">Сопровождение производства рекламных видеороликов (ТВ + </w:t>
            </w:r>
            <w:proofErr w:type="spellStart"/>
            <w:proofErr w:type="gramStart"/>
            <w:r w:rsidRPr="00E53028">
              <w:rPr>
                <w:sz w:val="20"/>
                <w:szCs w:val="20"/>
              </w:rPr>
              <w:t>соц.сети</w:t>
            </w:r>
            <w:proofErr w:type="spellEnd"/>
            <w:proofErr w:type="gramEnd"/>
            <w:r w:rsidRPr="00E53028">
              <w:rPr>
                <w:sz w:val="20"/>
                <w:szCs w:val="20"/>
              </w:rPr>
              <w:t>) – стоимостью от 50 000 до 150 000 BYN без НДС</w:t>
            </w:r>
          </w:p>
        </w:tc>
        <w:tc>
          <w:tcPr>
            <w:tcW w:w="1164" w:type="pct"/>
            <w:shd w:val="clear" w:color="000000" w:fill="FFFFFF"/>
            <w:vAlign w:val="center"/>
          </w:tcPr>
          <w:p w14:paraId="3B321CD5" w14:textId="6FB6B83A" w:rsidR="00E53028" w:rsidRPr="00E53028" w:rsidRDefault="00E53028" w:rsidP="00E53028">
            <w:pPr>
              <w:jc w:val="both"/>
              <w:rPr>
                <w:sz w:val="20"/>
                <w:szCs w:val="20"/>
              </w:rPr>
            </w:pPr>
            <w:r w:rsidRPr="00E53028">
              <w:rPr>
                <w:color w:val="FF0000"/>
                <w:sz w:val="20"/>
                <w:szCs w:val="20"/>
              </w:rPr>
              <w:t>Проект/Видеоролик(и)</w:t>
            </w:r>
            <w:r w:rsidRPr="00E53028">
              <w:rPr>
                <w:sz w:val="20"/>
                <w:szCs w:val="20"/>
              </w:rPr>
              <w:t xml:space="preserve">/ </w:t>
            </w:r>
            <w:r w:rsidRPr="00E53028">
              <w:rPr>
                <w:b/>
                <w:bCs/>
                <w:sz w:val="20"/>
                <w:szCs w:val="20"/>
              </w:rPr>
              <w:t>Комиссионное вознаграждение за услуги/ работы по сопровождению производства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 (без стоимости услуг 3-х лиц).</w:t>
            </w:r>
            <w:r w:rsidRPr="00E53028">
              <w:rPr>
                <w:sz w:val="20"/>
                <w:szCs w:val="20"/>
              </w:rPr>
              <w:br/>
              <w:t>Стоимость услуг/работ 3-х лиц подлежит согласованию Заказчиком и возмещается отдельно по фактическим затрат.</w:t>
            </w:r>
            <w:r w:rsidRPr="00E53028">
              <w:rPr>
                <w:sz w:val="20"/>
                <w:szCs w:val="20"/>
              </w:rPr>
              <w:br/>
            </w:r>
            <w:r w:rsidRPr="00E53028">
              <w:rPr>
                <w:b/>
                <w:bCs/>
                <w:sz w:val="20"/>
                <w:szCs w:val="20"/>
              </w:rPr>
              <w:t>При расчете вознаграждения учитывается стоимость проекта независимо от количества предоставляемых роликов</w:t>
            </w:r>
          </w:p>
        </w:tc>
        <w:tc>
          <w:tcPr>
            <w:tcW w:w="822" w:type="pct"/>
            <w:shd w:val="clear" w:color="000000" w:fill="FFFFFF"/>
            <w:vAlign w:val="center"/>
          </w:tcPr>
          <w:p w14:paraId="0C88F3EB" w14:textId="0C2E8F65"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7D023E5B" w14:textId="35187F2F" w:rsidR="00E53028" w:rsidRPr="00E53028" w:rsidRDefault="00E53028" w:rsidP="00E53028">
            <w:pPr>
              <w:jc w:val="center"/>
              <w:rPr>
                <w:sz w:val="20"/>
                <w:szCs w:val="20"/>
              </w:rPr>
            </w:pPr>
            <w:r w:rsidRPr="00E53028">
              <w:rPr>
                <w:sz w:val="20"/>
                <w:szCs w:val="20"/>
              </w:rPr>
              <w:t xml:space="preserve">15 </w:t>
            </w:r>
          </w:p>
        </w:tc>
      </w:tr>
      <w:tr w:rsidR="00E53028" w:rsidRPr="0023005A" w14:paraId="619DBE28" w14:textId="77777777" w:rsidTr="00E53028">
        <w:trPr>
          <w:trHeight w:val="340"/>
        </w:trPr>
        <w:tc>
          <w:tcPr>
            <w:tcW w:w="275" w:type="pct"/>
            <w:shd w:val="clear" w:color="000000" w:fill="FFFFFF"/>
            <w:vAlign w:val="center"/>
          </w:tcPr>
          <w:p w14:paraId="7930F911"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66CFEE92" w14:textId="6C462D6B"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5200385F" w14:textId="27F6D3A7" w:rsidR="00E53028" w:rsidRPr="00E53028" w:rsidRDefault="00E53028" w:rsidP="00E53028">
            <w:pPr>
              <w:jc w:val="both"/>
              <w:rPr>
                <w:sz w:val="20"/>
                <w:szCs w:val="20"/>
              </w:rPr>
            </w:pPr>
            <w:r w:rsidRPr="00E53028">
              <w:rPr>
                <w:sz w:val="20"/>
                <w:szCs w:val="20"/>
              </w:rPr>
              <w:t xml:space="preserve">Сопровождение производства рекламного видеоролика (для ТВ, </w:t>
            </w:r>
            <w:proofErr w:type="spellStart"/>
            <w:proofErr w:type="gramStart"/>
            <w:r w:rsidRPr="00E53028">
              <w:rPr>
                <w:sz w:val="20"/>
                <w:szCs w:val="20"/>
              </w:rPr>
              <w:t>соц.сетей</w:t>
            </w:r>
            <w:proofErr w:type="spellEnd"/>
            <w:proofErr w:type="gramEnd"/>
            <w:r w:rsidRPr="00E53028">
              <w:rPr>
                <w:sz w:val="20"/>
                <w:szCs w:val="20"/>
              </w:rPr>
              <w:t xml:space="preserve"> и/или, например, имиджевое видео) – от 10 000 до 50 000 BYN без НДС</w:t>
            </w:r>
          </w:p>
        </w:tc>
        <w:tc>
          <w:tcPr>
            <w:tcW w:w="1164" w:type="pct"/>
            <w:shd w:val="clear" w:color="000000" w:fill="FFFFFF"/>
            <w:vAlign w:val="center"/>
          </w:tcPr>
          <w:p w14:paraId="6D7F6C7A" w14:textId="1C961058" w:rsidR="00E53028" w:rsidRPr="00E53028" w:rsidRDefault="00E53028" w:rsidP="00E53028">
            <w:pPr>
              <w:jc w:val="both"/>
              <w:rPr>
                <w:sz w:val="20"/>
                <w:szCs w:val="20"/>
              </w:rPr>
            </w:pPr>
            <w:r w:rsidRPr="00E53028">
              <w:rPr>
                <w:color w:val="FF0000"/>
                <w:sz w:val="20"/>
                <w:szCs w:val="20"/>
              </w:rPr>
              <w:t>Проект/Видеоролик(и)</w:t>
            </w:r>
            <w:r w:rsidRPr="00E53028">
              <w:rPr>
                <w:sz w:val="20"/>
                <w:szCs w:val="20"/>
              </w:rPr>
              <w:t xml:space="preserve">/ </w:t>
            </w:r>
            <w:r w:rsidRPr="00E53028">
              <w:rPr>
                <w:b/>
                <w:bCs/>
                <w:sz w:val="20"/>
                <w:szCs w:val="20"/>
              </w:rPr>
              <w:t>Комиссионное вознаграждение за услуги/ работы по сопровождению производства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 (без стоимости услуг 3-х лиц).</w:t>
            </w:r>
            <w:r w:rsidRPr="00E53028">
              <w:rPr>
                <w:sz w:val="20"/>
                <w:szCs w:val="20"/>
              </w:rPr>
              <w:br/>
              <w:t>Стоимость услуг/работ 3-х лиц подлежит согласованию Заказчиком и возмещается отдельно по фактическим затратам.</w:t>
            </w:r>
            <w:r w:rsidRPr="00E53028">
              <w:rPr>
                <w:sz w:val="20"/>
                <w:szCs w:val="20"/>
              </w:rPr>
              <w:br/>
            </w:r>
            <w:r w:rsidRPr="00E53028">
              <w:rPr>
                <w:b/>
                <w:bCs/>
                <w:sz w:val="20"/>
                <w:szCs w:val="20"/>
              </w:rPr>
              <w:t>При расчете вознаграждения учитывается стоимость проекта независимо от количества предоставляемых роликов</w:t>
            </w:r>
          </w:p>
        </w:tc>
        <w:tc>
          <w:tcPr>
            <w:tcW w:w="822" w:type="pct"/>
            <w:shd w:val="clear" w:color="000000" w:fill="FFFFFF"/>
            <w:vAlign w:val="center"/>
          </w:tcPr>
          <w:p w14:paraId="4C71679A" w14:textId="78863AD0"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35A04C59" w14:textId="08B37B31" w:rsidR="00E53028" w:rsidRPr="00E53028" w:rsidRDefault="00E53028" w:rsidP="00E53028">
            <w:pPr>
              <w:jc w:val="center"/>
              <w:rPr>
                <w:sz w:val="20"/>
                <w:szCs w:val="20"/>
              </w:rPr>
            </w:pPr>
            <w:r w:rsidRPr="00E53028">
              <w:rPr>
                <w:sz w:val="20"/>
                <w:szCs w:val="20"/>
              </w:rPr>
              <w:t xml:space="preserve">10 </w:t>
            </w:r>
          </w:p>
        </w:tc>
      </w:tr>
      <w:tr w:rsidR="00E53028" w:rsidRPr="0023005A" w14:paraId="453EB2EA" w14:textId="77777777" w:rsidTr="00E53028">
        <w:trPr>
          <w:trHeight w:val="340"/>
        </w:trPr>
        <w:tc>
          <w:tcPr>
            <w:tcW w:w="275" w:type="pct"/>
            <w:shd w:val="clear" w:color="000000" w:fill="FFFFFF"/>
            <w:vAlign w:val="center"/>
          </w:tcPr>
          <w:p w14:paraId="7B94FDD6"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1DDAFDDE" w14:textId="08909263"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754A02B0" w14:textId="70816809" w:rsidR="00E53028" w:rsidRPr="00E53028" w:rsidRDefault="00E53028" w:rsidP="00E53028">
            <w:pPr>
              <w:jc w:val="both"/>
              <w:rPr>
                <w:sz w:val="20"/>
                <w:szCs w:val="20"/>
              </w:rPr>
            </w:pPr>
            <w:r w:rsidRPr="00E53028">
              <w:rPr>
                <w:sz w:val="20"/>
                <w:szCs w:val="20"/>
              </w:rPr>
              <w:t xml:space="preserve">Сопровождение производства рекламного видеоролика (для ТВ, </w:t>
            </w:r>
            <w:proofErr w:type="spellStart"/>
            <w:proofErr w:type="gramStart"/>
            <w:r w:rsidRPr="00E53028">
              <w:rPr>
                <w:sz w:val="20"/>
                <w:szCs w:val="20"/>
              </w:rPr>
              <w:t>соц.сетей</w:t>
            </w:r>
            <w:proofErr w:type="spellEnd"/>
            <w:proofErr w:type="gramEnd"/>
            <w:r w:rsidRPr="00E53028">
              <w:rPr>
                <w:sz w:val="20"/>
                <w:szCs w:val="20"/>
              </w:rPr>
              <w:t xml:space="preserve"> и/или, например, имиджевое видео) – до 10 000 BYN без НДС</w:t>
            </w:r>
          </w:p>
        </w:tc>
        <w:tc>
          <w:tcPr>
            <w:tcW w:w="1164" w:type="pct"/>
            <w:shd w:val="clear" w:color="000000" w:fill="FFFFFF"/>
            <w:vAlign w:val="center"/>
          </w:tcPr>
          <w:p w14:paraId="3356205C" w14:textId="060826A3" w:rsidR="00E53028" w:rsidRPr="00E53028" w:rsidRDefault="00E53028" w:rsidP="00E53028">
            <w:pPr>
              <w:jc w:val="both"/>
              <w:rPr>
                <w:sz w:val="20"/>
                <w:szCs w:val="20"/>
              </w:rPr>
            </w:pPr>
            <w:r w:rsidRPr="00E53028">
              <w:rPr>
                <w:color w:val="FF0000"/>
                <w:sz w:val="20"/>
                <w:szCs w:val="20"/>
              </w:rPr>
              <w:t>Проект/Видеоролик(и)</w:t>
            </w:r>
            <w:r w:rsidRPr="00E53028">
              <w:rPr>
                <w:sz w:val="20"/>
                <w:szCs w:val="20"/>
              </w:rPr>
              <w:t xml:space="preserve">/ Комиссионное вознаграждение за услуги/ работы по сопровождению производства рекламного видеоролика: работа продюсера Агентства, поиск, выбор и </w:t>
            </w:r>
            <w:r w:rsidRPr="00E53028">
              <w:rPr>
                <w:sz w:val="20"/>
                <w:szCs w:val="20"/>
              </w:rPr>
              <w:lastRenderedPageBreak/>
              <w:t xml:space="preserve">утверждение </w:t>
            </w:r>
            <w:proofErr w:type="spellStart"/>
            <w:r w:rsidRPr="00E53028">
              <w:rPr>
                <w:sz w:val="20"/>
                <w:szCs w:val="20"/>
              </w:rPr>
              <w:t>продакшн</w:t>
            </w:r>
            <w:proofErr w:type="spellEnd"/>
            <w:r w:rsidRPr="00E53028">
              <w:rPr>
                <w:sz w:val="20"/>
                <w:szCs w:val="20"/>
              </w:rPr>
              <w:t>-студии, документооборот (без стоимости услуг 3-х лиц).</w:t>
            </w:r>
            <w:r w:rsidRPr="00E53028">
              <w:rPr>
                <w:sz w:val="20"/>
                <w:szCs w:val="20"/>
              </w:rPr>
              <w:br/>
              <w:t>Стоимость услуг/работ 3-х лиц подлежит согласованию Заказчиком и возмещается отдельно по фактическим затратам.</w:t>
            </w:r>
            <w:r w:rsidRPr="00E53028">
              <w:rPr>
                <w:sz w:val="20"/>
                <w:szCs w:val="20"/>
              </w:rPr>
              <w:br/>
            </w:r>
            <w:r w:rsidRPr="00E53028">
              <w:rPr>
                <w:b/>
                <w:bCs/>
                <w:sz w:val="20"/>
                <w:szCs w:val="20"/>
              </w:rPr>
              <w:t>При расчете вознаграждения учитывается стоимость проекта независимо от количества предоставляемых роликов</w:t>
            </w:r>
          </w:p>
        </w:tc>
        <w:tc>
          <w:tcPr>
            <w:tcW w:w="822" w:type="pct"/>
            <w:shd w:val="clear" w:color="000000" w:fill="FFFFFF"/>
            <w:vAlign w:val="center"/>
          </w:tcPr>
          <w:p w14:paraId="0A243E2B" w14:textId="17C04C7B" w:rsidR="00E53028" w:rsidRPr="00E53028" w:rsidRDefault="00E53028" w:rsidP="00E53028">
            <w:pPr>
              <w:rPr>
                <w:sz w:val="20"/>
                <w:szCs w:val="20"/>
              </w:rPr>
            </w:pPr>
            <w:r w:rsidRPr="00E53028">
              <w:rPr>
                <w:sz w:val="20"/>
                <w:szCs w:val="20"/>
              </w:rPr>
              <w:lastRenderedPageBreak/>
              <w:t>Работы в рамках комиссионного вознаграждения</w:t>
            </w:r>
          </w:p>
        </w:tc>
        <w:tc>
          <w:tcPr>
            <w:tcW w:w="548" w:type="pct"/>
            <w:shd w:val="clear" w:color="000000" w:fill="FFFFFF"/>
            <w:vAlign w:val="center"/>
          </w:tcPr>
          <w:p w14:paraId="2B71BBCF" w14:textId="677A6893" w:rsidR="00E53028" w:rsidRPr="00E53028" w:rsidRDefault="00E53028" w:rsidP="00E53028">
            <w:pPr>
              <w:jc w:val="center"/>
              <w:rPr>
                <w:sz w:val="20"/>
                <w:szCs w:val="20"/>
              </w:rPr>
            </w:pPr>
            <w:r w:rsidRPr="00E53028">
              <w:rPr>
                <w:sz w:val="20"/>
                <w:szCs w:val="20"/>
              </w:rPr>
              <w:t xml:space="preserve">10 </w:t>
            </w:r>
          </w:p>
        </w:tc>
      </w:tr>
      <w:tr w:rsidR="00E53028" w:rsidRPr="0023005A" w14:paraId="75A01840" w14:textId="77777777" w:rsidTr="00E53028">
        <w:trPr>
          <w:trHeight w:val="340"/>
        </w:trPr>
        <w:tc>
          <w:tcPr>
            <w:tcW w:w="275" w:type="pct"/>
            <w:shd w:val="clear" w:color="000000" w:fill="FFFFFF"/>
            <w:vAlign w:val="center"/>
          </w:tcPr>
          <w:p w14:paraId="39D99E56"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6C9C09D4" w14:textId="5D9D9811"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3931F9E2" w14:textId="7F809A4A" w:rsidR="00E53028" w:rsidRPr="00E53028" w:rsidRDefault="00E53028" w:rsidP="00E53028">
            <w:pPr>
              <w:jc w:val="both"/>
              <w:rPr>
                <w:sz w:val="20"/>
                <w:szCs w:val="20"/>
              </w:rPr>
            </w:pPr>
            <w:r w:rsidRPr="00E53028">
              <w:rPr>
                <w:sz w:val="20"/>
                <w:szCs w:val="20"/>
              </w:rPr>
              <w:t xml:space="preserve">Сопровождение производства рекламного видеоролика (для ТВ, </w:t>
            </w:r>
            <w:proofErr w:type="spellStart"/>
            <w:proofErr w:type="gramStart"/>
            <w:r w:rsidRPr="00E53028">
              <w:rPr>
                <w:sz w:val="20"/>
                <w:szCs w:val="20"/>
              </w:rPr>
              <w:t>соц.сетей</w:t>
            </w:r>
            <w:proofErr w:type="spellEnd"/>
            <w:proofErr w:type="gramEnd"/>
            <w:r w:rsidRPr="00E53028">
              <w:rPr>
                <w:sz w:val="20"/>
                <w:szCs w:val="20"/>
              </w:rPr>
              <w:t xml:space="preserve"> и/или, например, имиджевое видео) – до 5 000 BYN без НДС</w:t>
            </w:r>
          </w:p>
        </w:tc>
        <w:tc>
          <w:tcPr>
            <w:tcW w:w="1164" w:type="pct"/>
            <w:shd w:val="clear" w:color="000000" w:fill="FFFFFF"/>
            <w:vAlign w:val="center"/>
          </w:tcPr>
          <w:p w14:paraId="4D4C3448" w14:textId="76AF5EA7" w:rsidR="00E53028" w:rsidRPr="00E53028" w:rsidRDefault="00E53028" w:rsidP="00E53028">
            <w:pPr>
              <w:jc w:val="both"/>
              <w:rPr>
                <w:sz w:val="20"/>
                <w:szCs w:val="20"/>
              </w:rPr>
            </w:pPr>
            <w:r w:rsidRPr="00E53028">
              <w:rPr>
                <w:color w:val="FF0000"/>
                <w:sz w:val="20"/>
                <w:szCs w:val="20"/>
              </w:rPr>
              <w:t>Проект/Видеоролик(и)</w:t>
            </w:r>
            <w:r w:rsidRPr="00E53028">
              <w:rPr>
                <w:sz w:val="20"/>
                <w:szCs w:val="20"/>
              </w:rPr>
              <w:t>/</w:t>
            </w:r>
            <w:r w:rsidRPr="00E53028">
              <w:rPr>
                <w:b/>
                <w:bCs/>
                <w:sz w:val="20"/>
                <w:szCs w:val="20"/>
              </w:rPr>
              <w:t xml:space="preserve"> Комиссионное вознаграждение за услуги/ работы по сопровождению производства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 (без стоимости услуг 3-х лиц).</w:t>
            </w:r>
            <w:r w:rsidRPr="00E53028">
              <w:rPr>
                <w:sz w:val="20"/>
                <w:szCs w:val="20"/>
              </w:rPr>
              <w:br/>
              <w:t>Стоимость услуг/работ 3-х лиц подлежит согласованию Заказчиком и возмещается отдельно по фактическим затратам.</w:t>
            </w:r>
            <w:r w:rsidRPr="00E53028">
              <w:rPr>
                <w:sz w:val="20"/>
                <w:szCs w:val="20"/>
              </w:rPr>
              <w:br/>
            </w:r>
            <w:r w:rsidRPr="00E53028">
              <w:rPr>
                <w:b/>
                <w:bCs/>
                <w:sz w:val="20"/>
                <w:szCs w:val="20"/>
              </w:rPr>
              <w:t>При расчете вознаграждения учитывается стоимость проекта независимо от количества предоставляемых роликов</w:t>
            </w:r>
          </w:p>
        </w:tc>
        <w:tc>
          <w:tcPr>
            <w:tcW w:w="822" w:type="pct"/>
            <w:shd w:val="clear" w:color="000000" w:fill="FFFFFF"/>
            <w:vAlign w:val="center"/>
          </w:tcPr>
          <w:p w14:paraId="7F7E9E8C" w14:textId="63F3FB9F"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37954C62" w14:textId="4A70E131" w:rsidR="00E53028" w:rsidRPr="00E53028" w:rsidRDefault="00E53028" w:rsidP="00E53028">
            <w:pPr>
              <w:jc w:val="center"/>
              <w:rPr>
                <w:sz w:val="20"/>
                <w:szCs w:val="20"/>
              </w:rPr>
            </w:pPr>
            <w:r w:rsidRPr="00E53028">
              <w:rPr>
                <w:sz w:val="20"/>
                <w:szCs w:val="20"/>
              </w:rPr>
              <w:t xml:space="preserve">10 </w:t>
            </w:r>
          </w:p>
        </w:tc>
      </w:tr>
      <w:tr w:rsidR="00E53028" w:rsidRPr="0023005A" w14:paraId="3326C206" w14:textId="77777777" w:rsidTr="00E53028">
        <w:trPr>
          <w:trHeight w:val="340"/>
        </w:trPr>
        <w:tc>
          <w:tcPr>
            <w:tcW w:w="275" w:type="pct"/>
            <w:shd w:val="clear" w:color="000000" w:fill="FFFFFF"/>
            <w:vAlign w:val="center"/>
          </w:tcPr>
          <w:p w14:paraId="19CF487D"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01C92FD" w14:textId="1A7BA45D" w:rsidR="00E53028" w:rsidRPr="00E53028" w:rsidRDefault="00E53028" w:rsidP="00E53028">
            <w:pPr>
              <w:rPr>
                <w:sz w:val="20"/>
                <w:szCs w:val="20"/>
              </w:rPr>
            </w:pPr>
            <w:r w:rsidRPr="00E53028">
              <w:rPr>
                <w:sz w:val="20"/>
                <w:szCs w:val="20"/>
              </w:rPr>
              <w:t>Доработка видеоролика</w:t>
            </w:r>
          </w:p>
        </w:tc>
        <w:tc>
          <w:tcPr>
            <w:tcW w:w="1437" w:type="pct"/>
            <w:shd w:val="clear" w:color="000000" w:fill="FFFFFF"/>
            <w:vAlign w:val="center"/>
          </w:tcPr>
          <w:p w14:paraId="233FDADD" w14:textId="56F878B1" w:rsidR="00E53028" w:rsidRPr="00E53028" w:rsidRDefault="00E53028" w:rsidP="00E53028">
            <w:pPr>
              <w:jc w:val="both"/>
              <w:rPr>
                <w:sz w:val="20"/>
                <w:szCs w:val="20"/>
              </w:rPr>
            </w:pPr>
            <w:r w:rsidRPr="00E53028">
              <w:rPr>
                <w:sz w:val="20"/>
                <w:szCs w:val="20"/>
              </w:rPr>
              <w:t xml:space="preserve">Сопровождение доработки (адаптации) рекламного видеоролика (для ТВ и </w:t>
            </w:r>
            <w:proofErr w:type="spellStart"/>
            <w:proofErr w:type="gramStart"/>
            <w:r w:rsidRPr="00E53028">
              <w:rPr>
                <w:sz w:val="20"/>
                <w:szCs w:val="20"/>
              </w:rPr>
              <w:t>соц.сетей</w:t>
            </w:r>
            <w:proofErr w:type="spellEnd"/>
            <w:proofErr w:type="gramEnd"/>
            <w:r w:rsidRPr="00E53028">
              <w:rPr>
                <w:sz w:val="20"/>
                <w:szCs w:val="20"/>
              </w:rPr>
              <w:t>) – стоимостью свыше 5 000 BYN без НДС</w:t>
            </w:r>
          </w:p>
        </w:tc>
        <w:tc>
          <w:tcPr>
            <w:tcW w:w="1164" w:type="pct"/>
            <w:shd w:val="clear" w:color="000000" w:fill="FFFFFF"/>
            <w:vAlign w:val="center"/>
          </w:tcPr>
          <w:p w14:paraId="63BC19CA" w14:textId="14849547" w:rsidR="00E53028" w:rsidRPr="00E53028" w:rsidRDefault="00E53028" w:rsidP="00E53028">
            <w:pPr>
              <w:jc w:val="both"/>
              <w:rPr>
                <w:sz w:val="20"/>
                <w:szCs w:val="20"/>
              </w:rPr>
            </w:pPr>
            <w:r w:rsidRPr="00E53028">
              <w:rPr>
                <w:color w:val="FF0000"/>
                <w:sz w:val="20"/>
                <w:szCs w:val="20"/>
              </w:rPr>
              <w:t>Видеоролик</w:t>
            </w:r>
            <w:r w:rsidRPr="00E53028">
              <w:rPr>
                <w:sz w:val="20"/>
                <w:szCs w:val="20"/>
              </w:rPr>
              <w:t xml:space="preserve"> / </w:t>
            </w:r>
            <w:r w:rsidRPr="00E53028">
              <w:rPr>
                <w:b/>
                <w:bCs/>
                <w:sz w:val="20"/>
                <w:szCs w:val="20"/>
              </w:rPr>
              <w:t xml:space="preserve">Комиссионное вознаграждение за услуги/ работы по доработке (адаптации) рекламного видеоролика: </w:t>
            </w:r>
            <w:r w:rsidRPr="00E53028">
              <w:rPr>
                <w:sz w:val="20"/>
                <w:szCs w:val="20"/>
              </w:rPr>
              <w:t xml:space="preserve">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 xml:space="preserve">-студии, документооборот. Пример объема работ: доработка графики, </w:t>
            </w:r>
            <w:proofErr w:type="spellStart"/>
            <w:r w:rsidRPr="00E53028">
              <w:rPr>
                <w:sz w:val="20"/>
                <w:szCs w:val="20"/>
              </w:rPr>
              <w:t>пэкшота</w:t>
            </w:r>
            <w:proofErr w:type="spellEnd"/>
            <w:r w:rsidRPr="00E53028">
              <w:rPr>
                <w:sz w:val="20"/>
                <w:szCs w:val="20"/>
              </w:rPr>
              <w:t xml:space="preserve">, </w:t>
            </w:r>
            <w:proofErr w:type="spellStart"/>
            <w:r w:rsidRPr="00E53028">
              <w:rPr>
                <w:sz w:val="20"/>
                <w:szCs w:val="20"/>
              </w:rPr>
              <w:t>переозвучание</w:t>
            </w:r>
            <w:proofErr w:type="spellEnd"/>
            <w:r w:rsidRPr="00E53028">
              <w:rPr>
                <w:sz w:val="20"/>
                <w:szCs w:val="20"/>
              </w:rPr>
              <w:t>, перемонтаж. Стоимость работ 3-х лиц подлежит согласованию Заказчиком и возмещается отдельно по факту затрат</w:t>
            </w:r>
          </w:p>
        </w:tc>
        <w:tc>
          <w:tcPr>
            <w:tcW w:w="822" w:type="pct"/>
            <w:shd w:val="clear" w:color="000000" w:fill="FFFFFF"/>
            <w:vAlign w:val="center"/>
          </w:tcPr>
          <w:p w14:paraId="42363B7D" w14:textId="1195EC40"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359513D6" w14:textId="56579AE7" w:rsidR="00E53028" w:rsidRPr="00E53028" w:rsidRDefault="00E53028" w:rsidP="00E53028">
            <w:pPr>
              <w:jc w:val="center"/>
              <w:rPr>
                <w:sz w:val="20"/>
                <w:szCs w:val="20"/>
              </w:rPr>
            </w:pPr>
            <w:r w:rsidRPr="00E53028">
              <w:rPr>
                <w:sz w:val="20"/>
                <w:szCs w:val="20"/>
              </w:rPr>
              <w:t xml:space="preserve">10 </w:t>
            </w:r>
          </w:p>
        </w:tc>
      </w:tr>
      <w:tr w:rsidR="00E53028" w:rsidRPr="0023005A" w14:paraId="655F76D3" w14:textId="77777777" w:rsidTr="00E53028">
        <w:trPr>
          <w:trHeight w:val="340"/>
        </w:trPr>
        <w:tc>
          <w:tcPr>
            <w:tcW w:w="275" w:type="pct"/>
            <w:shd w:val="clear" w:color="000000" w:fill="FFFFFF"/>
            <w:vAlign w:val="center"/>
          </w:tcPr>
          <w:p w14:paraId="70EE2C61"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7C297B06" w14:textId="6369B635" w:rsidR="00E53028" w:rsidRPr="00E53028" w:rsidRDefault="00E53028" w:rsidP="00E53028">
            <w:pPr>
              <w:rPr>
                <w:sz w:val="20"/>
                <w:szCs w:val="20"/>
              </w:rPr>
            </w:pPr>
            <w:r w:rsidRPr="00E53028">
              <w:rPr>
                <w:sz w:val="20"/>
                <w:szCs w:val="20"/>
              </w:rPr>
              <w:t>Доработка видеоролика</w:t>
            </w:r>
          </w:p>
        </w:tc>
        <w:tc>
          <w:tcPr>
            <w:tcW w:w="1437" w:type="pct"/>
            <w:shd w:val="clear" w:color="000000" w:fill="FFFFFF"/>
            <w:vAlign w:val="center"/>
          </w:tcPr>
          <w:p w14:paraId="5E6183B3" w14:textId="6FF217C7" w:rsidR="00E53028" w:rsidRPr="00E53028" w:rsidRDefault="00E53028" w:rsidP="00E53028">
            <w:pPr>
              <w:jc w:val="both"/>
              <w:rPr>
                <w:sz w:val="20"/>
                <w:szCs w:val="20"/>
              </w:rPr>
            </w:pPr>
            <w:r w:rsidRPr="00E53028">
              <w:rPr>
                <w:sz w:val="20"/>
                <w:szCs w:val="20"/>
              </w:rPr>
              <w:t xml:space="preserve">Сопровождение доработки (адаптации) рекламного видеоролика (для ТВ и </w:t>
            </w:r>
            <w:proofErr w:type="spellStart"/>
            <w:proofErr w:type="gramStart"/>
            <w:r w:rsidRPr="00E53028">
              <w:rPr>
                <w:sz w:val="20"/>
                <w:szCs w:val="20"/>
              </w:rPr>
              <w:t>соц.сетей</w:t>
            </w:r>
            <w:proofErr w:type="spellEnd"/>
            <w:proofErr w:type="gramEnd"/>
            <w:r w:rsidRPr="00E53028">
              <w:rPr>
                <w:sz w:val="20"/>
                <w:szCs w:val="20"/>
              </w:rPr>
              <w:t>) – стоимостью от 3 000 до 5 000 BYN без НДС</w:t>
            </w:r>
          </w:p>
        </w:tc>
        <w:tc>
          <w:tcPr>
            <w:tcW w:w="1164" w:type="pct"/>
            <w:shd w:val="clear" w:color="000000" w:fill="FFFFFF"/>
            <w:vAlign w:val="center"/>
          </w:tcPr>
          <w:p w14:paraId="5E0640DE" w14:textId="1CBE4056" w:rsidR="00E53028" w:rsidRPr="00E53028" w:rsidRDefault="00E53028" w:rsidP="00E53028">
            <w:pPr>
              <w:jc w:val="both"/>
              <w:rPr>
                <w:sz w:val="20"/>
                <w:szCs w:val="20"/>
              </w:rPr>
            </w:pPr>
            <w:r w:rsidRPr="00E53028">
              <w:rPr>
                <w:color w:val="FF0000"/>
                <w:sz w:val="20"/>
                <w:szCs w:val="20"/>
              </w:rPr>
              <w:t xml:space="preserve">Видеоролик </w:t>
            </w:r>
            <w:r w:rsidRPr="00E53028">
              <w:rPr>
                <w:sz w:val="20"/>
                <w:szCs w:val="20"/>
              </w:rPr>
              <w:t>/</w:t>
            </w:r>
            <w:r w:rsidRPr="00E53028">
              <w:rPr>
                <w:b/>
                <w:bCs/>
                <w:sz w:val="20"/>
                <w:szCs w:val="20"/>
              </w:rPr>
              <w:t xml:space="preserve"> Комиссионное вознаграждение за услуги/ работы по доработке (адаптации) рекламного видеоролика: </w:t>
            </w:r>
            <w:r w:rsidRPr="00E53028">
              <w:rPr>
                <w:sz w:val="20"/>
                <w:szCs w:val="20"/>
              </w:rPr>
              <w:t xml:space="preserve">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 xml:space="preserve">-студии, документооборот. Пример объема работ: доработка графики, </w:t>
            </w:r>
            <w:proofErr w:type="spellStart"/>
            <w:r w:rsidRPr="00E53028">
              <w:rPr>
                <w:sz w:val="20"/>
                <w:szCs w:val="20"/>
              </w:rPr>
              <w:t>пэкшота</w:t>
            </w:r>
            <w:proofErr w:type="spellEnd"/>
            <w:r w:rsidRPr="00E53028">
              <w:rPr>
                <w:sz w:val="20"/>
                <w:szCs w:val="20"/>
              </w:rPr>
              <w:t xml:space="preserve">, </w:t>
            </w:r>
            <w:proofErr w:type="spellStart"/>
            <w:r w:rsidRPr="00E53028">
              <w:rPr>
                <w:sz w:val="20"/>
                <w:szCs w:val="20"/>
              </w:rPr>
              <w:t>переозвучание</w:t>
            </w:r>
            <w:proofErr w:type="spellEnd"/>
            <w:r w:rsidRPr="00E53028">
              <w:rPr>
                <w:sz w:val="20"/>
                <w:szCs w:val="20"/>
              </w:rPr>
              <w:t>, перемонтаж. Стоимость работ 3-х лиц подлежит согласованию Заказчиком и возмещается отдельно по факту затрат</w:t>
            </w:r>
          </w:p>
        </w:tc>
        <w:tc>
          <w:tcPr>
            <w:tcW w:w="822" w:type="pct"/>
            <w:shd w:val="clear" w:color="000000" w:fill="FFFFFF"/>
            <w:vAlign w:val="center"/>
          </w:tcPr>
          <w:p w14:paraId="30F3727F" w14:textId="084F2BE3"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067C308E" w14:textId="795200AD" w:rsidR="00E53028" w:rsidRPr="00E53028" w:rsidRDefault="00E53028" w:rsidP="00E53028">
            <w:pPr>
              <w:jc w:val="center"/>
              <w:rPr>
                <w:sz w:val="20"/>
                <w:szCs w:val="20"/>
              </w:rPr>
            </w:pPr>
            <w:r w:rsidRPr="00E53028">
              <w:rPr>
                <w:sz w:val="20"/>
                <w:szCs w:val="20"/>
              </w:rPr>
              <w:t xml:space="preserve">5 </w:t>
            </w:r>
          </w:p>
        </w:tc>
      </w:tr>
      <w:tr w:rsidR="00E53028" w:rsidRPr="0023005A" w14:paraId="3D6AF2A5" w14:textId="77777777" w:rsidTr="00E53028">
        <w:trPr>
          <w:trHeight w:val="340"/>
        </w:trPr>
        <w:tc>
          <w:tcPr>
            <w:tcW w:w="275" w:type="pct"/>
            <w:shd w:val="clear" w:color="000000" w:fill="FFFFFF"/>
            <w:vAlign w:val="center"/>
          </w:tcPr>
          <w:p w14:paraId="1A5E622F"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31E95D46" w14:textId="08479A21" w:rsidR="00E53028" w:rsidRPr="00E53028" w:rsidRDefault="00E53028" w:rsidP="00E53028">
            <w:pPr>
              <w:rPr>
                <w:sz w:val="20"/>
                <w:szCs w:val="20"/>
              </w:rPr>
            </w:pPr>
            <w:r w:rsidRPr="00E53028">
              <w:rPr>
                <w:sz w:val="20"/>
                <w:szCs w:val="20"/>
              </w:rPr>
              <w:t>Доработка видеоролика</w:t>
            </w:r>
          </w:p>
        </w:tc>
        <w:tc>
          <w:tcPr>
            <w:tcW w:w="1437" w:type="pct"/>
            <w:shd w:val="clear" w:color="000000" w:fill="FFFFFF"/>
            <w:vAlign w:val="center"/>
          </w:tcPr>
          <w:p w14:paraId="60AC02BF" w14:textId="52769BD3" w:rsidR="00E53028" w:rsidRPr="00E53028" w:rsidRDefault="00E53028" w:rsidP="00E53028">
            <w:pPr>
              <w:jc w:val="both"/>
              <w:rPr>
                <w:sz w:val="20"/>
                <w:szCs w:val="20"/>
              </w:rPr>
            </w:pPr>
            <w:r w:rsidRPr="00E53028">
              <w:rPr>
                <w:sz w:val="20"/>
                <w:szCs w:val="20"/>
              </w:rPr>
              <w:t xml:space="preserve">Сопровождение доработки (адаптации) рекламного видеоролика (для ТВ и/или </w:t>
            </w:r>
            <w:proofErr w:type="spellStart"/>
            <w:proofErr w:type="gramStart"/>
            <w:r w:rsidRPr="00E53028">
              <w:rPr>
                <w:sz w:val="20"/>
                <w:szCs w:val="20"/>
              </w:rPr>
              <w:t>соц.сетей</w:t>
            </w:r>
            <w:proofErr w:type="spellEnd"/>
            <w:proofErr w:type="gramEnd"/>
            <w:r w:rsidRPr="00E53028">
              <w:rPr>
                <w:sz w:val="20"/>
                <w:szCs w:val="20"/>
              </w:rPr>
              <w:t>) – стоимостью до 3 000 BYN без НДС</w:t>
            </w:r>
          </w:p>
        </w:tc>
        <w:tc>
          <w:tcPr>
            <w:tcW w:w="1164" w:type="pct"/>
            <w:shd w:val="clear" w:color="000000" w:fill="FFFFFF"/>
            <w:vAlign w:val="center"/>
          </w:tcPr>
          <w:p w14:paraId="41F23BB1" w14:textId="084CE275" w:rsidR="00E53028" w:rsidRPr="00E53028" w:rsidRDefault="00E53028" w:rsidP="00E53028">
            <w:pPr>
              <w:jc w:val="both"/>
              <w:rPr>
                <w:sz w:val="20"/>
                <w:szCs w:val="20"/>
              </w:rPr>
            </w:pPr>
            <w:r w:rsidRPr="00E53028">
              <w:rPr>
                <w:color w:val="FF0000"/>
                <w:sz w:val="20"/>
                <w:szCs w:val="20"/>
              </w:rPr>
              <w:t xml:space="preserve">Видеоролик </w:t>
            </w:r>
            <w:r w:rsidRPr="00E53028">
              <w:rPr>
                <w:sz w:val="20"/>
                <w:szCs w:val="20"/>
              </w:rPr>
              <w:t>/</w:t>
            </w:r>
            <w:r w:rsidRPr="00E53028">
              <w:rPr>
                <w:b/>
                <w:bCs/>
                <w:sz w:val="20"/>
                <w:szCs w:val="20"/>
              </w:rPr>
              <w:t>Комиссионное вознаграждение за услуги/ работы по доработке (адаптации)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 xml:space="preserve">-студии, документооборот. Пример объема работ: доработка графики, </w:t>
            </w:r>
            <w:proofErr w:type="spellStart"/>
            <w:r w:rsidRPr="00E53028">
              <w:rPr>
                <w:sz w:val="20"/>
                <w:szCs w:val="20"/>
              </w:rPr>
              <w:t>пэкшота</w:t>
            </w:r>
            <w:proofErr w:type="spellEnd"/>
            <w:r w:rsidRPr="00E53028">
              <w:rPr>
                <w:sz w:val="20"/>
                <w:szCs w:val="20"/>
              </w:rPr>
              <w:t xml:space="preserve">, </w:t>
            </w:r>
            <w:proofErr w:type="spellStart"/>
            <w:r w:rsidRPr="00E53028">
              <w:rPr>
                <w:sz w:val="20"/>
                <w:szCs w:val="20"/>
              </w:rPr>
              <w:t>переозвучание</w:t>
            </w:r>
            <w:proofErr w:type="spellEnd"/>
            <w:r w:rsidRPr="00E53028">
              <w:rPr>
                <w:sz w:val="20"/>
                <w:szCs w:val="20"/>
              </w:rPr>
              <w:t>, перемонтаж. Стоимость работ 3-х лиц подлежит согласованию Заказчиком и возмещается отдельно по факту затрат</w:t>
            </w:r>
          </w:p>
        </w:tc>
        <w:tc>
          <w:tcPr>
            <w:tcW w:w="822" w:type="pct"/>
            <w:shd w:val="clear" w:color="000000" w:fill="FFFFFF"/>
            <w:vAlign w:val="center"/>
          </w:tcPr>
          <w:p w14:paraId="04E8DB22" w14:textId="58FBDAC6"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742B550E" w14:textId="3FCB128E" w:rsidR="00E53028" w:rsidRPr="00E53028" w:rsidRDefault="00E53028" w:rsidP="00E53028">
            <w:pPr>
              <w:jc w:val="center"/>
              <w:rPr>
                <w:sz w:val="20"/>
                <w:szCs w:val="20"/>
              </w:rPr>
            </w:pPr>
            <w:r w:rsidRPr="00E53028">
              <w:rPr>
                <w:sz w:val="20"/>
                <w:szCs w:val="20"/>
              </w:rPr>
              <w:t xml:space="preserve">10 </w:t>
            </w:r>
          </w:p>
        </w:tc>
      </w:tr>
      <w:tr w:rsidR="00E53028" w:rsidRPr="0023005A" w14:paraId="55563941" w14:textId="77777777" w:rsidTr="00E53028">
        <w:trPr>
          <w:trHeight w:val="340"/>
        </w:trPr>
        <w:tc>
          <w:tcPr>
            <w:tcW w:w="275" w:type="pct"/>
            <w:shd w:val="clear" w:color="000000" w:fill="FFFFFF"/>
            <w:vAlign w:val="center"/>
          </w:tcPr>
          <w:p w14:paraId="4AEB87D2"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8C66200" w14:textId="763E7C1F" w:rsidR="00E53028" w:rsidRPr="00E53028" w:rsidRDefault="00E53028" w:rsidP="00E53028">
            <w:pPr>
              <w:rPr>
                <w:sz w:val="20"/>
                <w:szCs w:val="20"/>
              </w:rPr>
            </w:pPr>
            <w:r w:rsidRPr="00E53028">
              <w:rPr>
                <w:sz w:val="20"/>
                <w:szCs w:val="20"/>
              </w:rPr>
              <w:t>Производство видеоролика</w:t>
            </w:r>
          </w:p>
        </w:tc>
        <w:tc>
          <w:tcPr>
            <w:tcW w:w="1437" w:type="pct"/>
            <w:shd w:val="clear" w:color="000000" w:fill="FFFFFF"/>
            <w:vAlign w:val="center"/>
          </w:tcPr>
          <w:p w14:paraId="7DAA6440" w14:textId="0C75AA69" w:rsidR="00E53028" w:rsidRPr="00E53028" w:rsidRDefault="00E53028" w:rsidP="00E53028">
            <w:pPr>
              <w:jc w:val="both"/>
              <w:rPr>
                <w:sz w:val="20"/>
                <w:szCs w:val="20"/>
              </w:rPr>
            </w:pPr>
            <w:r w:rsidRPr="00E53028">
              <w:rPr>
                <w:sz w:val="20"/>
                <w:szCs w:val="20"/>
              </w:rPr>
              <w:t>Сопровождение производства рекламного видео/анимированного ролика для светодиодных экранов (горизонтальные/вертикальные форматы по тех. требованиям)</w:t>
            </w:r>
          </w:p>
        </w:tc>
        <w:tc>
          <w:tcPr>
            <w:tcW w:w="1164" w:type="pct"/>
            <w:shd w:val="clear" w:color="000000" w:fill="FFFFFF"/>
            <w:vAlign w:val="center"/>
          </w:tcPr>
          <w:p w14:paraId="0CD4EBAE" w14:textId="2B1C43D2" w:rsidR="00E53028" w:rsidRPr="00E53028" w:rsidRDefault="00E53028" w:rsidP="00E53028">
            <w:pPr>
              <w:jc w:val="both"/>
              <w:rPr>
                <w:sz w:val="20"/>
                <w:szCs w:val="20"/>
              </w:rPr>
            </w:pPr>
            <w:r w:rsidRPr="00E53028">
              <w:rPr>
                <w:color w:val="FF0000"/>
                <w:sz w:val="20"/>
                <w:szCs w:val="20"/>
              </w:rPr>
              <w:t>Видеоролик</w:t>
            </w:r>
            <w:r w:rsidRPr="00E53028">
              <w:rPr>
                <w:sz w:val="20"/>
                <w:szCs w:val="20"/>
              </w:rPr>
              <w:t xml:space="preserve"> /</w:t>
            </w:r>
            <w:r w:rsidRPr="00E53028">
              <w:rPr>
                <w:b/>
                <w:bCs/>
                <w:sz w:val="20"/>
                <w:szCs w:val="20"/>
              </w:rPr>
              <w:t xml:space="preserve">Комиссионное вознаграждение за услуги/ работы по сопровождению производства рекламного видеоролика для </w:t>
            </w:r>
            <w:proofErr w:type="spellStart"/>
            <w:r w:rsidRPr="00E53028">
              <w:rPr>
                <w:b/>
                <w:bCs/>
                <w:sz w:val="20"/>
                <w:szCs w:val="20"/>
              </w:rPr>
              <w:t>надкрышной</w:t>
            </w:r>
            <w:proofErr w:type="spellEnd"/>
            <w:r w:rsidRPr="00E53028">
              <w:rPr>
                <w:b/>
                <w:bCs/>
                <w:sz w:val="20"/>
                <w:szCs w:val="20"/>
              </w:rPr>
              <w:t xml:space="preserve"> конструкции:</w:t>
            </w:r>
            <w:r w:rsidRPr="00E53028">
              <w:rPr>
                <w:sz w:val="20"/>
                <w:szCs w:val="20"/>
              </w:rPr>
              <w:t xml:space="preserve">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 Стоимость производства (услуг 3-х лиц) подлежит согласованию Заказчиком и возмещается отдельно по факту затрат</w:t>
            </w:r>
          </w:p>
        </w:tc>
        <w:tc>
          <w:tcPr>
            <w:tcW w:w="822" w:type="pct"/>
            <w:shd w:val="clear" w:color="000000" w:fill="FFFFFF"/>
            <w:vAlign w:val="center"/>
          </w:tcPr>
          <w:p w14:paraId="5F623293" w14:textId="4121D29E"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553B0C5D" w14:textId="2E7E1181" w:rsidR="00E53028" w:rsidRPr="00E53028" w:rsidRDefault="00E53028" w:rsidP="00E53028">
            <w:pPr>
              <w:jc w:val="center"/>
              <w:rPr>
                <w:sz w:val="20"/>
                <w:szCs w:val="20"/>
              </w:rPr>
            </w:pPr>
            <w:r w:rsidRPr="00E53028">
              <w:rPr>
                <w:sz w:val="20"/>
                <w:szCs w:val="20"/>
              </w:rPr>
              <w:t xml:space="preserve">450 </w:t>
            </w:r>
          </w:p>
        </w:tc>
      </w:tr>
      <w:tr w:rsidR="00E53028" w:rsidRPr="0023005A" w14:paraId="38413DDD" w14:textId="77777777" w:rsidTr="00E53028">
        <w:trPr>
          <w:trHeight w:val="340"/>
        </w:trPr>
        <w:tc>
          <w:tcPr>
            <w:tcW w:w="275" w:type="pct"/>
            <w:shd w:val="clear" w:color="000000" w:fill="FFFFFF"/>
            <w:vAlign w:val="center"/>
          </w:tcPr>
          <w:p w14:paraId="67DF5AE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7EAF96D9" w14:textId="7CDEF4F5" w:rsidR="00E53028" w:rsidRPr="00E53028" w:rsidRDefault="00E53028" w:rsidP="00E53028">
            <w:pPr>
              <w:rPr>
                <w:sz w:val="20"/>
                <w:szCs w:val="20"/>
              </w:rPr>
            </w:pPr>
            <w:r w:rsidRPr="00E53028">
              <w:rPr>
                <w:sz w:val="20"/>
                <w:szCs w:val="20"/>
              </w:rPr>
              <w:t>Доработка видеоролика</w:t>
            </w:r>
          </w:p>
        </w:tc>
        <w:tc>
          <w:tcPr>
            <w:tcW w:w="1437" w:type="pct"/>
            <w:shd w:val="clear" w:color="000000" w:fill="FFFFFF"/>
            <w:vAlign w:val="center"/>
          </w:tcPr>
          <w:p w14:paraId="313B0CDA" w14:textId="10687C05" w:rsidR="00E53028" w:rsidRPr="00E53028" w:rsidRDefault="00E53028" w:rsidP="00E53028">
            <w:pPr>
              <w:jc w:val="both"/>
              <w:rPr>
                <w:sz w:val="20"/>
                <w:szCs w:val="20"/>
              </w:rPr>
            </w:pPr>
            <w:r w:rsidRPr="00E53028">
              <w:rPr>
                <w:sz w:val="20"/>
                <w:szCs w:val="20"/>
              </w:rPr>
              <w:t xml:space="preserve">Сопровождение доработки (адаптации) рекламного видео/анимированного ролика </w:t>
            </w:r>
            <w:r w:rsidRPr="00E53028">
              <w:rPr>
                <w:sz w:val="20"/>
                <w:szCs w:val="20"/>
              </w:rPr>
              <w:lastRenderedPageBreak/>
              <w:t>для светодиодных экранов (горизонтальные/вертикальные форматы) по тех. требованиям</w:t>
            </w:r>
          </w:p>
        </w:tc>
        <w:tc>
          <w:tcPr>
            <w:tcW w:w="1164" w:type="pct"/>
            <w:shd w:val="clear" w:color="000000" w:fill="FFFFFF"/>
            <w:vAlign w:val="center"/>
          </w:tcPr>
          <w:p w14:paraId="4168D126" w14:textId="771B17FE" w:rsidR="00E53028" w:rsidRPr="00E53028" w:rsidRDefault="00E53028" w:rsidP="00E53028">
            <w:pPr>
              <w:jc w:val="both"/>
              <w:rPr>
                <w:sz w:val="20"/>
                <w:szCs w:val="20"/>
              </w:rPr>
            </w:pPr>
            <w:r w:rsidRPr="00E53028">
              <w:rPr>
                <w:color w:val="FF0000"/>
                <w:sz w:val="20"/>
                <w:szCs w:val="20"/>
              </w:rPr>
              <w:lastRenderedPageBreak/>
              <w:t xml:space="preserve">Видеоролик </w:t>
            </w:r>
            <w:r w:rsidRPr="00E53028">
              <w:rPr>
                <w:b/>
                <w:bCs/>
                <w:sz w:val="20"/>
                <w:szCs w:val="20"/>
              </w:rPr>
              <w:t xml:space="preserve">/Комиссионное вознаграждение за </w:t>
            </w:r>
            <w:r w:rsidRPr="00E53028">
              <w:rPr>
                <w:b/>
                <w:bCs/>
                <w:sz w:val="20"/>
                <w:szCs w:val="20"/>
              </w:rPr>
              <w:lastRenderedPageBreak/>
              <w:t>услуги/ работы по доработке (адаптации) рекламного видеоролика: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w:t>
            </w:r>
            <w:r w:rsidRPr="00E53028">
              <w:rPr>
                <w:sz w:val="20"/>
                <w:szCs w:val="20"/>
              </w:rPr>
              <w:br/>
              <w:t xml:space="preserve">Пример объема работ: доработка графики, </w:t>
            </w:r>
            <w:proofErr w:type="spellStart"/>
            <w:r w:rsidRPr="00E53028">
              <w:rPr>
                <w:sz w:val="20"/>
                <w:szCs w:val="20"/>
              </w:rPr>
              <w:t>пэкшота</w:t>
            </w:r>
            <w:proofErr w:type="spellEnd"/>
            <w:r w:rsidRPr="00E53028">
              <w:rPr>
                <w:sz w:val="20"/>
                <w:szCs w:val="20"/>
              </w:rPr>
              <w:t>, перемонтаж, внесение текстовых правок на плашки. Стоимость производства (услуг 3-х лиц) подлежит согласованию Заказчиком и возмещается отдельно по факту затрат</w:t>
            </w:r>
          </w:p>
        </w:tc>
        <w:tc>
          <w:tcPr>
            <w:tcW w:w="822" w:type="pct"/>
            <w:shd w:val="clear" w:color="000000" w:fill="FFFFFF"/>
            <w:vAlign w:val="center"/>
          </w:tcPr>
          <w:p w14:paraId="6D2C835B" w14:textId="3E8296AF" w:rsidR="00E53028" w:rsidRPr="00E53028" w:rsidRDefault="00E53028" w:rsidP="00E53028">
            <w:pPr>
              <w:rPr>
                <w:sz w:val="20"/>
                <w:szCs w:val="20"/>
              </w:rPr>
            </w:pPr>
            <w:r w:rsidRPr="00E53028">
              <w:rPr>
                <w:sz w:val="20"/>
                <w:szCs w:val="20"/>
              </w:rPr>
              <w:lastRenderedPageBreak/>
              <w:t>Работы в рамках комиссионного вознаграждения</w:t>
            </w:r>
          </w:p>
        </w:tc>
        <w:tc>
          <w:tcPr>
            <w:tcW w:w="548" w:type="pct"/>
            <w:shd w:val="clear" w:color="000000" w:fill="FFFFFF"/>
            <w:vAlign w:val="center"/>
          </w:tcPr>
          <w:p w14:paraId="5FB8311E" w14:textId="2E2F6C9E" w:rsidR="00E53028" w:rsidRPr="00E53028" w:rsidRDefault="00E53028" w:rsidP="00E53028">
            <w:pPr>
              <w:jc w:val="center"/>
              <w:rPr>
                <w:sz w:val="20"/>
                <w:szCs w:val="20"/>
              </w:rPr>
            </w:pPr>
            <w:r w:rsidRPr="00E53028">
              <w:rPr>
                <w:sz w:val="20"/>
                <w:szCs w:val="20"/>
              </w:rPr>
              <w:t xml:space="preserve">20 </w:t>
            </w:r>
          </w:p>
        </w:tc>
      </w:tr>
      <w:tr w:rsidR="00E53028" w:rsidRPr="0023005A" w14:paraId="0D6B840B" w14:textId="77777777" w:rsidTr="00E53028">
        <w:trPr>
          <w:trHeight w:val="340"/>
        </w:trPr>
        <w:tc>
          <w:tcPr>
            <w:tcW w:w="275" w:type="pct"/>
            <w:shd w:val="clear" w:color="000000" w:fill="FFFFFF"/>
            <w:vAlign w:val="center"/>
          </w:tcPr>
          <w:p w14:paraId="39EF2BB1"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76BE810" w14:textId="3CD5B2E9" w:rsidR="00E53028" w:rsidRPr="00E53028" w:rsidRDefault="00E53028" w:rsidP="00E53028">
            <w:pPr>
              <w:rPr>
                <w:sz w:val="20"/>
                <w:szCs w:val="20"/>
              </w:rPr>
            </w:pPr>
            <w:r w:rsidRPr="00E53028">
              <w:rPr>
                <w:sz w:val="20"/>
                <w:szCs w:val="20"/>
              </w:rPr>
              <w:t xml:space="preserve">Сценарий </w:t>
            </w:r>
            <w:proofErr w:type="spellStart"/>
            <w:r w:rsidRPr="00E53028">
              <w:rPr>
                <w:sz w:val="20"/>
                <w:szCs w:val="20"/>
              </w:rPr>
              <w:t>радиоролика</w:t>
            </w:r>
            <w:proofErr w:type="spellEnd"/>
          </w:p>
        </w:tc>
        <w:tc>
          <w:tcPr>
            <w:tcW w:w="1437" w:type="pct"/>
            <w:shd w:val="clear" w:color="000000" w:fill="FFFFFF"/>
            <w:vAlign w:val="center"/>
          </w:tcPr>
          <w:p w14:paraId="71B28194" w14:textId="68FDDA21" w:rsidR="00E53028" w:rsidRPr="00E53028" w:rsidRDefault="00E53028" w:rsidP="00E53028">
            <w:pPr>
              <w:jc w:val="both"/>
              <w:rPr>
                <w:sz w:val="20"/>
                <w:szCs w:val="20"/>
              </w:rPr>
            </w:pPr>
            <w:r w:rsidRPr="00E53028">
              <w:rPr>
                <w:sz w:val="20"/>
                <w:szCs w:val="20"/>
              </w:rPr>
              <w:t>Подготовка сценария рекламного аудиоролика (как минимум, 3 сценария)</w:t>
            </w:r>
          </w:p>
        </w:tc>
        <w:tc>
          <w:tcPr>
            <w:tcW w:w="1164" w:type="pct"/>
            <w:shd w:val="clear" w:color="000000" w:fill="FFFFFF"/>
            <w:vAlign w:val="center"/>
          </w:tcPr>
          <w:p w14:paraId="68220DD0" w14:textId="18E147D2" w:rsidR="00E53028" w:rsidRPr="00E53028" w:rsidRDefault="00E53028" w:rsidP="00E53028">
            <w:pPr>
              <w:jc w:val="both"/>
              <w:rPr>
                <w:sz w:val="20"/>
                <w:szCs w:val="20"/>
              </w:rPr>
            </w:pPr>
            <w:r w:rsidRPr="00E53028">
              <w:rPr>
                <w:sz w:val="20"/>
                <w:szCs w:val="20"/>
              </w:rPr>
              <w:t>Оплачивается только принятый Заказчиком сценарий</w:t>
            </w:r>
          </w:p>
        </w:tc>
        <w:tc>
          <w:tcPr>
            <w:tcW w:w="822" w:type="pct"/>
            <w:shd w:val="clear" w:color="000000" w:fill="FFFFFF"/>
            <w:vAlign w:val="center"/>
          </w:tcPr>
          <w:p w14:paraId="7D78D8EC" w14:textId="5F41E813"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2026D950" w14:textId="53B12A42" w:rsidR="00E53028" w:rsidRPr="00E53028" w:rsidRDefault="00E53028" w:rsidP="00E53028">
            <w:pPr>
              <w:jc w:val="center"/>
              <w:rPr>
                <w:sz w:val="20"/>
                <w:szCs w:val="20"/>
              </w:rPr>
            </w:pPr>
            <w:r w:rsidRPr="00E53028">
              <w:rPr>
                <w:sz w:val="20"/>
                <w:szCs w:val="20"/>
              </w:rPr>
              <w:t xml:space="preserve">70 </w:t>
            </w:r>
          </w:p>
        </w:tc>
      </w:tr>
      <w:tr w:rsidR="00E53028" w:rsidRPr="0023005A" w14:paraId="2DAB5CD6" w14:textId="77777777" w:rsidTr="00E53028">
        <w:trPr>
          <w:trHeight w:val="340"/>
        </w:trPr>
        <w:tc>
          <w:tcPr>
            <w:tcW w:w="275" w:type="pct"/>
            <w:shd w:val="clear" w:color="000000" w:fill="FFFFFF"/>
            <w:vAlign w:val="center"/>
          </w:tcPr>
          <w:p w14:paraId="70B55363"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774D0269" w14:textId="2B22C064" w:rsidR="00E53028" w:rsidRPr="00E53028" w:rsidRDefault="00E53028" w:rsidP="00E53028">
            <w:pPr>
              <w:rPr>
                <w:sz w:val="20"/>
                <w:szCs w:val="20"/>
              </w:rPr>
            </w:pPr>
            <w:r w:rsidRPr="00E53028">
              <w:rPr>
                <w:sz w:val="20"/>
                <w:szCs w:val="20"/>
              </w:rPr>
              <w:t xml:space="preserve">Производство </w:t>
            </w:r>
            <w:proofErr w:type="spellStart"/>
            <w:r w:rsidRPr="00E53028">
              <w:rPr>
                <w:sz w:val="20"/>
                <w:szCs w:val="20"/>
              </w:rPr>
              <w:t>радиоролика</w:t>
            </w:r>
            <w:proofErr w:type="spellEnd"/>
          </w:p>
        </w:tc>
        <w:tc>
          <w:tcPr>
            <w:tcW w:w="1437" w:type="pct"/>
            <w:shd w:val="clear" w:color="000000" w:fill="FFFFFF"/>
            <w:vAlign w:val="center"/>
          </w:tcPr>
          <w:p w14:paraId="60626350" w14:textId="5B058C6A" w:rsidR="00E53028" w:rsidRPr="00E53028" w:rsidRDefault="00E53028" w:rsidP="00E53028">
            <w:pPr>
              <w:jc w:val="both"/>
              <w:rPr>
                <w:sz w:val="20"/>
                <w:szCs w:val="20"/>
              </w:rPr>
            </w:pPr>
            <w:r w:rsidRPr="00E53028">
              <w:rPr>
                <w:sz w:val="20"/>
                <w:szCs w:val="20"/>
              </w:rPr>
              <w:t>Сопровождение производства рекламного аудиоролика</w:t>
            </w:r>
          </w:p>
        </w:tc>
        <w:tc>
          <w:tcPr>
            <w:tcW w:w="1164" w:type="pct"/>
            <w:shd w:val="clear" w:color="000000" w:fill="FFFFFF"/>
            <w:vAlign w:val="center"/>
          </w:tcPr>
          <w:p w14:paraId="3988E6EE" w14:textId="3D76D101" w:rsidR="00E53028" w:rsidRPr="00E53028" w:rsidRDefault="00E53028" w:rsidP="00E53028">
            <w:pPr>
              <w:jc w:val="both"/>
              <w:rPr>
                <w:sz w:val="20"/>
                <w:szCs w:val="20"/>
              </w:rPr>
            </w:pPr>
            <w:r w:rsidRPr="00E53028">
              <w:rPr>
                <w:color w:val="FF0000"/>
                <w:sz w:val="20"/>
                <w:szCs w:val="20"/>
              </w:rPr>
              <w:t>Аудиоролик</w:t>
            </w:r>
            <w:r w:rsidRPr="00E53028">
              <w:rPr>
                <w:sz w:val="20"/>
                <w:szCs w:val="20"/>
              </w:rPr>
              <w:t xml:space="preserve"> /</w:t>
            </w:r>
            <w:r w:rsidRPr="00E53028">
              <w:rPr>
                <w:b/>
                <w:bCs/>
                <w:sz w:val="20"/>
                <w:szCs w:val="20"/>
              </w:rPr>
              <w:t>Комиссионное вознаграждение за услуги/ работы по сопровождению производства рекламного аудиоролика:</w:t>
            </w:r>
            <w:r w:rsidRPr="00E53028">
              <w:rPr>
                <w:sz w:val="20"/>
                <w:szCs w:val="20"/>
              </w:rPr>
              <w:t xml:space="preserve"> 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w:t>
            </w:r>
            <w:r w:rsidRPr="00E53028">
              <w:rPr>
                <w:sz w:val="20"/>
                <w:szCs w:val="20"/>
              </w:rPr>
              <w:br/>
              <w:t>Оплачивается только ролик, принятый Заказчиком. Стоимость работ 3-х лиц подлежит согласованию Заказчиком и возмещается отдельно по факту затрат</w:t>
            </w:r>
          </w:p>
        </w:tc>
        <w:tc>
          <w:tcPr>
            <w:tcW w:w="822" w:type="pct"/>
            <w:shd w:val="clear" w:color="000000" w:fill="FFFFFF"/>
            <w:vAlign w:val="center"/>
          </w:tcPr>
          <w:p w14:paraId="540FFD65" w14:textId="43B2D49A"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0478E9BB" w14:textId="24FF4CF4" w:rsidR="00E53028" w:rsidRPr="00E53028" w:rsidRDefault="00E53028" w:rsidP="00E53028">
            <w:pPr>
              <w:jc w:val="center"/>
              <w:rPr>
                <w:sz w:val="20"/>
                <w:szCs w:val="20"/>
              </w:rPr>
            </w:pPr>
            <w:r w:rsidRPr="00E53028">
              <w:rPr>
                <w:sz w:val="20"/>
                <w:szCs w:val="20"/>
              </w:rPr>
              <w:t xml:space="preserve">70 </w:t>
            </w:r>
          </w:p>
        </w:tc>
      </w:tr>
      <w:tr w:rsidR="00E53028" w:rsidRPr="0023005A" w14:paraId="585823A2" w14:textId="77777777" w:rsidTr="00E53028">
        <w:trPr>
          <w:trHeight w:val="340"/>
        </w:trPr>
        <w:tc>
          <w:tcPr>
            <w:tcW w:w="275" w:type="pct"/>
            <w:shd w:val="clear" w:color="000000" w:fill="FFFFFF"/>
            <w:vAlign w:val="center"/>
          </w:tcPr>
          <w:p w14:paraId="2215568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7A5829D" w14:textId="0B6F049A" w:rsidR="00E53028" w:rsidRPr="00E53028" w:rsidRDefault="00E53028" w:rsidP="00E53028">
            <w:pPr>
              <w:rPr>
                <w:sz w:val="20"/>
                <w:szCs w:val="20"/>
              </w:rPr>
            </w:pPr>
            <w:r w:rsidRPr="00E53028">
              <w:rPr>
                <w:sz w:val="20"/>
                <w:szCs w:val="20"/>
              </w:rPr>
              <w:t xml:space="preserve">Доработка </w:t>
            </w:r>
            <w:proofErr w:type="spellStart"/>
            <w:r w:rsidRPr="00E53028">
              <w:rPr>
                <w:sz w:val="20"/>
                <w:szCs w:val="20"/>
              </w:rPr>
              <w:t>радиоролика</w:t>
            </w:r>
            <w:proofErr w:type="spellEnd"/>
          </w:p>
        </w:tc>
        <w:tc>
          <w:tcPr>
            <w:tcW w:w="1437" w:type="pct"/>
            <w:shd w:val="clear" w:color="000000" w:fill="FFFFFF"/>
            <w:vAlign w:val="center"/>
          </w:tcPr>
          <w:p w14:paraId="13908765" w14:textId="357650DE" w:rsidR="00E53028" w:rsidRPr="00E53028" w:rsidRDefault="00E53028" w:rsidP="00E53028">
            <w:pPr>
              <w:jc w:val="both"/>
              <w:rPr>
                <w:sz w:val="20"/>
                <w:szCs w:val="20"/>
              </w:rPr>
            </w:pPr>
            <w:r w:rsidRPr="00E53028">
              <w:rPr>
                <w:sz w:val="20"/>
                <w:szCs w:val="20"/>
              </w:rPr>
              <w:t>Сопровождение доработки (адаптации) рекламного аудиоролика</w:t>
            </w:r>
          </w:p>
        </w:tc>
        <w:tc>
          <w:tcPr>
            <w:tcW w:w="1164" w:type="pct"/>
            <w:shd w:val="clear" w:color="000000" w:fill="FFFFFF"/>
            <w:vAlign w:val="center"/>
          </w:tcPr>
          <w:p w14:paraId="2AA6F6AC" w14:textId="5779F55F" w:rsidR="00E53028" w:rsidRPr="00E53028" w:rsidRDefault="00E53028" w:rsidP="00E53028">
            <w:pPr>
              <w:jc w:val="both"/>
              <w:rPr>
                <w:sz w:val="20"/>
                <w:szCs w:val="20"/>
              </w:rPr>
            </w:pPr>
            <w:r w:rsidRPr="00E53028">
              <w:rPr>
                <w:color w:val="FF0000"/>
                <w:sz w:val="20"/>
                <w:szCs w:val="20"/>
              </w:rPr>
              <w:t>Аудиоролик</w:t>
            </w:r>
            <w:r w:rsidRPr="00E53028">
              <w:rPr>
                <w:sz w:val="20"/>
                <w:szCs w:val="20"/>
              </w:rPr>
              <w:t xml:space="preserve"> /</w:t>
            </w:r>
            <w:r w:rsidRPr="00E53028">
              <w:rPr>
                <w:b/>
                <w:bCs/>
                <w:sz w:val="20"/>
                <w:szCs w:val="20"/>
              </w:rPr>
              <w:t xml:space="preserve">Комиссионное вознаграждение за услуги/ работы по доработке (адаптации) рекламного аудиоролика: </w:t>
            </w:r>
            <w:r w:rsidRPr="00E53028">
              <w:rPr>
                <w:sz w:val="20"/>
                <w:szCs w:val="20"/>
              </w:rPr>
              <w:t xml:space="preserve">работа продюсера Агентства, поиск, выбор и утверждение </w:t>
            </w:r>
            <w:proofErr w:type="spellStart"/>
            <w:r w:rsidRPr="00E53028">
              <w:rPr>
                <w:sz w:val="20"/>
                <w:szCs w:val="20"/>
              </w:rPr>
              <w:t>продакшн</w:t>
            </w:r>
            <w:proofErr w:type="spellEnd"/>
            <w:r w:rsidRPr="00E53028">
              <w:rPr>
                <w:sz w:val="20"/>
                <w:szCs w:val="20"/>
              </w:rPr>
              <w:t>-студии, документообороте. Пример объема работ: перезапись дикторов, перемонтаж, изменение музыкального ряда.</w:t>
            </w:r>
            <w:r w:rsidRPr="00E53028">
              <w:rPr>
                <w:sz w:val="20"/>
                <w:szCs w:val="20"/>
              </w:rPr>
              <w:br/>
              <w:t xml:space="preserve">Оплачивается только ролик, принятый Заказчиком. Стоимость работ 3-х лиц подлежит согласованию </w:t>
            </w:r>
            <w:proofErr w:type="gramStart"/>
            <w:r w:rsidRPr="00E53028">
              <w:rPr>
                <w:sz w:val="20"/>
                <w:szCs w:val="20"/>
              </w:rPr>
              <w:t>Заказчиком  и</w:t>
            </w:r>
            <w:proofErr w:type="gramEnd"/>
            <w:r w:rsidRPr="00E53028">
              <w:rPr>
                <w:sz w:val="20"/>
                <w:szCs w:val="20"/>
              </w:rPr>
              <w:t xml:space="preserve"> </w:t>
            </w:r>
            <w:r w:rsidRPr="00E53028">
              <w:rPr>
                <w:sz w:val="20"/>
                <w:szCs w:val="20"/>
              </w:rPr>
              <w:lastRenderedPageBreak/>
              <w:t>возмещается отдельно по факту затрат</w:t>
            </w:r>
          </w:p>
        </w:tc>
        <w:tc>
          <w:tcPr>
            <w:tcW w:w="822" w:type="pct"/>
            <w:shd w:val="clear" w:color="000000" w:fill="FFFFFF"/>
            <w:vAlign w:val="center"/>
          </w:tcPr>
          <w:p w14:paraId="6251FB2D" w14:textId="004D018A" w:rsidR="00E53028" w:rsidRPr="00E53028" w:rsidRDefault="00E53028" w:rsidP="00E53028">
            <w:pPr>
              <w:rPr>
                <w:sz w:val="20"/>
                <w:szCs w:val="20"/>
              </w:rPr>
            </w:pPr>
            <w:r w:rsidRPr="00E53028">
              <w:rPr>
                <w:sz w:val="20"/>
                <w:szCs w:val="20"/>
              </w:rPr>
              <w:lastRenderedPageBreak/>
              <w:t>Работы в рамках комиссионного вознаграждения</w:t>
            </w:r>
          </w:p>
        </w:tc>
        <w:tc>
          <w:tcPr>
            <w:tcW w:w="548" w:type="pct"/>
            <w:shd w:val="clear" w:color="000000" w:fill="FFFFFF"/>
            <w:vAlign w:val="center"/>
          </w:tcPr>
          <w:p w14:paraId="7E1DCD41" w14:textId="3F533E8E" w:rsidR="00E53028" w:rsidRPr="00E53028" w:rsidRDefault="00E53028" w:rsidP="00E53028">
            <w:pPr>
              <w:jc w:val="center"/>
              <w:rPr>
                <w:sz w:val="20"/>
                <w:szCs w:val="20"/>
              </w:rPr>
            </w:pPr>
            <w:r w:rsidRPr="00E53028">
              <w:rPr>
                <w:sz w:val="20"/>
                <w:szCs w:val="20"/>
              </w:rPr>
              <w:t xml:space="preserve">20 </w:t>
            </w:r>
          </w:p>
        </w:tc>
      </w:tr>
      <w:tr w:rsidR="00E53028" w:rsidRPr="0023005A" w14:paraId="1F01DF43" w14:textId="77777777" w:rsidTr="00E53028">
        <w:trPr>
          <w:trHeight w:val="340"/>
        </w:trPr>
        <w:tc>
          <w:tcPr>
            <w:tcW w:w="275" w:type="pct"/>
            <w:shd w:val="clear" w:color="000000" w:fill="FFFFFF"/>
            <w:vAlign w:val="center"/>
          </w:tcPr>
          <w:p w14:paraId="485BE2C8"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0817DFD6" w14:textId="73C7B215" w:rsidR="00E53028" w:rsidRPr="00E53028" w:rsidRDefault="00E53028" w:rsidP="00E53028">
            <w:pPr>
              <w:rPr>
                <w:sz w:val="20"/>
                <w:szCs w:val="20"/>
              </w:rPr>
            </w:pPr>
            <w:r w:rsidRPr="00E53028">
              <w:rPr>
                <w:sz w:val="20"/>
                <w:szCs w:val="20"/>
              </w:rPr>
              <w:t>Подготовка макета наружной рекламы</w:t>
            </w:r>
          </w:p>
        </w:tc>
        <w:tc>
          <w:tcPr>
            <w:tcW w:w="1437" w:type="pct"/>
            <w:shd w:val="clear" w:color="000000" w:fill="FFFFFF"/>
            <w:vAlign w:val="center"/>
          </w:tcPr>
          <w:p w14:paraId="16F2CBAB" w14:textId="765E96EC" w:rsidR="00E53028" w:rsidRPr="00E53028" w:rsidRDefault="00E53028" w:rsidP="00E53028">
            <w:pPr>
              <w:jc w:val="both"/>
              <w:rPr>
                <w:sz w:val="20"/>
                <w:szCs w:val="20"/>
              </w:rPr>
            </w:pPr>
            <w:r w:rsidRPr="00E53028">
              <w:rPr>
                <w:sz w:val="20"/>
                <w:szCs w:val="20"/>
              </w:rPr>
              <w:t>Подготовка макета наружной рекламы в рамках согласованной креативной концепции (без учета стоимости иллюстративного материала; как минимум, 3 направления)</w:t>
            </w:r>
          </w:p>
        </w:tc>
        <w:tc>
          <w:tcPr>
            <w:tcW w:w="1164" w:type="pct"/>
            <w:shd w:val="clear" w:color="000000" w:fill="FFFFFF"/>
            <w:vAlign w:val="center"/>
          </w:tcPr>
          <w:p w14:paraId="7B7C1810" w14:textId="551A1FF8" w:rsidR="00E53028" w:rsidRPr="00E53028" w:rsidRDefault="00E53028" w:rsidP="00E53028">
            <w:pPr>
              <w:jc w:val="both"/>
              <w:rPr>
                <w:sz w:val="20"/>
                <w:szCs w:val="20"/>
              </w:rPr>
            </w:pPr>
            <w:r w:rsidRPr="00E53028">
              <w:rPr>
                <w:sz w:val="20"/>
                <w:szCs w:val="20"/>
              </w:rPr>
              <w:t>Базовый макет наружной рекламы.</w:t>
            </w:r>
            <w:r w:rsidRPr="00E53028">
              <w:rPr>
                <w:sz w:val="20"/>
                <w:szCs w:val="20"/>
              </w:rPr>
              <w:br/>
              <w:t>Оплачивается только принятый Заказчиком</w:t>
            </w:r>
          </w:p>
        </w:tc>
        <w:tc>
          <w:tcPr>
            <w:tcW w:w="822" w:type="pct"/>
            <w:shd w:val="clear" w:color="000000" w:fill="FFFFFF"/>
            <w:vAlign w:val="center"/>
          </w:tcPr>
          <w:p w14:paraId="62B41FD0" w14:textId="27550C6A"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33354E19" w14:textId="582EBED7" w:rsidR="00E53028" w:rsidRPr="00E53028" w:rsidRDefault="00E53028" w:rsidP="00E53028">
            <w:pPr>
              <w:jc w:val="center"/>
              <w:rPr>
                <w:sz w:val="20"/>
                <w:szCs w:val="20"/>
              </w:rPr>
            </w:pPr>
            <w:r w:rsidRPr="00E53028">
              <w:rPr>
                <w:sz w:val="20"/>
                <w:szCs w:val="20"/>
              </w:rPr>
              <w:t xml:space="preserve">70 </w:t>
            </w:r>
          </w:p>
        </w:tc>
      </w:tr>
      <w:tr w:rsidR="00E53028" w:rsidRPr="0023005A" w14:paraId="7B53BE09" w14:textId="77777777" w:rsidTr="00E53028">
        <w:trPr>
          <w:trHeight w:val="340"/>
        </w:trPr>
        <w:tc>
          <w:tcPr>
            <w:tcW w:w="275" w:type="pct"/>
            <w:shd w:val="clear" w:color="000000" w:fill="FFFFFF"/>
            <w:vAlign w:val="center"/>
          </w:tcPr>
          <w:p w14:paraId="25DEE070"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7254ED05" w14:textId="2C2F0F2A" w:rsidR="00E53028" w:rsidRPr="00E53028" w:rsidRDefault="00E53028" w:rsidP="00E53028">
            <w:pPr>
              <w:rPr>
                <w:sz w:val="20"/>
                <w:szCs w:val="20"/>
              </w:rPr>
            </w:pPr>
            <w:r w:rsidRPr="00E53028">
              <w:rPr>
                <w:sz w:val="20"/>
                <w:szCs w:val="20"/>
              </w:rPr>
              <w:t>Адаптация макета наружной рекламы</w:t>
            </w:r>
          </w:p>
        </w:tc>
        <w:tc>
          <w:tcPr>
            <w:tcW w:w="1437" w:type="pct"/>
            <w:shd w:val="clear" w:color="000000" w:fill="FFFFFF"/>
            <w:vAlign w:val="center"/>
          </w:tcPr>
          <w:p w14:paraId="3F15CBD5" w14:textId="676C358E" w:rsidR="00E53028" w:rsidRPr="00E53028" w:rsidRDefault="00E53028" w:rsidP="00E53028">
            <w:pPr>
              <w:jc w:val="both"/>
              <w:rPr>
                <w:sz w:val="20"/>
                <w:szCs w:val="20"/>
              </w:rPr>
            </w:pPr>
            <w:r w:rsidRPr="00E53028">
              <w:rPr>
                <w:sz w:val="20"/>
                <w:szCs w:val="20"/>
              </w:rPr>
              <w:t xml:space="preserve">Адаптация макета наружной рекламы для размещения на светодиодных экранах (за 1 адаптацию) и подготовка раскадровки для создания </w:t>
            </w:r>
            <w:proofErr w:type="spellStart"/>
            <w:r w:rsidRPr="00E53028">
              <w:rPr>
                <w:sz w:val="20"/>
                <w:szCs w:val="20"/>
              </w:rPr>
              <w:t>видеоанимации</w:t>
            </w:r>
            <w:proofErr w:type="spellEnd"/>
          </w:p>
        </w:tc>
        <w:tc>
          <w:tcPr>
            <w:tcW w:w="1164" w:type="pct"/>
            <w:shd w:val="clear" w:color="000000" w:fill="FFFFFF"/>
            <w:vAlign w:val="center"/>
          </w:tcPr>
          <w:p w14:paraId="42397D53" w14:textId="2D14B804" w:rsidR="00E53028" w:rsidRPr="00E53028" w:rsidRDefault="00E53028" w:rsidP="00E53028">
            <w:pPr>
              <w:jc w:val="both"/>
              <w:rPr>
                <w:sz w:val="20"/>
                <w:szCs w:val="20"/>
              </w:rPr>
            </w:pPr>
            <w:r w:rsidRPr="00E53028">
              <w:rPr>
                <w:sz w:val="20"/>
                <w:szCs w:val="20"/>
              </w:rPr>
              <w:t>Базовый макет наружной рекламы.</w:t>
            </w:r>
            <w:r w:rsidRPr="00E53028">
              <w:rPr>
                <w:sz w:val="20"/>
                <w:szCs w:val="20"/>
              </w:rPr>
              <w:br/>
              <w:t>Оплачивается только принятый Заказчиком</w:t>
            </w:r>
          </w:p>
        </w:tc>
        <w:tc>
          <w:tcPr>
            <w:tcW w:w="822" w:type="pct"/>
            <w:shd w:val="clear" w:color="000000" w:fill="FFFFFF"/>
            <w:vAlign w:val="center"/>
          </w:tcPr>
          <w:p w14:paraId="3289B5EA" w14:textId="658E4069"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814A6E6" w14:textId="36A57F12" w:rsidR="00E53028" w:rsidRPr="00E53028" w:rsidRDefault="00E53028" w:rsidP="00E53028">
            <w:pPr>
              <w:jc w:val="center"/>
              <w:rPr>
                <w:sz w:val="20"/>
                <w:szCs w:val="20"/>
              </w:rPr>
            </w:pPr>
            <w:r w:rsidRPr="00E53028">
              <w:rPr>
                <w:sz w:val="20"/>
                <w:szCs w:val="20"/>
              </w:rPr>
              <w:t xml:space="preserve">100 </w:t>
            </w:r>
          </w:p>
        </w:tc>
      </w:tr>
      <w:tr w:rsidR="00E53028" w:rsidRPr="0023005A" w14:paraId="4ECCFE71" w14:textId="77777777" w:rsidTr="00E53028">
        <w:trPr>
          <w:trHeight w:val="340"/>
        </w:trPr>
        <w:tc>
          <w:tcPr>
            <w:tcW w:w="275" w:type="pct"/>
            <w:shd w:val="clear" w:color="000000" w:fill="FFFFFF"/>
            <w:vAlign w:val="center"/>
          </w:tcPr>
          <w:p w14:paraId="56AE6278"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7B047187" w14:textId="14DB5DD2" w:rsidR="00E53028" w:rsidRPr="00E53028" w:rsidRDefault="00E53028" w:rsidP="00E53028">
            <w:pPr>
              <w:rPr>
                <w:sz w:val="20"/>
                <w:szCs w:val="20"/>
              </w:rPr>
            </w:pPr>
            <w:r w:rsidRPr="00E53028">
              <w:rPr>
                <w:sz w:val="20"/>
                <w:szCs w:val="20"/>
              </w:rPr>
              <w:t>Адаптация макета наружной рекламы</w:t>
            </w:r>
          </w:p>
        </w:tc>
        <w:tc>
          <w:tcPr>
            <w:tcW w:w="1437" w:type="pct"/>
            <w:shd w:val="clear" w:color="000000" w:fill="FFFFFF"/>
            <w:vAlign w:val="center"/>
          </w:tcPr>
          <w:p w14:paraId="7484435F" w14:textId="40A4E78E" w:rsidR="00E53028" w:rsidRPr="00E53028" w:rsidRDefault="00E53028" w:rsidP="00E53028">
            <w:pPr>
              <w:jc w:val="both"/>
              <w:rPr>
                <w:sz w:val="20"/>
                <w:szCs w:val="20"/>
              </w:rPr>
            </w:pPr>
            <w:r w:rsidRPr="00E53028">
              <w:rPr>
                <w:sz w:val="20"/>
                <w:szCs w:val="20"/>
              </w:rPr>
              <w:t>Адаптация макета наружной рекламы из горизонтального формата в вертикальный, формат «мост» (за 1 адаптацию)</w:t>
            </w:r>
          </w:p>
        </w:tc>
        <w:tc>
          <w:tcPr>
            <w:tcW w:w="1164" w:type="pct"/>
            <w:shd w:val="clear" w:color="000000" w:fill="FFFFFF"/>
            <w:vAlign w:val="center"/>
          </w:tcPr>
          <w:p w14:paraId="1119931E" w14:textId="5FFD6850" w:rsidR="00E53028" w:rsidRPr="00E53028" w:rsidRDefault="00E53028" w:rsidP="00E53028">
            <w:pPr>
              <w:jc w:val="both"/>
              <w:rPr>
                <w:sz w:val="20"/>
                <w:szCs w:val="20"/>
              </w:rPr>
            </w:pPr>
            <w:r w:rsidRPr="00E53028">
              <w:rPr>
                <w:sz w:val="20"/>
                <w:szCs w:val="20"/>
              </w:rPr>
              <w:t>Базовый макет наружной рекламы.</w:t>
            </w:r>
            <w:r w:rsidRPr="00E53028">
              <w:rPr>
                <w:sz w:val="20"/>
                <w:szCs w:val="20"/>
              </w:rPr>
              <w:br/>
              <w:t>Оплачивается только принятый Заказчиком</w:t>
            </w:r>
          </w:p>
        </w:tc>
        <w:tc>
          <w:tcPr>
            <w:tcW w:w="822" w:type="pct"/>
            <w:shd w:val="clear" w:color="000000" w:fill="FFFFFF"/>
            <w:vAlign w:val="center"/>
          </w:tcPr>
          <w:p w14:paraId="1D2DA644" w14:textId="2FBD69D3"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7B50334D" w14:textId="38CD5090" w:rsidR="00E53028" w:rsidRPr="00E53028" w:rsidRDefault="00E53028" w:rsidP="00E53028">
            <w:pPr>
              <w:jc w:val="center"/>
              <w:rPr>
                <w:sz w:val="20"/>
                <w:szCs w:val="20"/>
              </w:rPr>
            </w:pPr>
            <w:r w:rsidRPr="00E53028">
              <w:rPr>
                <w:sz w:val="20"/>
                <w:szCs w:val="20"/>
              </w:rPr>
              <w:t xml:space="preserve">100 </w:t>
            </w:r>
          </w:p>
        </w:tc>
      </w:tr>
      <w:tr w:rsidR="00E53028" w:rsidRPr="0023005A" w14:paraId="47AA4C24" w14:textId="77777777" w:rsidTr="00E53028">
        <w:trPr>
          <w:trHeight w:val="340"/>
        </w:trPr>
        <w:tc>
          <w:tcPr>
            <w:tcW w:w="275" w:type="pct"/>
            <w:shd w:val="clear" w:color="000000" w:fill="FFFFFF"/>
            <w:vAlign w:val="center"/>
          </w:tcPr>
          <w:p w14:paraId="5A304BC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09D855FC" w14:textId="71C77D58" w:rsidR="00E53028" w:rsidRPr="00E53028" w:rsidRDefault="00E53028" w:rsidP="00E53028">
            <w:pPr>
              <w:rPr>
                <w:sz w:val="20"/>
                <w:szCs w:val="20"/>
              </w:rPr>
            </w:pPr>
            <w:r w:rsidRPr="00E53028">
              <w:rPr>
                <w:sz w:val="20"/>
                <w:szCs w:val="20"/>
              </w:rPr>
              <w:t>Адаптация макета наружной рекламы</w:t>
            </w:r>
          </w:p>
        </w:tc>
        <w:tc>
          <w:tcPr>
            <w:tcW w:w="1437" w:type="pct"/>
            <w:shd w:val="clear" w:color="000000" w:fill="FFFFFF"/>
            <w:vAlign w:val="center"/>
          </w:tcPr>
          <w:p w14:paraId="4B67509B" w14:textId="347BF75C" w:rsidR="00E53028" w:rsidRPr="00E53028" w:rsidRDefault="00E53028" w:rsidP="00E53028">
            <w:pPr>
              <w:jc w:val="both"/>
              <w:rPr>
                <w:sz w:val="20"/>
                <w:szCs w:val="20"/>
              </w:rPr>
            </w:pPr>
            <w:r w:rsidRPr="00E53028">
              <w:rPr>
                <w:sz w:val="20"/>
                <w:szCs w:val="20"/>
              </w:rPr>
              <w:t>Адаптация макета наружной рекламы в пределах 1 направления (вертикальный-вертикальный, горизонтальный-горизонтальный) (за 1 адаптацию)</w:t>
            </w:r>
          </w:p>
        </w:tc>
        <w:tc>
          <w:tcPr>
            <w:tcW w:w="1164" w:type="pct"/>
            <w:shd w:val="clear" w:color="000000" w:fill="FFFFFF"/>
            <w:vAlign w:val="center"/>
          </w:tcPr>
          <w:p w14:paraId="558C1CA7" w14:textId="68CEC2BB" w:rsidR="00E53028" w:rsidRPr="00E53028" w:rsidRDefault="00E53028" w:rsidP="00E53028">
            <w:pPr>
              <w:jc w:val="both"/>
              <w:rPr>
                <w:sz w:val="20"/>
                <w:szCs w:val="20"/>
              </w:rPr>
            </w:pPr>
            <w:r w:rsidRPr="00E53028">
              <w:rPr>
                <w:sz w:val="20"/>
                <w:szCs w:val="20"/>
              </w:rPr>
              <w:t>Базовый макет наружной рекламы.</w:t>
            </w:r>
            <w:r w:rsidRPr="00E53028">
              <w:rPr>
                <w:sz w:val="20"/>
                <w:szCs w:val="20"/>
              </w:rPr>
              <w:br/>
              <w:t>Оплачивается только принятый Заказчиком</w:t>
            </w:r>
          </w:p>
        </w:tc>
        <w:tc>
          <w:tcPr>
            <w:tcW w:w="822" w:type="pct"/>
            <w:shd w:val="clear" w:color="000000" w:fill="FFFFFF"/>
            <w:vAlign w:val="center"/>
          </w:tcPr>
          <w:p w14:paraId="7B342468" w14:textId="38A2279C"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1A659FA5" w14:textId="1E2F4DB4" w:rsidR="00E53028" w:rsidRPr="00E53028" w:rsidRDefault="00E53028" w:rsidP="00E53028">
            <w:pPr>
              <w:jc w:val="center"/>
              <w:rPr>
                <w:sz w:val="20"/>
                <w:szCs w:val="20"/>
              </w:rPr>
            </w:pPr>
            <w:r w:rsidRPr="00E53028">
              <w:rPr>
                <w:sz w:val="20"/>
                <w:szCs w:val="20"/>
              </w:rPr>
              <w:t xml:space="preserve">700 </w:t>
            </w:r>
          </w:p>
        </w:tc>
      </w:tr>
      <w:tr w:rsidR="00E53028" w:rsidRPr="0023005A" w14:paraId="1BA2CFF9" w14:textId="77777777" w:rsidTr="00E53028">
        <w:trPr>
          <w:trHeight w:val="340"/>
        </w:trPr>
        <w:tc>
          <w:tcPr>
            <w:tcW w:w="275" w:type="pct"/>
            <w:shd w:val="clear" w:color="000000" w:fill="FFFFFF"/>
            <w:vAlign w:val="center"/>
          </w:tcPr>
          <w:p w14:paraId="6B37DAB1"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58CD9B6E" w14:textId="72E1B05B" w:rsidR="00E53028" w:rsidRPr="00E53028" w:rsidRDefault="00E53028" w:rsidP="00E53028">
            <w:pPr>
              <w:rPr>
                <w:sz w:val="20"/>
                <w:szCs w:val="20"/>
              </w:rPr>
            </w:pPr>
            <w:r w:rsidRPr="00E53028">
              <w:rPr>
                <w:sz w:val="20"/>
                <w:szCs w:val="20"/>
              </w:rPr>
              <w:t>Подготовка макета наружной рекламы</w:t>
            </w:r>
          </w:p>
        </w:tc>
        <w:tc>
          <w:tcPr>
            <w:tcW w:w="1437" w:type="pct"/>
            <w:shd w:val="clear" w:color="000000" w:fill="FFFFFF"/>
            <w:vAlign w:val="center"/>
          </w:tcPr>
          <w:p w14:paraId="62D0B0C9" w14:textId="06450F44" w:rsidR="00E53028" w:rsidRPr="00E53028" w:rsidRDefault="00E53028" w:rsidP="00E53028">
            <w:pPr>
              <w:jc w:val="both"/>
              <w:rPr>
                <w:sz w:val="20"/>
                <w:szCs w:val="20"/>
              </w:rPr>
            </w:pPr>
            <w:r w:rsidRPr="00E53028">
              <w:rPr>
                <w:sz w:val="20"/>
                <w:szCs w:val="20"/>
              </w:rPr>
              <w:t xml:space="preserve">Подготовка макета наружной рекламы без концепции (например, вывески, витрины, интерьерные имиджи, транспорт (метро) + </w:t>
            </w:r>
            <w:proofErr w:type="spellStart"/>
            <w:r w:rsidRPr="00E53028">
              <w:rPr>
                <w:sz w:val="20"/>
                <w:szCs w:val="20"/>
              </w:rPr>
              <w:t>digital</w:t>
            </w:r>
            <w:proofErr w:type="spellEnd"/>
            <w:r w:rsidRPr="00E53028">
              <w:rPr>
                <w:sz w:val="20"/>
                <w:szCs w:val="20"/>
              </w:rPr>
              <w:t>-форматы)</w:t>
            </w:r>
          </w:p>
        </w:tc>
        <w:tc>
          <w:tcPr>
            <w:tcW w:w="1164" w:type="pct"/>
            <w:shd w:val="clear" w:color="000000" w:fill="FFFFFF"/>
            <w:vAlign w:val="center"/>
          </w:tcPr>
          <w:p w14:paraId="7B1B0973" w14:textId="716E728B" w:rsidR="00E53028" w:rsidRPr="00E53028" w:rsidRDefault="00E53028" w:rsidP="00E53028">
            <w:pPr>
              <w:jc w:val="both"/>
              <w:rPr>
                <w:sz w:val="20"/>
                <w:szCs w:val="20"/>
              </w:rPr>
            </w:pPr>
            <w:r w:rsidRPr="00E53028">
              <w:rPr>
                <w:sz w:val="20"/>
                <w:szCs w:val="20"/>
              </w:rPr>
              <w:t>Базовый макет наружной рекламы.</w:t>
            </w:r>
            <w:r w:rsidRPr="00E53028">
              <w:rPr>
                <w:sz w:val="20"/>
                <w:szCs w:val="20"/>
              </w:rPr>
              <w:br/>
              <w:t>Оплачивается только принятый Заказчиком</w:t>
            </w:r>
          </w:p>
        </w:tc>
        <w:tc>
          <w:tcPr>
            <w:tcW w:w="822" w:type="pct"/>
            <w:shd w:val="clear" w:color="000000" w:fill="FFFFFF"/>
            <w:vAlign w:val="center"/>
          </w:tcPr>
          <w:p w14:paraId="57467956" w14:textId="23890DAD"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45A9BC1F" w14:textId="7EB9186E" w:rsidR="00E53028" w:rsidRPr="00E53028" w:rsidRDefault="00E53028" w:rsidP="00E53028">
            <w:pPr>
              <w:jc w:val="center"/>
              <w:rPr>
                <w:sz w:val="20"/>
                <w:szCs w:val="20"/>
              </w:rPr>
            </w:pPr>
            <w:r w:rsidRPr="00E53028">
              <w:rPr>
                <w:sz w:val="20"/>
                <w:szCs w:val="20"/>
              </w:rPr>
              <w:t xml:space="preserve">20 </w:t>
            </w:r>
          </w:p>
        </w:tc>
      </w:tr>
      <w:tr w:rsidR="00E53028" w:rsidRPr="0023005A" w14:paraId="20F2C48B" w14:textId="77777777" w:rsidTr="00E53028">
        <w:trPr>
          <w:trHeight w:val="340"/>
        </w:trPr>
        <w:tc>
          <w:tcPr>
            <w:tcW w:w="275" w:type="pct"/>
            <w:shd w:val="clear" w:color="000000" w:fill="FFFFFF"/>
            <w:vAlign w:val="center"/>
          </w:tcPr>
          <w:p w14:paraId="50114DB6"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2DF192E" w14:textId="61C471DF" w:rsidR="00E53028" w:rsidRPr="00E53028" w:rsidRDefault="00E53028" w:rsidP="00E53028">
            <w:pPr>
              <w:rPr>
                <w:sz w:val="20"/>
                <w:szCs w:val="20"/>
              </w:rPr>
            </w:pPr>
            <w:r w:rsidRPr="00E53028">
              <w:rPr>
                <w:sz w:val="20"/>
                <w:szCs w:val="20"/>
              </w:rPr>
              <w:t>Подготовка макета печатной рекламы</w:t>
            </w:r>
          </w:p>
        </w:tc>
        <w:tc>
          <w:tcPr>
            <w:tcW w:w="1437" w:type="pct"/>
            <w:shd w:val="clear" w:color="000000" w:fill="FFFFFF"/>
            <w:vAlign w:val="center"/>
          </w:tcPr>
          <w:p w14:paraId="03D5E04B" w14:textId="731705DB" w:rsidR="00E53028" w:rsidRPr="00E53028" w:rsidRDefault="00E53028" w:rsidP="00E53028">
            <w:pPr>
              <w:jc w:val="both"/>
              <w:rPr>
                <w:sz w:val="20"/>
                <w:szCs w:val="20"/>
              </w:rPr>
            </w:pPr>
            <w:r w:rsidRPr="00E53028">
              <w:rPr>
                <w:sz w:val="20"/>
                <w:szCs w:val="20"/>
              </w:rPr>
              <w:t>Подготовка макета полиграфической продукции (плакат, флаер, листовка) на основе макета наружной рекламы</w:t>
            </w:r>
          </w:p>
        </w:tc>
        <w:tc>
          <w:tcPr>
            <w:tcW w:w="1164" w:type="pct"/>
            <w:shd w:val="clear" w:color="000000" w:fill="FFFFFF"/>
            <w:vAlign w:val="center"/>
          </w:tcPr>
          <w:p w14:paraId="3F0A43E9" w14:textId="5CA1DB24" w:rsidR="00E53028" w:rsidRPr="00E53028" w:rsidRDefault="00E53028" w:rsidP="00E53028">
            <w:pPr>
              <w:jc w:val="both"/>
              <w:rPr>
                <w:sz w:val="20"/>
                <w:szCs w:val="20"/>
              </w:rPr>
            </w:pPr>
            <w:r w:rsidRPr="00E53028">
              <w:rPr>
                <w:sz w:val="20"/>
                <w:szCs w:val="20"/>
              </w:rPr>
              <w:t> </w:t>
            </w:r>
          </w:p>
        </w:tc>
        <w:tc>
          <w:tcPr>
            <w:tcW w:w="822" w:type="pct"/>
            <w:shd w:val="clear" w:color="000000" w:fill="FFFFFF"/>
            <w:vAlign w:val="center"/>
          </w:tcPr>
          <w:p w14:paraId="07DC10FF" w14:textId="494EEDED"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2084C7D4" w14:textId="4EC41AE7" w:rsidR="00E53028" w:rsidRPr="00E53028" w:rsidRDefault="00E53028" w:rsidP="00E53028">
            <w:pPr>
              <w:jc w:val="center"/>
              <w:rPr>
                <w:sz w:val="20"/>
                <w:szCs w:val="20"/>
              </w:rPr>
            </w:pPr>
            <w:r w:rsidRPr="00E53028">
              <w:rPr>
                <w:sz w:val="20"/>
                <w:szCs w:val="20"/>
              </w:rPr>
              <w:t xml:space="preserve">15 </w:t>
            </w:r>
          </w:p>
        </w:tc>
      </w:tr>
      <w:tr w:rsidR="00E53028" w:rsidRPr="0023005A" w14:paraId="00098DBF" w14:textId="77777777" w:rsidTr="00E53028">
        <w:trPr>
          <w:trHeight w:val="340"/>
        </w:trPr>
        <w:tc>
          <w:tcPr>
            <w:tcW w:w="275" w:type="pct"/>
            <w:shd w:val="clear" w:color="000000" w:fill="FFFFFF"/>
            <w:vAlign w:val="center"/>
          </w:tcPr>
          <w:p w14:paraId="1C6AC8A3"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79FDB46" w14:textId="0FEB5EBC" w:rsidR="00E53028" w:rsidRPr="00E53028" w:rsidRDefault="00E53028" w:rsidP="00E53028">
            <w:pPr>
              <w:rPr>
                <w:sz w:val="20"/>
                <w:szCs w:val="20"/>
              </w:rPr>
            </w:pPr>
            <w:r w:rsidRPr="00E53028">
              <w:rPr>
                <w:sz w:val="20"/>
                <w:szCs w:val="20"/>
              </w:rPr>
              <w:t>Подготовка макета печатной рекламы</w:t>
            </w:r>
          </w:p>
        </w:tc>
        <w:tc>
          <w:tcPr>
            <w:tcW w:w="1437" w:type="pct"/>
            <w:shd w:val="clear" w:color="000000" w:fill="FFFFFF"/>
            <w:vAlign w:val="center"/>
          </w:tcPr>
          <w:p w14:paraId="5AABDFE6" w14:textId="6EE61EE5" w:rsidR="00E53028" w:rsidRPr="00E53028" w:rsidRDefault="00E53028" w:rsidP="00E53028">
            <w:pPr>
              <w:jc w:val="both"/>
              <w:rPr>
                <w:sz w:val="20"/>
                <w:szCs w:val="20"/>
              </w:rPr>
            </w:pPr>
            <w:r w:rsidRPr="00E53028">
              <w:rPr>
                <w:sz w:val="20"/>
                <w:szCs w:val="20"/>
              </w:rPr>
              <w:t>Разработка макета полиграфической продукции (плакат, флаер, листовка) без наружной рекламы</w:t>
            </w:r>
          </w:p>
        </w:tc>
        <w:tc>
          <w:tcPr>
            <w:tcW w:w="1164" w:type="pct"/>
            <w:shd w:val="clear" w:color="000000" w:fill="FFFFFF"/>
            <w:vAlign w:val="center"/>
          </w:tcPr>
          <w:p w14:paraId="0EB961BC" w14:textId="57688EFE" w:rsidR="00E53028" w:rsidRPr="00E53028" w:rsidRDefault="00E53028" w:rsidP="00E53028">
            <w:pPr>
              <w:jc w:val="both"/>
              <w:rPr>
                <w:sz w:val="20"/>
                <w:szCs w:val="20"/>
              </w:rPr>
            </w:pPr>
            <w:r w:rsidRPr="00E53028">
              <w:rPr>
                <w:sz w:val="20"/>
                <w:szCs w:val="20"/>
              </w:rPr>
              <w:t> </w:t>
            </w:r>
          </w:p>
        </w:tc>
        <w:tc>
          <w:tcPr>
            <w:tcW w:w="822" w:type="pct"/>
            <w:shd w:val="clear" w:color="000000" w:fill="FFFFFF"/>
            <w:vAlign w:val="center"/>
          </w:tcPr>
          <w:p w14:paraId="78E72157" w14:textId="516A30FD"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5F701B6" w14:textId="27987BB5" w:rsidR="00E53028" w:rsidRPr="00E53028" w:rsidRDefault="00E53028" w:rsidP="00E53028">
            <w:pPr>
              <w:jc w:val="center"/>
              <w:rPr>
                <w:sz w:val="20"/>
                <w:szCs w:val="20"/>
              </w:rPr>
            </w:pPr>
            <w:r w:rsidRPr="00E53028">
              <w:rPr>
                <w:sz w:val="20"/>
                <w:szCs w:val="20"/>
              </w:rPr>
              <w:t xml:space="preserve">15 </w:t>
            </w:r>
          </w:p>
        </w:tc>
      </w:tr>
      <w:tr w:rsidR="00E53028" w:rsidRPr="0023005A" w14:paraId="04AC963B" w14:textId="77777777" w:rsidTr="00E53028">
        <w:trPr>
          <w:trHeight w:val="340"/>
        </w:trPr>
        <w:tc>
          <w:tcPr>
            <w:tcW w:w="275" w:type="pct"/>
            <w:shd w:val="clear" w:color="000000" w:fill="FFFFFF"/>
            <w:vAlign w:val="center"/>
          </w:tcPr>
          <w:p w14:paraId="098F77B6"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5FF031BF" w14:textId="549FB27A" w:rsidR="00E53028" w:rsidRPr="00E53028" w:rsidRDefault="00E53028" w:rsidP="00E53028">
            <w:pPr>
              <w:rPr>
                <w:sz w:val="20"/>
                <w:szCs w:val="20"/>
              </w:rPr>
            </w:pPr>
            <w:r w:rsidRPr="00E53028">
              <w:rPr>
                <w:sz w:val="20"/>
                <w:szCs w:val="20"/>
              </w:rPr>
              <w:t>Адаптация макета печатной рекламы</w:t>
            </w:r>
          </w:p>
        </w:tc>
        <w:tc>
          <w:tcPr>
            <w:tcW w:w="1437" w:type="pct"/>
            <w:shd w:val="clear" w:color="000000" w:fill="FFFFFF"/>
            <w:vAlign w:val="center"/>
          </w:tcPr>
          <w:p w14:paraId="1CB14F77" w14:textId="3DAAAAFE" w:rsidR="00E53028" w:rsidRPr="00E53028" w:rsidRDefault="00E53028" w:rsidP="00E53028">
            <w:pPr>
              <w:jc w:val="both"/>
              <w:rPr>
                <w:sz w:val="20"/>
                <w:szCs w:val="20"/>
              </w:rPr>
            </w:pPr>
            <w:r w:rsidRPr="00E53028">
              <w:rPr>
                <w:sz w:val="20"/>
                <w:szCs w:val="20"/>
              </w:rPr>
              <w:t>Адаптация макета полиграфической продукции из первого в дополнительные форматы (за 1 адаптацию)</w:t>
            </w:r>
          </w:p>
        </w:tc>
        <w:tc>
          <w:tcPr>
            <w:tcW w:w="1164" w:type="pct"/>
            <w:shd w:val="clear" w:color="000000" w:fill="FFFFFF"/>
            <w:vAlign w:val="center"/>
          </w:tcPr>
          <w:p w14:paraId="594238C8" w14:textId="4C7A1E72" w:rsidR="00E53028" w:rsidRPr="00E53028" w:rsidRDefault="00E53028" w:rsidP="00E53028">
            <w:pPr>
              <w:jc w:val="both"/>
              <w:rPr>
                <w:sz w:val="20"/>
                <w:szCs w:val="20"/>
              </w:rPr>
            </w:pPr>
            <w:r w:rsidRPr="00E53028">
              <w:rPr>
                <w:sz w:val="20"/>
                <w:szCs w:val="20"/>
              </w:rPr>
              <w:t> </w:t>
            </w:r>
          </w:p>
        </w:tc>
        <w:tc>
          <w:tcPr>
            <w:tcW w:w="822" w:type="pct"/>
            <w:shd w:val="clear" w:color="000000" w:fill="FFFFFF"/>
            <w:vAlign w:val="center"/>
          </w:tcPr>
          <w:p w14:paraId="5C894578" w14:textId="7F970C54"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193AED41" w14:textId="65E44650" w:rsidR="00E53028" w:rsidRPr="00E53028" w:rsidRDefault="00E53028" w:rsidP="00E53028">
            <w:pPr>
              <w:jc w:val="center"/>
              <w:rPr>
                <w:sz w:val="20"/>
                <w:szCs w:val="20"/>
              </w:rPr>
            </w:pPr>
            <w:r w:rsidRPr="00E53028">
              <w:rPr>
                <w:sz w:val="20"/>
                <w:szCs w:val="20"/>
              </w:rPr>
              <w:t xml:space="preserve">50 </w:t>
            </w:r>
          </w:p>
        </w:tc>
      </w:tr>
      <w:tr w:rsidR="00E53028" w:rsidRPr="0023005A" w14:paraId="3BC0DF34" w14:textId="77777777" w:rsidTr="00E53028">
        <w:trPr>
          <w:trHeight w:val="340"/>
        </w:trPr>
        <w:tc>
          <w:tcPr>
            <w:tcW w:w="275" w:type="pct"/>
            <w:shd w:val="clear" w:color="000000" w:fill="FFFFFF"/>
            <w:vAlign w:val="center"/>
          </w:tcPr>
          <w:p w14:paraId="6C0C1113"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5F7F639" w14:textId="6694300F" w:rsidR="00E53028" w:rsidRPr="00E53028" w:rsidRDefault="00E53028" w:rsidP="00E53028">
            <w:pPr>
              <w:rPr>
                <w:sz w:val="20"/>
                <w:szCs w:val="20"/>
              </w:rPr>
            </w:pPr>
            <w:r w:rsidRPr="00E53028">
              <w:rPr>
                <w:sz w:val="20"/>
                <w:szCs w:val="20"/>
              </w:rPr>
              <w:t>Подготовка иллюстративного материала</w:t>
            </w:r>
          </w:p>
        </w:tc>
        <w:tc>
          <w:tcPr>
            <w:tcW w:w="1437" w:type="pct"/>
            <w:shd w:val="clear" w:color="000000" w:fill="FFFFFF"/>
            <w:vAlign w:val="center"/>
          </w:tcPr>
          <w:p w14:paraId="34ADA6F9" w14:textId="737D6631" w:rsidR="00E53028" w:rsidRPr="00E53028" w:rsidRDefault="00E53028" w:rsidP="00E53028">
            <w:pPr>
              <w:jc w:val="both"/>
              <w:rPr>
                <w:sz w:val="20"/>
                <w:szCs w:val="20"/>
              </w:rPr>
            </w:pPr>
            <w:r w:rsidRPr="00E53028">
              <w:rPr>
                <w:sz w:val="20"/>
                <w:szCs w:val="20"/>
              </w:rPr>
              <w:t>Сопровождение организации фотосессии для подготовки макетов наружной, печатной рекламы, иллюстративного материала (не включая услуги фотографа, моделей, визажиста, аренду студии, реквизит)</w:t>
            </w:r>
          </w:p>
        </w:tc>
        <w:tc>
          <w:tcPr>
            <w:tcW w:w="1164" w:type="pct"/>
            <w:shd w:val="clear" w:color="000000" w:fill="FFFFFF"/>
            <w:vAlign w:val="center"/>
          </w:tcPr>
          <w:p w14:paraId="04EB7621" w14:textId="4FC02314" w:rsidR="00E53028" w:rsidRPr="00E53028" w:rsidRDefault="00E53028" w:rsidP="00E53028">
            <w:pPr>
              <w:jc w:val="both"/>
              <w:rPr>
                <w:sz w:val="20"/>
                <w:szCs w:val="20"/>
              </w:rPr>
            </w:pPr>
            <w:r w:rsidRPr="00E53028">
              <w:rPr>
                <w:b/>
                <w:bCs/>
                <w:sz w:val="20"/>
                <w:szCs w:val="20"/>
              </w:rPr>
              <w:t>Комиссионное вознаграждение за услуги/ работы по сопровождению организации фотосессии.</w:t>
            </w:r>
            <w:r w:rsidRPr="00E53028">
              <w:rPr>
                <w:sz w:val="20"/>
                <w:szCs w:val="20"/>
              </w:rPr>
              <w:t xml:space="preserve"> Стоимость услуг фотографа, моделей, визажиста, пр. подлежит согласованию Заказчиком и возмещается отдельно по факту затрат</w:t>
            </w:r>
          </w:p>
        </w:tc>
        <w:tc>
          <w:tcPr>
            <w:tcW w:w="822" w:type="pct"/>
            <w:shd w:val="clear" w:color="000000" w:fill="FFFFFF"/>
            <w:vAlign w:val="center"/>
          </w:tcPr>
          <w:p w14:paraId="581F7108" w14:textId="60113E17" w:rsidR="00E53028" w:rsidRPr="00E53028" w:rsidRDefault="00E53028" w:rsidP="00E53028">
            <w:pPr>
              <w:rPr>
                <w:sz w:val="20"/>
                <w:szCs w:val="20"/>
              </w:rPr>
            </w:pPr>
            <w:r w:rsidRPr="00E53028">
              <w:rPr>
                <w:sz w:val="20"/>
                <w:szCs w:val="20"/>
              </w:rPr>
              <w:t>Работы в рамках комиссионного вознаграждения</w:t>
            </w:r>
          </w:p>
        </w:tc>
        <w:tc>
          <w:tcPr>
            <w:tcW w:w="548" w:type="pct"/>
            <w:shd w:val="clear" w:color="000000" w:fill="FFFFFF"/>
            <w:vAlign w:val="center"/>
          </w:tcPr>
          <w:p w14:paraId="49401DB7" w14:textId="46C56C42" w:rsidR="00E53028" w:rsidRPr="00E53028" w:rsidRDefault="00E53028" w:rsidP="00E53028">
            <w:pPr>
              <w:jc w:val="center"/>
              <w:rPr>
                <w:sz w:val="20"/>
                <w:szCs w:val="20"/>
              </w:rPr>
            </w:pPr>
            <w:r w:rsidRPr="00E53028">
              <w:rPr>
                <w:sz w:val="20"/>
                <w:szCs w:val="20"/>
              </w:rPr>
              <w:t xml:space="preserve">10 </w:t>
            </w:r>
          </w:p>
        </w:tc>
      </w:tr>
      <w:tr w:rsidR="00E53028" w:rsidRPr="0023005A" w14:paraId="3B578833" w14:textId="77777777" w:rsidTr="00E53028">
        <w:trPr>
          <w:trHeight w:val="340"/>
        </w:trPr>
        <w:tc>
          <w:tcPr>
            <w:tcW w:w="275" w:type="pct"/>
            <w:shd w:val="clear" w:color="000000" w:fill="FFFFFF"/>
            <w:vAlign w:val="center"/>
          </w:tcPr>
          <w:p w14:paraId="713FB30B"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33C48F14" w14:textId="368E4BDE" w:rsidR="00E53028" w:rsidRPr="00E53028" w:rsidRDefault="00E53028" w:rsidP="00E53028">
            <w:pPr>
              <w:rPr>
                <w:sz w:val="20"/>
                <w:szCs w:val="20"/>
              </w:rPr>
            </w:pPr>
            <w:r w:rsidRPr="00E53028">
              <w:rPr>
                <w:sz w:val="20"/>
                <w:szCs w:val="20"/>
              </w:rPr>
              <w:t>Подготовка иллюстративного материала</w:t>
            </w:r>
          </w:p>
        </w:tc>
        <w:tc>
          <w:tcPr>
            <w:tcW w:w="1437" w:type="pct"/>
            <w:shd w:val="clear" w:color="000000" w:fill="FFFFFF"/>
            <w:vAlign w:val="center"/>
          </w:tcPr>
          <w:p w14:paraId="16B1C344" w14:textId="2B63B679" w:rsidR="00E53028" w:rsidRPr="00E53028" w:rsidRDefault="00E53028" w:rsidP="00E53028">
            <w:pPr>
              <w:jc w:val="both"/>
              <w:rPr>
                <w:sz w:val="20"/>
                <w:szCs w:val="20"/>
              </w:rPr>
            </w:pPr>
            <w:r w:rsidRPr="00E53028">
              <w:rPr>
                <w:sz w:val="20"/>
                <w:szCs w:val="20"/>
              </w:rPr>
              <w:t xml:space="preserve">Организация покупки файлов из фото- видео-банков (по подписке) </w:t>
            </w:r>
          </w:p>
        </w:tc>
        <w:tc>
          <w:tcPr>
            <w:tcW w:w="1164" w:type="pct"/>
            <w:shd w:val="clear" w:color="000000" w:fill="FFFFFF"/>
            <w:vAlign w:val="center"/>
          </w:tcPr>
          <w:p w14:paraId="3C9CC8BE" w14:textId="035FC670" w:rsidR="00E53028" w:rsidRPr="00E53028" w:rsidRDefault="00E53028" w:rsidP="00E53028">
            <w:pPr>
              <w:jc w:val="both"/>
              <w:rPr>
                <w:sz w:val="20"/>
                <w:szCs w:val="20"/>
              </w:rPr>
            </w:pPr>
            <w:r w:rsidRPr="00E53028">
              <w:rPr>
                <w:b/>
                <w:bCs/>
                <w:sz w:val="20"/>
                <w:szCs w:val="20"/>
              </w:rPr>
              <w:t xml:space="preserve">Комиссионное вознаграждение за услуги по сопровождению покупки файлов из фото- </w:t>
            </w:r>
            <w:proofErr w:type="spellStart"/>
            <w:r w:rsidRPr="00E53028">
              <w:rPr>
                <w:b/>
                <w:bCs/>
                <w:sz w:val="20"/>
                <w:szCs w:val="20"/>
              </w:rPr>
              <w:t>видеобанков</w:t>
            </w:r>
            <w:proofErr w:type="spellEnd"/>
            <w:r w:rsidRPr="00E53028">
              <w:rPr>
                <w:b/>
                <w:bCs/>
                <w:sz w:val="20"/>
                <w:szCs w:val="20"/>
              </w:rPr>
              <w:t>.</w:t>
            </w:r>
            <w:r w:rsidRPr="00E53028">
              <w:rPr>
                <w:sz w:val="20"/>
                <w:szCs w:val="20"/>
              </w:rPr>
              <w:t xml:space="preserve"> Стоимость оформления подписки (стоимость определенного количества фотографий) </w:t>
            </w:r>
            <w:r w:rsidRPr="00E53028">
              <w:rPr>
                <w:sz w:val="20"/>
                <w:szCs w:val="20"/>
              </w:rPr>
              <w:lastRenderedPageBreak/>
              <w:t>подлежит согласованию Заказчиком и возмещается отдельно по факту затрат</w:t>
            </w:r>
          </w:p>
        </w:tc>
        <w:tc>
          <w:tcPr>
            <w:tcW w:w="822" w:type="pct"/>
            <w:shd w:val="clear" w:color="000000" w:fill="FFFFFF"/>
            <w:vAlign w:val="center"/>
          </w:tcPr>
          <w:p w14:paraId="65CDEDF9" w14:textId="6A0A8501" w:rsidR="00E53028" w:rsidRPr="00E53028" w:rsidRDefault="00E53028" w:rsidP="00E53028">
            <w:pPr>
              <w:rPr>
                <w:sz w:val="20"/>
                <w:szCs w:val="20"/>
              </w:rPr>
            </w:pPr>
            <w:r w:rsidRPr="00E53028">
              <w:rPr>
                <w:sz w:val="20"/>
                <w:szCs w:val="20"/>
              </w:rPr>
              <w:lastRenderedPageBreak/>
              <w:t>Работы в рамках комиссионного вознаграждения</w:t>
            </w:r>
          </w:p>
        </w:tc>
        <w:tc>
          <w:tcPr>
            <w:tcW w:w="548" w:type="pct"/>
            <w:shd w:val="clear" w:color="000000" w:fill="FFFFFF"/>
            <w:vAlign w:val="center"/>
          </w:tcPr>
          <w:p w14:paraId="282F5834" w14:textId="243764E4" w:rsidR="00E53028" w:rsidRPr="00E53028" w:rsidRDefault="00E53028" w:rsidP="00E53028">
            <w:pPr>
              <w:jc w:val="center"/>
              <w:rPr>
                <w:sz w:val="20"/>
                <w:szCs w:val="20"/>
              </w:rPr>
            </w:pPr>
            <w:r w:rsidRPr="00E53028">
              <w:rPr>
                <w:sz w:val="20"/>
                <w:szCs w:val="20"/>
              </w:rPr>
              <w:t xml:space="preserve">400 </w:t>
            </w:r>
          </w:p>
        </w:tc>
      </w:tr>
      <w:tr w:rsidR="00E53028" w:rsidRPr="0023005A" w14:paraId="3B36A8D1" w14:textId="77777777" w:rsidTr="00E53028">
        <w:trPr>
          <w:trHeight w:val="340"/>
        </w:trPr>
        <w:tc>
          <w:tcPr>
            <w:tcW w:w="275" w:type="pct"/>
            <w:shd w:val="clear" w:color="000000" w:fill="FFFFFF"/>
            <w:vAlign w:val="center"/>
          </w:tcPr>
          <w:p w14:paraId="2810E70B"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B7C54A8" w14:textId="65D6CD48" w:rsidR="00E53028" w:rsidRPr="00E53028" w:rsidRDefault="00E53028" w:rsidP="00E53028">
            <w:pPr>
              <w:rPr>
                <w:sz w:val="20"/>
                <w:szCs w:val="20"/>
              </w:rPr>
            </w:pPr>
            <w:r w:rsidRPr="00E53028">
              <w:rPr>
                <w:sz w:val="20"/>
                <w:szCs w:val="20"/>
              </w:rPr>
              <w:t>Подготовка иллюстративного материала</w:t>
            </w:r>
          </w:p>
        </w:tc>
        <w:tc>
          <w:tcPr>
            <w:tcW w:w="1437" w:type="pct"/>
            <w:shd w:val="clear" w:color="000000" w:fill="FFFFFF"/>
            <w:vAlign w:val="center"/>
          </w:tcPr>
          <w:p w14:paraId="5BC88BB1" w14:textId="7819F955" w:rsidR="00E53028" w:rsidRPr="00E53028" w:rsidRDefault="00E53028" w:rsidP="00E53028">
            <w:pPr>
              <w:jc w:val="both"/>
              <w:rPr>
                <w:sz w:val="20"/>
                <w:szCs w:val="20"/>
              </w:rPr>
            </w:pPr>
            <w:r w:rsidRPr="00E53028">
              <w:rPr>
                <w:sz w:val="20"/>
                <w:szCs w:val="20"/>
              </w:rPr>
              <w:t>Подготовка изображений с помощью сервисов и приложений с искусственным интеллектом (по подписке)</w:t>
            </w:r>
          </w:p>
        </w:tc>
        <w:tc>
          <w:tcPr>
            <w:tcW w:w="1164" w:type="pct"/>
            <w:shd w:val="clear" w:color="000000" w:fill="FFFFFF"/>
            <w:vAlign w:val="center"/>
          </w:tcPr>
          <w:p w14:paraId="37A3FD43" w14:textId="05BCA0DD" w:rsidR="00E53028" w:rsidRPr="00E53028" w:rsidRDefault="00E53028" w:rsidP="00E53028">
            <w:pPr>
              <w:jc w:val="both"/>
              <w:rPr>
                <w:sz w:val="20"/>
                <w:szCs w:val="20"/>
              </w:rPr>
            </w:pPr>
            <w:r w:rsidRPr="00E53028">
              <w:rPr>
                <w:sz w:val="20"/>
                <w:szCs w:val="20"/>
              </w:rPr>
              <w:t> </w:t>
            </w:r>
          </w:p>
        </w:tc>
        <w:tc>
          <w:tcPr>
            <w:tcW w:w="822" w:type="pct"/>
            <w:shd w:val="clear" w:color="000000" w:fill="FFFFFF"/>
            <w:vAlign w:val="center"/>
          </w:tcPr>
          <w:p w14:paraId="2937C5C3" w14:textId="699048B6"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BAA9C2F" w14:textId="0E64A172" w:rsidR="00E53028" w:rsidRPr="00E53028" w:rsidRDefault="00E53028" w:rsidP="00E53028">
            <w:pPr>
              <w:jc w:val="center"/>
              <w:rPr>
                <w:sz w:val="20"/>
                <w:szCs w:val="20"/>
              </w:rPr>
            </w:pPr>
            <w:r w:rsidRPr="00E53028">
              <w:rPr>
                <w:sz w:val="20"/>
                <w:szCs w:val="20"/>
              </w:rPr>
              <w:t xml:space="preserve">200 </w:t>
            </w:r>
          </w:p>
        </w:tc>
      </w:tr>
      <w:tr w:rsidR="00E53028" w:rsidRPr="0023005A" w14:paraId="03AAC113" w14:textId="77777777" w:rsidTr="00E53028">
        <w:trPr>
          <w:trHeight w:val="340"/>
        </w:trPr>
        <w:tc>
          <w:tcPr>
            <w:tcW w:w="275" w:type="pct"/>
            <w:shd w:val="clear" w:color="000000" w:fill="FFFFFF"/>
            <w:vAlign w:val="center"/>
          </w:tcPr>
          <w:p w14:paraId="3AF7296D"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36FD09B9" w14:textId="16A737FA" w:rsidR="00E53028" w:rsidRPr="00E53028" w:rsidRDefault="00E53028" w:rsidP="00E53028">
            <w:pPr>
              <w:rPr>
                <w:sz w:val="20"/>
                <w:szCs w:val="20"/>
              </w:rPr>
            </w:pPr>
            <w:r w:rsidRPr="00E53028">
              <w:rPr>
                <w:sz w:val="20"/>
                <w:szCs w:val="20"/>
              </w:rPr>
              <w:t>Разработка баннерной рекламы</w:t>
            </w:r>
          </w:p>
        </w:tc>
        <w:tc>
          <w:tcPr>
            <w:tcW w:w="1437" w:type="pct"/>
            <w:shd w:val="clear" w:color="000000" w:fill="FFFFFF"/>
            <w:vAlign w:val="center"/>
          </w:tcPr>
          <w:p w14:paraId="246AD0DB" w14:textId="386958A1" w:rsidR="00E53028" w:rsidRPr="00E53028" w:rsidRDefault="00E53028" w:rsidP="00E53028">
            <w:pPr>
              <w:jc w:val="both"/>
              <w:rPr>
                <w:sz w:val="20"/>
                <w:szCs w:val="20"/>
              </w:rPr>
            </w:pPr>
            <w:r w:rsidRPr="00E53028">
              <w:rPr>
                <w:sz w:val="20"/>
                <w:szCs w:val="20"/>
              </w:rPr>
              <w:t>Сценарий (раскадровка) баннера</w:t>
            </w:r>
          </w:p>
        </w:tc>
        <w:tc>
          <w:tcPr>
            <w:tcW w:w="1164" w:type="pct"/>
            <w:shd w:val="clear" w:color="000000" w:fill="FFFFFF"/>
            <w:vAlign w:val="center"/>
          </w:tcPr>
          <w:p w14:paraId="30DB2273" w14:textId="2DB6EDAA" w:rsidR="00E53028" w:rsidRPr="00E53028" w:rsidRDefault="00E53028" w:rsidP="00E53028">
            <w:pPr>
              <w:jc w:val="both"/>
              <w:rPr>
                <w:sz w:val="20"/>
                <w:szCs w:val="20"/>
              </w:rPr>
            </w:pPr>
            <w:r w:rsidRPr="00E53028">
              <w:rPr>
                <w:sz w:val="20"/>
                <w:szCs w:val="20"/>
              </w:rPr>
              <w:t>Оплачивается только принятый Заказчиком</w:t>
            </w:r>
          </w:p>
        </w:tc>
        <w:tc>
          <w:tcPr>
            <w:tcW w:w="822" w:type="pct"/>
            <w:shd w:val="clear" w:color="000000" w:fill="FFFFFF"/>
            <w:vAlign w:val="center"/>
          </w:tcPr>
          <w:p w14:paraId="61C554CA" w14:textId="688B8E56"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A52C05E" w14:textId="574A227F" w:rsidR="00E53028" w:rsidRPr="00E53028" w:rsidRDefault="00E53028" w:rsidP="00E53028">
            <w:pPr>
              <w:jc w:val="center"/>
              <w:rPr>
                <w:sz w:val="20"/>
                <w:szCs w:val="20"/>
              </w:rPr>
            </w:pPr>
            <w:r w:rsidRPr="00E53028">
              <w:rPr>
                <w:sz w:val="20"/>
                <w:szCs w:val="20"/>
              </w:rPr>
              <w:t xml:space="preserve">150 </w:t>
            </w:r>
          </w:p>
        </w:tc>
      </w:tr>
      <w:tr w:rsidR="00E53028" w:rsidRPr="0023005A" w14:paraId="30B5B2B4" w14:textId="77777777" w:rsidTr="00E53028">
        <w:trPr>
          <w:trHeight w:val="340"/>
        </w:trPr>
        <w:tc>
          <w:tcPr>
            <w:tcW w:w="275" w:type="pct"/>
            <w:shd w:val="clear" w:color="000000" w:fill="FFFFFF"/>
            <w:vAlign w:val="center"/>
          </w:tcPr>
          <w:p w14:paraId="48BDB118"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303FD297" w14:textId="52DD9E9B" w:rsidR="00E53028" w:rsidRPr="00E53028" w:rsidRDefault="00E53028" w:rsidP="00E53028">
            <w:pPr>
              <w:rPr>
                <w:sz w:val="20"/>
                <w:szCs w:val="20"/>
              </w:rPr>
            </w:pPr>
            <w:r w:rsidRPr="00E53028">
              <w:rPr>
                <w:sz w:val="20"/>
                <w:szCs w:val="20"/>
              </w:rPr>
              <w:t>Разработка баннерной рекламы</w:t>
            </w:r>
          </w:p>
        </w:tc>
        <w:tc>
          <w:tcPr>
            <w:tcW w:w="1437" w:type="pct"/>
            <w:shd w:val="clear" w:color="000000" w:fill="FFFFFF"/>
            <w:vAlign w:val="center"/>
          </w:tcPr>
          <w:p w14:paraId="1B7EC1C6" w14:textId="61347C54" w:rsidR="00E53028" w:rsidRPr="00E53028" w:rsidRDefault="00E53028" w:rsidP="00E53028">
            <w:pPr>
              <w:jc w:val="both"/>
              <w:rPr>
                <w:sz w:val="20"/>
                <w:szCs w:val="20"/>
              </w:rPr>
            </w:pPr>
            <w:r w:rsidRPr="00E53028">
              <w:rPr>
                <w:sz w:val="20"/>
                <w:szCs w:val="20"/>
              </w:rPr>
              <w:t>Разработка анимированного баннера – мастер-баннер (за 1 баннер)</w:t>
            </w:r>
          </w:p>
        </w:tc>
        <w:tc>
          <w:tcPr>
            <w:tcW w:w="1164" w:type="pct"/>
            <w:shd w:val="clear" w:color="000000" w:fill="FFFFFF"/>
            <w:vAlign w:val="center"/>
          </w:tcPr>
          <w:p w14:paraId="68DC9761" w14:textId="53A4B398" w:rsidR="00E53028" w:rsidRPr="00E53028" w:rsidRDefault="00E53028" w:rsidP="00E53028">
            <w:pPr>
              <w:jc w:val="both"/>
              <w:rPr>
                <w:sz w:val="20"/>
                <w:szCs w:val="20"/>
              </w:rPr>
            </w:pPr>
            <w:r w:rsidRPr="00E53028">
              <w:rPr>
                <w:sz w:val="20"/>
                <w:szCs w:val="20"/>
              </w:rPr>
              <w:t>Оплачивается только принятый Заказчиком</w:t>
            </w:r>
          </w:p>
        </w:tc>
        <w:tc>
          <w:tcPr>
            <w:tcW w:w="822" w:type="pct"/>
            <w:shd w:val="clear" w:color="000000" w:fill="FFFFFF"/>
            <w:vAlign w:val="center"/>
          </w:tcPr>
          <w:p w14:paraId="71A844E5" w14:textId="153B1825"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F67EB2B" w14:textId="5D91FF78" w:rsidR="00E53028" w:rsidRPr="00E53028" w:rsidRDefault="00E53028" w:rsidP="00E53028">
            <w:pPr>
              <w:jc w:val="center"/>
              <w:rPr>
                <w:sz w:val="20"/>
                <w:szCs w:val="20"/>
              </w:rPr>
            </w:pPr>
            <w:r w:rsidRPr="00E53028">
              <w:rPr>
                <w:sz w:val="20"/>
                <w:szCs w:val="20"/>
              </w:rPr>
              <w:t xml:space="preserve">150 </w:t>
            </w:r>
          </w:p>
        </w:tc>
      </w:tr>
      <w:tr w:rsidR="00E53028" w:rsidRPr="0023005A" w14:paraId="4A2DE0A0" w14:textId="77777777" w:rsidTr="00E53028">
        <w:trPr>
          <w:trHeight w:val="340"/>
        </w:trPr>
        <w:tc>
          <w:tcPr>
            <w:tcW w:w="275" w:type="pct"/>
            <w:shd w:val="clear" w:color="000000" w:fill="FFFFFF"/>
            <w:vAlign w:val="center"/>
          </w:tcPr>
          <w:p w14:paraId="45957450"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119C0180" w14:textId="0B7F843D" w:rsidR="00E53028" w:rsidRPr="00E53028" w:rsidRDefault="00E53028" w:rsidP="00E53028">
            <w:pPr>
              <w:rPr>
                <w:sz w:val="20"/>
                <w:szCs w:val="20"/>
              </w:rPr>
            </w:pPr>
            <w:r w:rsidRPr="00E53028">
              <w:rPr>
                <w:sz w:val="20"/>
                <w:szCs w:val="20"/>
              </w:rPr>
              <w:t>Разработка баннерной рекламы</w:t>
            </w:r>
          </w:p>
        </w:tc>
        <w:tc>
          <w:tcPr>
            <w:tcW w:w="1437" w:type="pct"/>
            <w:shd w:val="clear" w:color="000000" w:fill="FFFFFF"/>
            <w:vAlign w:val="center"/>
          </w:tcPr>
          <w:p w14:paraId="28F23636" w14:textId="5AB019EF" w:rsidR="00E53028" w:rsidRPr="00E53028" w:rsidRDefault="00E53028" w:rsidP="00E53028">
            <w:pPr>
              <w:jc w:val="both"/>
              <w:rPr>
                <w:sz w:val="20"/>
                <w:szCs w:val="20"/>
              </w:rPr>
            </w:pPr>
            <w:r w:rsidRPr="00E53028">
              <w:rPr>
                <w:sz w:val="20"/>
                <w:szCs w:val="20"/>
              </w:rPr>
              <w:t>Адаптация анимированного баннера вертикаль-горизонталь (за 1 адаптацию)</w:t>
            </w:r>
          </w:p>
        </w:tc>
        <w:tc>
          <w:tcPr>
            <w:tcW w:w="1164" w:type="pct"/>
            <w:shd w:val="clear" w:color="000000" w:fill="FFFFFF"/>
            <w:vAlign w:val="center"/>
          </w:tcPr>
          <w:p w14:paraId="6F167D9F" w14:textId="1380A628" w:rsidR="00E53028" w:rsidRPr="00E53028" w:rsidRDefault="00E53028" w:rsidP="00E53028">
            <w:pPr>
              <w:jc w:val="both"/>
              <w:rPr>
                <w:sz w:val="20"/>
                <w:szCs w:val="20"/>
              </w:rPr>
            </w:pPr>
            <w:r w:rsidRPr="00E53028">
              <w:rPr>
                <w:sz w:val="20"/>
                <w:szCs w:val="20"/>
              </w:rPr>
              <w:t>Оплачивается только принятые Заказчиком</w:t>
            </w:r>
          </w:p>
        </w:tc>
        <w:tc>
          <w:tcPr>
            <w:tcW w:w="822" w:type="pct"/>
            <w:shd w:val="clear" w:color="000000" w:fill="FFFFFF"/>
            <w:vAlign w:val="center"/>
          </w:tcPr>
          <w:p w14:paraId="4CDE2BF4" w14:textId="5C7AD6E5"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02491EC3" w14:textId="765DF766" w:rsidR="00E53028" w:rsidRPr="00E53028" w:rsidRDefault="00E53028" w:rsidP="00E53028">
            <w:pPr>
              <w:jc w:val="center"/>
              <w:rPr>
                <w:sz w:val="20"/>
                <w:szCs w:val="20"/>
              </w:rPr>
            </w:pPr>
            <w:r w:rsidRPr="00E53028">
              <w:rPr>
                <w:sz w:val="20"/>
                <w:szCs w:val="20"/>
              </w:rPr>
              <w:t xml:space="preserve">150 </w:t>
            </w:r>
          </w:p>
        </w:tc>
      </w:tr>
      <w:tr w:rsidR="00E53028" w:rsidRPr="0023005A" w14:paraId="086DADA5" w14:textId="77777777" w:rsidTr="00E53028">
        <w:trPr>
          <w:trHeight w:val="340"/>
        </w:trPr>
        <w:tc>
          <w:tcPr>
            <w:tcW w:w="275" w:type="pct"/>
            <w:shd w:val="clear" w:color="000000" w:fill="FFFFFF"/>
            <w:vAlign w:val="center"/>
          </w:tcPr>
          <w:p w14:paraId="5D0F4666"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E0C9398" w14:textId="3B61573F" w:rsidR="00E53028" w:rsidRPr="00E53028" w:rsidRDefault="00E53028" w:rsidP="00E53028">
            <w:pPr>
              <w:rPr>
                <w:sz w:val="20"/>
                <w:szCs w:val="20"/>
              </w:rPr>
            </w:pPr>
            <w:r w:rsidRPr="00E53028">
              <w:rPr>
                <w:sz w:val="20"/>
                <w:szCs w:val="20"/>
              </w:rPr>
              <w:t>Разработка баннерной рекламы</w:t>
            </w:r>
          </w:p>
        </w:tc>
        <w:tc>
          <w:tcPr>
            <w:tcW w:w="1437" w:type="pct"/>
            <w:shd w:val="clear" w:color="000000" w:fill="FFFFFF"/>
            <w:vAlign w:val="center"/>
          </w:tcPr>
          <w:p w14:paraId="3386EE35" w14:textId="26CC0368" w:rsidR="00E53028" w:rsidRPr="00E53028" w:rsidRDefault="00E53028" w:rsidP="00E53028">
            <w:pPr>
              <w:jc w:val="both"/>
              <w:rPr>
                <w:sz w:val="20"/>
                <w:szCs w:val="20"/>
              </w:rPr>
            </w:pPr>
            <w:r w:rsidRPr="00E53028">
              <w:rPr>
                <w:sz w:val="20"/>
                <w:szCs w:val="20"/>
              </w:rPr>
              <w:t>Адаптация анимированного баннера (за 1 адаптацию)</w:t>
            </w:r>
          </w:p>
        </w:tc>
        <w:tc>
          <w:tcPr>
            <w:tcW w:w="1164" w:type="pct"/>
            <w:shd w:val="clear" w:color="000000" w:fill="FFFFFF"/>
            <w:vAlign w:val="center"/>
          </w:tcPr>
          <w:p w14:paraId="5A6D45BD" w14:textId="7E163668" w:rsidR="00E53028" w:rsidRPr="00E53028" w:rsidRDefault="00E53028" w:rsidP="00E53028">
            <w:pPr>
              <w:jc w:val="both"/>
              <w:rPr>
                <w:sz w:val="20"/>
                <w:szCs w:val="20"/>
              </w:rPr>
            </w:pPr>
            <w:r w:rsidRPr="00E53028">
              <w:rPr>
                <w:sz w:val="20"/>
                <w:szCs w:val="20"/>
              </w:rPr>
              <w:t>Оплачивается только принятые Заказчиком</w:t>
            </w:r>
          </w:p>
        </w:tc>
        <w:tc>
          <w:tcPr>
            <w:tcW w:w="822" w:type="pct"/>
            <w:shd w:val="clear" w:color="000000" w:fill="FFFFFF"/>
            <w:vAlign w:val="center"/>
          </w:tcPr>
          <w:p w14:paraId="2D193F60" w14:textId="5EE7BFFC"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3CA105F0" w14:textId="21791174" w:rsidR="00E53028" w:rsidRPr="00E53028" w:rsidRDefault="00E53028" w:rsidP="00E53028">
            <w:pPr>
              <w:jc w:val="center"/>
              <w:rPr>
                <w:sz w:val="20"/>
                <w:szCs w:val="20"/>
              </w:rPr>
            </w:pPr>
            <w:r w:rsidRPr="00E53028">
              <w:rPr>
                <w:sz w:val="20"/>
                <w:szCs w:val="20"/>
              </w:rPr>
              <w:t xml:space="preserve">1 500 </w:t>
            </w:r>
          </w:p>
        </w:tc>
      </w:tr>
      <w:tr w:rsidR="00E53028" w:rsidRPr="0023005A" w14:paraId="74EC540F" w14:textId="77777777" w:rsidTr="00E53028">
        <w:trPr>
          <w:trHeight w:val="340"/>
        </w:trPr>
        <w:tc>
          <w:tcPr>
            <w:tcW w:w="275" w:type="pct"/>
            <w:shd w:val="clear" w:color="000000" w:fill="FFFFFF"/>
            <w:vAlign w:val="center"/>
          </w:tcPr>
          <w:p w14:paraId="72AB442B"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F630C6D" w14:textId="44AEBA5D" w:rsidR="00E53028" w:rsidRPr="00E53028" w:rsidRDefault="00E53028" w:rsidP="00E53028">
            <w:pPr>
              <w:rPr>
                <w:sz w:val="20"/>
                <w:szCs w:val="20"/>
              </w:rPr>
            </w:pPr>
            <w:r w:rsidRPr="00E53028">
              <w:rPr>
                <w:sz w:val="20"/>
                <w:szCs w:val="20"/>
              </w:rPr>
              <w:t>Разработка баннерной рекламы</w:t>
            </w:r>
          </w:p>
        </w:tc>
        <w:tc>
          <w:tcPr>
            <w:tcW w:w="1437" w:type="pct"/>
            <w:shd w:val="clear" w:color="000000" w:fill="FFFFFF"/>
            <w:vAlign w:val="center"/>
          </w:tcPr>
          <w:p w14:paraId="05E06D2B" w14:textId="2093D6A9" w:rsidR="00E53028" w:rsidRPr="00E53028" w:rsidRDefault="00E53028" w:rsidP="00E53028">
            <w:pPr>
              <w:jc w:val="both"/>
              <w:rPr>
                <w:sz w:val="20"/>
                <w:szCs w:val="20"/>
              </w:rPr>
            </w:pPr>
            <w:r w:rsidRPr="00E53028">
              <w:rPr>
                <w:sz w:val="20"/>
                <w:szCs w:val="20"/>
              </w:rPr>
              <w:t xml:space="preserve">Разработка </w:t>
            </w:r>
            <w:proofErr w:type="spellStart"/>
            <w:r w:rsidRPr="00E53028">
              <w:rPr>
                <w:sz w:val="20"/>
                <w:szCs w:val="20"/>
              </w:rPr>
              <w:t>gif</w:t>
            </w:r>
            <w:proofErr w:type="spellEnd"/>
            <w:r w:rsidRPr="00E53028">
              <w:rPr>
                <w:sz w:val="20"/>
                <w:szCs w:val="20"/>
              </w:rPr>
              <w:t>-заглушек и/или статичных баннеров (за 1 единицу)</w:t>
            </w:r>
          </w:p>
        </w:tc>
        <w:tc>
          <w:tcPr>
            <w:tcW w:w="1164" w:type="pct"/>
            <w:shd w:val="clear" w:color="000000" w:fill="FFFFFF"/>
            <w:vAlign w:val="center"/>
          </w:tcPr>
          <w:p w14:paraId="0DC8CD9C" w14:textId="0323CBF6" w:rsidR="00E53028" w:rsidRPr="00E53028" w:rsidRDefault="00E53028" w:rsidP="00E53028">
            <w:pPr>
              <w:jc w:val="both"/>
              <w:rPr>
                <w:sz w:val="20"/>
                <w:szCs w:val="20"/>
              </w:rPr>
            </w:pPr>
            <w:r w:rsidRPr="00E53028">
              <w:rPr>
                <w:sz w:val="20"/>
                <w:szCs w:val="20"/>
              </w:rPr>
              <w:t>Оплачивается только принятые Заказчиком</w:t>
            </w:r>
          </w:p>
        </w:tc>
        <w:tc>
          <w:tcPr>
            <w:tcW w:w="822" w:type="pct"/>
            <w:shd w:val="clear" w:color="000000" w:fill="FFFFFF"/>
            <w:vAlign w:val="center"/>
          </w:tcPr>
          <w:p w14:paraId="6B849BFB" w14:textId="2D8B458C"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960E2DE" w14:textId="0662AD2F" w:rsidR="00E53028" w:rsidRPr="00E53028" w:rsidRDefault="00E53028" w:rsidP="00E53028">
            <w:pPr>
              <w:jc w:val="center"/>
              <w:rPr>
                <w:sz w:val="20"/>
                <w:szCs w:val="20"/>
              </w:rPr>
            </w:pPr>
            <w:r w:rsidRPr="00E53028">
              <w:rPr>
                <w:sz w:val="20"/>
                <w:szCs w:val="20"/>
              </w:rPr>
              <w:t xml:space="preserve">1 700 </w:t>
            </w:r>
          </w:p>
        </w:tc>
      </w:tr>
      <w:tr w:rsidR="00E53028" w:rsidRPr="0023005A" w14:paraId="11947C2E" w14:textId="77777777" w:rsidTr="00E53028">
        <w:trPr>
          <w:trHeight w:val="340"/>
        </w:trPr>
        <w:tc>
          <w:tcPr>
            <w:tcW w:w="275" w:type="pct"/>
            <w:shd w:val="clear" w:color="000000" w:fill="FFFFFF"/>
            <w:vAlign w:val="center"/>
          </w:tcPr>
          <w:p w14:paraId="2961B57E"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47C67EF" w14:textId="501F291C" w:rsidR="00E53028" w:rsidRPr="00E53028" w:rsidRDefault="00E53028" w:rsidP="00E53028">
            <w:pPr>
              <w:rPr>
                <w:sz w:val="20"/>
                <w:szCs w:val="20"/>
              </w:rPr>
            </w:pPr>
            <w:r w:rsidRPr="00E53028">
              <w:rPr>
                <w:sz w:val="20"/>
                <w:szCs w:val="20"/>
              </w:rPr>
              <w:t>Подготовка макетов POS-материалов, представительской и полиграфической продукции</w:t>
            </w:r>
          </w:p>
        </w:tc>
        <w:tc>
          <w:tcPr>
            <w:tcW w:w="1437" w:type="pct"/>
            <w:shd w:val="clear" w:color="000000" w:fill="FFFFFF"/>
            <w:vAlign w:val="center"/>
          </w:tcPr>
          <w:p w14:paraId="53AC0866" w14:textId="78D6F0DA" w:rsidR="00E53028" w:rsidRPr="00E53028" w:rsidRDefault="00E53028" w:rsidP="00E53028">
            <w:pPr>
              <w:jc w:val="both"/>
              <w:rPr>
                <w:sz w:val="20"/>
                <w:szCs w:val="20"/>
              </w:rPr>
            </w:pPr>
            <w:r w:rsidRPr="00E53028">
              <w:rPr>
                <w:sz w:val="20"/>
                <w:szCs w:val="20"/>
              </w:rPr>
              <w:t>Разработка и подготовка макета полиграфических материалов по услугам и продуктам компании (как минимум, 3 варианта макета)</w:t>
            </w:r>
          </w:p>
        </w:tc>
        <w:tc>
          <w:tcPr>
            <w:tcW w:w="1164" w:type="pct"/>
            <w:shd w:val="clear" w:color="000000" w:fill="FFFFFF"/>
            <w:vAlign w:val="center"/>
          </w:tcPr>
          <w:p w14:paraId="09CB2353" w14:textId="63637A14" w:rsidR="00E53028" w:rsidRPr="00E53028" w:rsidRDefault="00E53028" w:rsidP="00E53028">
            <w:pPr>
              <w:jc w:val="both"/>
              <w:rPr>
                <w:sz w:val="20"/>
                <w:szCs w:val="20"/>
              </w:rPr>
            </w:pPr>
            <w:r w:rsidRPr="00E53028">
              <w:rPr>
                <w:sz w:val="20"/>
                <w:szCs w:val="20"/>
              </w:rPr>
              <w:t>Макет / Оплачивается только принятый Заказчиком</w:t>
            </w:r>
          </w:p>
        </w:tc>
        <w:tc>
          <w:tcPr>
            <w:tcW w:w="822" w:type="pct"/>
            <w:shd w:val="clear" w:color="000000" w:fill="FFFFFF"/>
            <w:vAlign w:val="center"/>
          </w:tcPr>
          <w:p w14:paraId="5116DAB4" w14:textId="4A271D20"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74D10407" w14:textId="4E2C79FC" w:rsidR="00E53028" w:rsidRPr="00E53028" w:rsidRDefault="00E53028" w:rsidP="00E53028">
            <w:pPr>
              <w:jc w:val="center"/>
              <w:rPr>
                <w:sz w:val="20"/>
                <w:szCs w:val="20"/>
              </w:rPr>
            </w:pPr>
            <w:r w:rsidRPr="00E53028">
              <w:rPr>
                <w:sz w:val="20"/>
                <w:szCs w:val="20"/>
              </w:rPr>
              <w:t xml:space="preserve">10 </w:t>
            </w:r>
          </w:p>
        </w:tc>
      </w:tr>
      <w:tr w:rsidR="00E53028" w:rsidRPr="0023005A" w14:paraId="28C6FA14" w14:textId="77777777" w:rsidTr="00E53028">
        <w:trPr>
          <w:trHeight w:val="340"/>
        </w:trPr>
        <w:tc>
          <w:tcPr>
            <w:tcW w:w="275" w:type="pct"/>
            <w:shd w:val="clear" w:color="000000" w:fill="FFFFFF"/>
            <w:vAlign w:val="center"/>
          </w:tcPr>
          <w:p w14:paraId="086C991A"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93A2A40" w14:textId="7CF5B2AB" w:rsidR="00E53028" w:rsidRPr="00E53028" w:rsidRDefault="00E53028" w:rsidP="00E53028">
            <w:pPr>
              <w:rPr>
                <w:sz w:val="20"/>
                <w:szCs w:val="20"/>
              </w:rPr>
            </w:pPr>
            <w:r w:rsidRPr="00E53028">
              <w:rPr>
                <w:sz w:val="20"/>
                <w:szCs w:val="20"/>
              </w:rPr>
              <w:t>Подготовка макетов POS-материалов, представительской и полиграфической продукции</w:t>
            </w:r>
          </w:p>
        </w:tc>
        <w:tc>
          <w:tcPr>
            <w:tcW w:w="1437" w:type="pct"/>
            <w:shd w:val="clear" w:color="000000" w:fill="FFFFFF"/>
            <w:vAlign w:val="center"/>
          </w:tcPr>
          <w:p w14:paraId="5773AEBE" w14:textId="0253EDFE" w:rsidR="00E53028" w:rsidRPr="00E53028" w:rsidRDefault="00E53028" w:rsidP="00E53028">
            <w:pPr>
              <w:jc w:val="both"/>
              <w:rPr>
                <w:sz w:val="20"/>
                <w:szCs w:val="20"/>
              </w:rPr>
            </w:pPr>
            <w:r w:rsidRPr="00E53028">
              <w:rPr>
                <w:sz w:val="20"/>
                <w:szCs w:val="20"/>
              </w:rPr>
              <w:t xml:space="preserve">Разработка и подготовка макета представительских материалов (например, открытка, пакет, папка, </w:t>
            </w:r>
            <w:proofErr w:type="spellStart"/>
            <w:r w:rsidRPr="00E53028">
              <w:rPr>
                <w:sz w:val="20"/>
                <w:szCs w:val="20"/>
              </w:rPr>
              <w:t>роллап</w:t>
            </w:r>
            <w:proofErr w:type="spellEnd"/>
            <w:r w:rsidRPr="00E53028">
              <w:rPr>
                <w:sz w:val="20"/>
                <w:szCs w:val="20"/>
              </w:rPr>
              <w:t xml:space="preserve"> - как минимум, 3 варианта макета на каждое наименование)</w:t>
            </w:r>
          </w:p>
        </w:tc>
        <w:tc>
          <w:tcPr>
            <w:tcW w:w="1164" w:type="pct"/>
            <w:shd w:val="clear" w:color="000000" w:fill="FFFFFF"/>
            <w:vAlign w:val="center"/>
          </w:tcPr>
          <w:p w14:paraId="0C039288" w14:textId="1FD5612C" w:rsidR="00E53028" w:rsidRPr="00E53028" w:rsidRDefault="00E53028" w:rsidP="00E53028">
            <w:pPr>
              <w:jc w:val="both"/>
              <w:rPr>
                <w:sz w:val="20"/>
                <w:szCs w:val="20"/>
              </w:rPr>
            </w:pPr>
            <w:r w:rsidRPr="00E53028">
              <w:rPr>
                <w:sz w:val="20"/>
                <w:szCs w:val="20"/>
              </w:rPr>
              <w:t>Макет / Оплачивается только принятый Заказчиком</w:t>
            </w:r>
          </w:p>
        </w:tc>
        <w:tc>
          <w:tcPr>
            <w:tcW w:w="822" w:type="pct"/>
            <w:shd w:val="clear" w:color="000000" w:fill="FFFFFF"/>
            <w:vAlign w:val="center"/>
          </w:tcPr>
          <w:p w14:paraId="00192747" w14:textId="361AF503"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004874A" w14:textId="14026487" w:rsidR="00E53028" w:rsidRPr="00E53028" w:rsidRDefault="00E53028" w:rsidP="00E53028">
            <w:pPr>
              <w:jc w:val="center"/>
              <w:rPr>
                <w:sz w:val="20"/>
                <w:szCs w:val="20"/>
              </w:rPr>
            </w:pPr>
            <w:r w:rsidRPr="00E53028">
              <w:rPr>
                <w:sz w:val="20"/>
                <w:szCs w:val="20"/>
              </w:rPr>
              <w:t xml:space="preserve">10 </w:t>
            </w:r>
          </w:p>
        </w:tc>
      </w:tr>
      <w:tr w:rsidR="00E53028" w:rsidRPr="0023005A" w14:paraId="2B7C61A0" w14:textId="77777777" w:rsidTr="00E53028">
        <w:trPr>
          <w:trHeight w:val="340"/>
        </w:trPr>
        <w:tc>
          <w:tcPr>
            <w:tcW w:w="275" w:type="pct"/>
            <w:shd w:val="clear" w:color="000000" w:fill="FFFFFF"/>
            <w:vAlign w:val="center"/>
          </w:tcPr>
          <w:p w14:paraId="74748A5C"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35ECD4FF" w14:textId="6DCF691E" w:rsidR="00E53028" w:rsidRPr="00E53028" w:rsidRDefault="00E53028" w:rsidP="00E53028">
            <w:pPr>
              <w:rPr>
                <w:sz w:val="20"/>
                <w:szCs w:val="20"/>
              </w:rPr>
            </w:pPr>
            <w:r w:rsidRPr="00E53028">
              <w:rPr>
                <w:sz w:val="20"/>
                <w:szCs w:val="20"/>
              </w:rPr>
              <w:t>Подготовка макетов POS-материалов, представительской и полиграфической продукции</w:t>
            </w:r>
          </w:p>
        </w:tc>
        <w:tc>
          <w:tcPr>
            <w:tcW w:w="1437" w:type="pct"/>
            <w:shd w:val="clear" w:color="000000" w:fill="FFFFFF"/>
            <w:vAlign w:val="center"/>
          </w:tcPr>
          <w:p w14:paraId="59B411ED" w14:textId="3617C87A" w:rsidR="00E53028" w:rsidRPr="00E53028" w:rsidRDefault="00E53028" w:rsidP="00E53028">
            <w:pPr>
              <w:jc w:val="both"/>
              <w:rPr>
                <w:sz w:val="20"/>
                <w:szCs w:val="20"/>
              </w:rPr>
            </w:pPr>
            <w:r w:rsidRPr="00E53028">
              <w:rPr>
                <w:sz w:val="20"/>
                <w:szCs w:val="20"/>
              </w:rPr>
              <w:t>Адаптация макета представительских материалов (например, раскадровка имиджевой/новогодней открытки для подготовки видео/анимированного формата)</w:t>
            </w:r>
          </w:p>
        </w:tc>
        <w:tc>
          <w:tcPr>
            <w:tcW w:w="1164" w:type="pct"/>
            <w:shd w:val="clear" w:color="000000" w:fill="FFFFFF"/>
            <w:vAlign w:val="center"/>
          </w:tcPr>
          <w:p w14:paraId="6C20A263" w14:textId="5027A214" w:rsidR="00E53028" w:rsidRPr="00E53028" w:rsidRDefault="00E53028" w:rsidP="00E53028">
            <w:pPr>
              <w:jc w:val="both"/>
              <w:rPr>
                <w:sz w:val="20"/>
                <w:szCs w:val="20"/>
              </w:rPr>
            </w:pPr>
            <w:r w:rsidRPr="00E53028">
              <w:rPr>
                <w:sz w:val="20"/>
                <w:szCs w:val="20"/>
              </w:rPr>
              <w:t>Макет / Оплачивается только принятый Заказчиком</w:t>
            </w:r>
          </w:p>
        </w:tc>
        <w:tc>
          <w:tcPr>
            <w:tcW w:w="822" w:type="pct"/>
            <w:shd w:val="clear" w:color="000000" w:fill="FFFFFF"/>
            <w:vAlign w:val="center"/>
          </w:tcPr>
          <w:p w14:paraId="3B02A262" w14:textId="5C75A550"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F1C4B29" w14:textId="31BB53FF" w:rsidR="00E53028" w:rsidRPr="00E53028" w:rsidRDefault="00E53028" w:rsidP="00E53028">
            <w:pPr>
              <w:jc w:val="center"/>
              <w:rPr>
                <w:sz w:val="20"/>
                <w:szCs w:val="20"/>
              </w:rPr>
            </w:pPr>
            <w:r w:rsidRPr="00E53028">
              <w:rPr>
                <w:sz w:val="20"/>
                <w:szCs w:val="20"/>
              </w:rPr>
              <w:t xml:space="preserve">15 </w:t>
            </w:r>
          </w:p>
        </w:tc>
      </w:tr>
      <w:tr w:rsidR="00E53028" w:rsidRPr="0023005A" w14:paraId="24AC504E" w14:textId="77777777" w:rsidTr="00E53028">
        <w:trPr>
          <w:trHeight w:val="340"/>
        </w:trPr>
        <w:tc>
          <w:tcPr>
            <w:tcW w:w="275" w:type="pct"/>
            <w:shd w:val="clear" w:color="000000" w:fill="FFFFFF"/>
            <w:vAlign w:val="center"/>
          </w:tcPr>
          <w:p w14:paraId="5DBA092C"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4FEB2DA" w14:textId="53959574" w:rsidR="00E53028" w:rsidRPr="00E53028" w:rsidRDefault="00E53028" w:rsidP="00E53028">
            <w:pPr>
              <w:rPr>
                <w:sz w:val="20"/>
                <w:szCs w:val="20"/>
              </w:rPr>
            </w:pPr>
            <w:r w:rsidRPr="00E53028">
              <w:rPr>
                <w:sz w:val="20"/>
                <w:szCs w:val="20"/>
              </w:rPr>
              <w:t>Подготовка макетов имиджевой полиграфической продукции</w:t>
            </w:r>
          </w:p>
        </w:tc>
        <w:tc>
          <w:tcPr>
            <w:tcW w:w="1437" w:type="pct"/>
            <w:shd w:val="clear" w:color="000000" w:fill="FFFFFF"/>
            <w:vAlign w:val="center"/>
          </w:tcPr>
          <w:p w14:paraId="7A20352D" w14:textId="2C1DDDF6" w:rsidR="00E53028" w:rsidRPr="00E53028" w:rsidRDefault="00E53028" w:rsidP="00E53028">
            <w:pPr>
              <w:jc w:val="both"/>
              <w:rPr>
                <w:sz w:val="20"/>
                <w:szCs w:val="20"/>
              </w:rPr>
            </w:pPr>
            <w:r w:rsidRPr="00E53028">
              <w:rPr>
                <w:sz w:val="20"/>
                <w:szCs w:val="20"/>
              </w:rPr>
              <w:t>Разработка креативной концепции имиджевой/новогодней полиграфической продукции</w:t>
            </w:r>
          </w:p>
        </w:tc>
        <w:tc>
          <w:tcPr>
            <w:tcW w:w="1164" w:type="pct"/>
            <w:shd w:val="clear" w:color="000000" w:fill="FFFFFF"/>
            <w:vAlign w:val="center"/>
          </w:tcPr>
          <w:p w14:paraId="40A4F356" w14:textId="6D6B9FA2" w:rsidR="00E53028" w:rsidRPr="00E53028" w:rsidRDefault="00E53028" w:rsidP="00E53028">
            <w:pPr>
              <w:jc w:val="both"/>
              <w:rPr>
                <w:sz w:val="20"/>
                <w:szCs w:val="20"/>
              </w:rPr>
            </w:pPr>
            <w:r w:rsidRPr="00E53028">
              <w:rPr>
                <w:sz w:val="20"/>
                <w:szCs w:val="20"/>
              </w:rPr>
              <w:t>Разрабатывается как основная идея для всех новогодних материалов</w:t>
            </w:r>
          </w:p>
        </w:tc>
        <w:tc>
          <w:tcPr>
            <w:tcW w:w="822" w:type="pct"/>
            <w:shd w:val="clear" w:color="000000" w:fill="FFFFFF"/>
            <w:vAlign w:val="center"/>
          </w:tcPr>
          <w:p w14:paraId="13180AFA" w14:textId="7E1517B1"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1C69DF68" w14:textId="110676E3" w:rsidR="00E53028" w:rsidRPr="00E53028" w:rsidRDefault="00E53028" w:rsidP="00E53028">
            <w:pPr>
              <w:jc w:val="center"/>
              <w:rPr>
                <w:sz w:val="20"/>
                <w:szCs w:val="20"/>
              </w:rPr>
            </w:pPr>
            <w:r w:rsidRPr="00E53028">
              <w:rPr>
                <w:sz w:val="20"/>
                <w:szCs w:val="20"/>
              </w:rPr>
              <w:t xml:space="preserve">2 </w:t>
            </w:r>
          </w:p>
        </w:tc>
      </w:tr>
      <w:tr w:rsidR="00E53028" w:rsidRPr="0023005A" w14:paraId="088535B2" w14:textId="77777777" w:rsidTr="00E53028">
        <w:trPr>
          <w:trHeight w:val="340"/>
        </w:trPr>
        <w:tc>
          <w:tcPr>
            <w:tcW w:w="275" w:type="pct"/>
            <w:shd w:val="clear" w:color="000000" w:fill="FFFFFF"/>
            <w:vAlign w:val="center"/>
          </w:tcPr>
          <w:p w14:paraId="01918AAB"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47817CCA" w14:textId="15E342FA" w:rsidR="00E53028" w:rsidRPr="00E53028" w:rsidRDefault="00E53028" w:rsidP="00E53028">
            <w:pPr>
              <w:rPr>
                <w:sz w:val="20"/>
                <w:szCs w:val="20"/>
              </w:rPr>
            </w:pPr>
            <w:r w:rsidRPr="00E53028">
              <w:rPr>
                <w:sz w:val="20"/>
                <w:szCs w:val="20"/>
              </w:rPr>
              <w:t>Подготовка макетов имиджевой полиграфической продукции</w:t>
            </w:r>
          </w:p>
        </w:tc>
        <w:tc>
          <w:tcPr>
            <w:tcW w:w="1437" w:type="pct"/>
            <w:shd w:val="clear" w:color="000000" w:fill="FFFFFF"/>
            <w:vAlign w:val="center"/>
          </w:tcPr>
          <w:p w14:paraId="4D9D33D7" w14:textId="26F503E8" w:rsidR="00E53028" w:rsidRPr="00E53028" w:rsidRDefault="00E53028" w:rsidP="00E53028">
            <w:pPr>
              <w:jc w:val="both"/>
              <w:rPr>
                <w:sz w:val="20"/>
                <w:szCs w:val="20"/>
              </w:rPr>
            </w:pPr>
            <w:r w:rsidRPr="00E53028">
              <w:rPr>
                <w:sz w:val="20"/>
                <w:szCs w:val="20"/>
              </w:rPr>
              <w:t>Календарь перекидной настенный, 12 листов, (как минимум, 3 эскизных варианта)</w:t>
            </w:r>
          </w:p>
        </w:tc>
        <w:tc>
          <w:tcPr>
            <w:tcW w:w="1164" w:type="pct"/>
            <w:shd w:val="clear" w:color="000000" w:fill="FFFFFF"/>
            <w:vAlign w:val="center"/>
          </w:tcPr>
          <w:p w14:paraId="22DA97F9" w14:textId="4314DBAF" w:rsidR="00E53028" w:rsidRPr="00E53028" w:rsidRDefault="00E53028" w:rsidP="00E53028">
            <w:pPr>
              <w:jc w:val="both"/>
              <w:rPr>
                <w:sz w:val="20"/>
                <w:szCs w:val="20"/>
              </w:rPr>
            </w:pPr>
            <w:r w:rsidRPr="00E53028">
              <w:rPr>
                <w:sz w:val="20"/>
                <w:szCs w:val="20"/>
              </w:rPr>
              <w:t>Оплачивается только принятый Заказчиком, включая верстку и подготовку в печать. Без стоимости иллюстративного материала</w:t>
            </w:r>
          </w:p>
        </w:tc>
        <w:tc>
          <w:tcPr>
            <w:tcW w:w="822" w:type="pct"/>
            <w:shd w:val="clear" w:color="000000" w:fill="FFFFFF"/>
            <w:vAlign w:val="center"/>
          </w:tcPr>
          <w:p w14:paraId="3704EF45" w14:textId="3BC7E753"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35BEC4D" w14:textId="1469D26C" w:rsidR="00E53028" w:rsidRPr="00E53028" w:rsidRDefault="00E53028" w:rsidP="00E53028">
            <w:pPr>
              <w:jc w:val="center"/>
              <w:rPr>
                <w:sz w:val="20"/>
                <w:szCs w:val="20"/>
              </w:rPr>
            </w:pPr>
            <w:r w:rsidRPr="00E53028">
              <w:rPr>
                <w:sz w:val="20"/>
                <w:szCs w:val="20"/>
              </w:rPr>
              <w:t xml:space="preserve">2 </w:t>
            </w:r>
          </w:p>
        </w:tc>
      </w:tr>
      <w:tr w:rsidR="00E53028" w:rsidRPr="0023005A" w14:paraId="7E2F0E88" w14:textId="77777777" w:rsidTr="00E53028">
        <w:trPr>
          <w:trHeight w:val="340"/>
        </w:trPr>
        <w:tc>
          <w:tcPr>
            <w:tcW w:w="275" w:type="pct"/>
            <w:shd w:val="clear" w:color="000000" w:fill="FFFFFF"/>
            <w:vAlign w:val="center"/>
          </w:tcPr>
          <w:p w14:paraId="79699A78"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6357DF42" w14:textId="11FEE30D" w:rsidR="00E53028" w:rsidRPr="00E53028" w:rsidRDefault="00E53028" w:rsidP="00E53028">
            <w:pPr>
              <w:rPr>
                <w:sz w:val="20"/>
                <w:szCs w:val="20"/>
              </w:rPr>
            </w:pPr>
            <w:r w:rsidRPr="00E53028">
              <w:rPr>
                <w:sz w:val="20"/>
                <w:szCs w:val="20"/>
              </w:rPr>
              <w:t>Подготовка макетов имиджевой полиграфической продукции</w:t>
            </w:r>
          </w:p>
        </w:tc>
        <w:tc>
          <w:tcPr>
            <w:tcW w:w="1437" w:type="pct"/>
            <w:shd w:val="clear" w:color="000000" w:fill="FFFFFF"/>
            <w:vAlign w:val="center"/>
          </w:tcPr>
          <w:p w14:paraId="3D1CD5F2" w14:textId="4B93533A" w:rsidR="00E53028" w:rsidRPr="00E53028" w:rsidRDefault="00E53028" w:rsidP="00E53028">
            <w:pPr>
              <w:jc w:val="both"/>
              <w:rPr>
                <w:sz w:val="20"/>
                <w:szCs w:val="20"/>
              </w:rPr>
            </w:pPr>
            <w:r w:rsidRPr="00E53028">
              <w:rPr>
                <w:sz w:val="20"/>
                <w:szCs w:val="20"/>
              </w:rPr>
              <w:t>Календарь перекидной настольный, 12 листов (как минимум, 3 эскизных варианта)</w:t>
            </w:r>
          </w:p>
        </w:tc>
        <w:tc>
          <w:tcPr>
            <w:tcW w:w="1164" w:type="pct"/>
            <w:shd w:val="clear" w:color="000000" w:fill="FFFFFF"/>
            <w:vAlign w:val="center"/>
          </w:tcPr>
          <w:p w14:paraId="16487F21" w14:textId="2F23EA48" w:rsidR="00E53028" w:rsidRPr="00E53028" w:rsidRDefault="00E53028" w:rsidP="00E53028">
            <w:pPr>
              <w:jc w:val="both"/>
              <w:rPr>
                <w:sz w:val="20"/>
                <w:szCs w:val="20"/>
              </w:rPr>
            </w:pPr>
            <w:r w:rsidRPr="00E53028">
              <w:rPr>
                <w:sz w:val="20"/>
                <w:szCs w:val="20"/>
              </w:rPr>
              <w:t>Оплачивается только принятый Заказчиком, включая верстку и подготовку в печать. Без стоимости иллюстративного материала</w:t>
            </w:r>
          </w:p>
        </w:tc>
        <w:tc>
          <w:tcPr>
            <w:tcW w:w="822" w:type="pct"/>
            <w:shd w:val="clear" w:color="000000" w:fill="FFFFFF"/>
            <w:vAlign w:val="center"/>
          </w:tcPr>
          <w:p w14:paraId="7641E323" w14:textId="0D66AD8F"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58B3A0DC" w14:textId="6FF91FA9" w:rsidR="00E53028" w:rsidRPr="00E53028" w:rsidRDefault="00E53028" w:rsidP="00E53028">
            <w:pPr>
              <w:jc w:val="center"/>
              <w:rPr>
                <w:sz w:val="20"/>
                <w:szCs w:val="20"/>
              </w:rPr>
            </w:pPr>
            <w:r w:rsidRPr="00E53028">
              <w:rPr>
                <w:sz w:val="20"/>
                <w:szCs w:val="20"/>
              </w:rPr>
              <w:t xml:space="preserve">2 </w:t>
            </w:r>
          </w:p>
        </w:tc>
      </w:tr>
      <w:tr w:rsidR="00E53028" w:rsidRPr="0023005A" w14:paraId="7BD5EF0D" w14:textId="77777777" w:rsidTr="00E53028">
        <w:trPr>
          <w:trHeight w:val="340"/>
        </w:trPr>
        <w:tc>
          <w:tcPr>
            <w:tcW w:w="275" w:type="pct"/>
            <w:shd w:val="clear" w:color="000000" w:fill="FFFFFF"/>
            <w:vAlign w:val="center"/>
          </w:tcPr>
          <w:p w14:paraId="6E4D65D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A492C25" w14:textId="1E404FF4" w:rsidR="00E53028" w:rsidRPr="00E53028" w:rsidRDefault="00E53028" w:rsidP="00E53028">
            <w:pPr>
              <w:rPr>
                <w:sz w:val="20"/>
                <w:szCs w:val="20"/>
              </w:rPr>
            </w:pPr>
            <w:r w:rsidRPr="00E53028">
              <w:rPr>
                <w:sz w:val="20"/>
                <w:szCs w:val="20"/>
              </w:rPr>
              <w:t xml:space="preserve">Подготовка макетов </w:t>
            </w:r>
            <w:r w:rsidRPr="00E53028">
              <w:rPr>
                <w:sz w:val="20"/>
                <w:szCs w:val="20"/>
              </w:rPr>
              <w:lastRenderedPageBreak/>
              <w:t>имиджевой полиграфической продукции</w:t>
            </w:r>
          </w:p>
        </w:tc>
        <w:tc>
          <w:tcPr>
            <w:tcW w:w="1437" w:type="pct"/>
            <w:shd w:val="clear" w:color="000000" w:fill="FFFFFF"/>
            <w:vAlign w:val="center"/>
          </w:tcPr>
          <w:p w14:paraId="542F5A16" w14:textId="7B8C0147" w:rsidR="00E53028" w:rsidRPr="00E53028" w:rsidRDefault="00E53028" w:rsidP="00E53028">
            <w:pPr>
              <w:jc w:val="both"/>
              <w:rPr>
                <w:sz w:val="20"/>
                <w:szCs w:val="20"/>
              </w:rPr>
            </w:pPr>
            <w:r w:rsidRPr="00E53028">
              <w:rPr>
                <w:sz w:val="20"/>
                <w:szCs w:val="20"/>
              </w:rPr>
              <w:lastRenderedPageBreak/>
              <w:t>Календарь квартальный (как минимум, 3 эскизных варианта)</w:t>
            </w:r>
          </w:p>
        </w:tc>
        <w:tc>
          <w:tcPr>
            <w:tcW w:w="1164" w:type="pct"/>
            <w:shd w:val="clear" w:color="000000" w:fill="FFFFFF"/>
            <w:vAlign w:val="center"/>
          </w:tcPr>
          <w:p w14:paraId="379FE53F" w14:textId="10D8F17E" w:rsidR="00E53028" w:rsidRPr="00E53028" w:rsidRDefault="00E53028" w:rsidP="00E53028">
            <w:pPr>
              <w:jc w:val="both"/>
              <w:rPr>
                <w:sz w:val="20"/>
                <w:szCs w:val="20"/>
              </w:rPr>
            </w:pPr>
            <w:r w:rsidRPr="00E53028">
              <w:rPr>
                <w:sz w:val="20"/>
                <w:szCs w:val="20"/>
              </w:rPr>
              <w:t xml:space="preserve">Оплачивается только принятый Заказчиком, </w:t>
            </w:r>
            <w:r w:rsidRPr="00E53028">
              <w:rPr>
                <w:sz w:val="20"/>
                <w:szCs w:val="20"/>
              </w:rPr>
              <w:lastRenderedPageBreak/>
              <w:t>включая верстку и подготовку в печать. Без стоимости иллюстративного материала</w:t>
            </w:r>
          </w:p>
        </w:tc>
        <w:tc>
          <w:tcPr>
            <w:tcW w:w="822" w:type="pct"/>
            <w:shd w:val="clear" w:color="000000" w:fill="FFFFFF"/>
            <w:vAlign w:val="center"/>
          </w:tcPr>
          <w:p w14:paraId="0C2A60E8" w14:textId="5C793A2F" w:rsidR="00E53028" w:rsidRPr="00E53028" w:rsidRDefault="00E53028" w:rsidP="00E53028">
            <w:pPr>
              <w:rPr>
                <w:sz w:val="20"/>
                <w:szCs w:val="20"/>
              </w:rPr>
            </w:pPr>
            <w:r w:rsidRPr="00E53028">
              <w:rPr>
                <w:sz w:val="20"/>
                <w:szCs w:val="20"/>
              </w:rPr>
              <w:lastRenderedPageBreak/>
              <w:t>Собственные услуги</w:t>
            </w:r>
          </w:p>
        </w:tc>
        <w:tc>
          <w:tcPr>
            <w:tcW w:w="548" w:type="pct"/>
            <w:shd w:val="clear" w:color="000000" w:fill="FFFFFF"/>
            <w:vAlign w:val="center"/>
          </w:tcPr>
          <w:p w14:paraId="50D44E8A" w14:textId="47227698" w:rsidR="00E53028" w:rsidRPr="00E53028" w:rsidRDefault="00E53028" w:rsidP="00E53028">
            <w:pPr>
              <w:jc w:val="center"/>
              <w:rPr>
                <w:sz w:val="20"/>
                <w:szCs w:val="20"/>
              </w:rPr>
            </w:pPr>
            <w:r w:rsidRPr="00E53028">
              <w:rPr>
                <w:sz w:val="20"/>
                <w:szCs w:val="20"/>
              </w:rPr>
              <w:t xml:space="preserve">2 </w:t>
            </w:r>
          </w:p>
        </w:tc>
      </w:tr>
      <w:tr w:rsidR="00E53028" w:rsidRPr="0023005A" w14:paraId="4A3DC21D" w14:textId="77777777" w:rsidTr="00E53028">
        <w:trPr>
          <w:trHeight w:val="340"/>
        </w:trPr>
        <w:tc>
          <w:tcPr>
            <w:tcW w:w="275" w:type="pct"/>
            <w:shd w:val="clear" w:color="000000" w:fill="FFFFFF"/>
            <w:vAlign w:val="center"/>
          </w:tcPr>
          <w:p w14:paraId="5940CDA4"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261DF99A" w14:textId="13D44DFD" w:rsidR="00E53028" w:rsidRPr="00E53028" w:rsidRDefault="00E53028" w:rsidP="00E53028">
            <w:pPr>
              <w:rPr>
                <w:sz w:val="20"/>
                <w:szCs w:val="20"/>
              </w:rPr>
            </w:pPr>
            <w:r w:rsidRPr="00E53028">
              <w:rPr>
                <w:sz w:val="20"/>
                <w:szCs w:val="20"/>
              </w:rPr>
              <w:t>Разработка макетов упаковки</w:t>
            </w:r>
          </w:p>
        </w:tc>
        <w:tc>
          <w:tcPr>
            <w:tcW w:w="1437" w:type="pct"/>
            <w:shd w:val="clear" w:color="000000" w:fill="FFFFFF"/>
            <w:vAlign w:val="center"/>
          </w:tcPr>
          <w:p w14:paraId="66FD476F" w14:textId="440DC657" w:rsidR="00E53028" w:rsidRPr="00E53028" w:rsidRDefault="00E53028" w:rsidP="00E53028">
            <w:pPr>
              <w:jc w:val="both"/>
              <w:rPr>
                <w:sz w:val="20"/>
                <w:szCs w:val="20"/>
              </w:rPr>
            </w:pPr>
            <w:r w:rsidRPr="00E53028">
              <w:rPr>
                <w:sz w:val="20"/>
                <w:szCs w:val="20"/>
              </w:rPr>
              <w:t>Разработка макетов упаковок для телефонов, модемов и т.п., передача в печать файлов</w:t>
            </w:r>
          </w:p>
        </w:tc>
        <w:tc>
          <w:tcPr>
            <w:tcW w:w="1164" w:type="pct"/>
            <w:shd w:val="clear" w:color="000000" w:fill="FFFFFF"/>
            <w:vAlign w:val="center"/>
          </w:tcPr>
          <w:p w14:paraId="1DAA59E6" w14:textId="1F2A549B" w:rsidR="00E53028" w:rsidRPr="00E53028" w:rsidRDefault="00E53028" w:rsidP="00E53028">
            <w:pPr>
              <w:jc w:val="both"/>
              <w:rPr>
                <w:sz w:val="20"/>
                <w:szCs w:val="20"/>
              </w:rPr>
            </w:pPr>
            <w:r w:rsidRPr="00E53028">
              <w:rPr>
                <w:sz w:val="20"/>
                <w:szCs w:val="20"/>
              </w:rPr>
              <w:t>Макет</w:t>
            </w:r>
          </w:p>
        </w:tc>
        <w:tc>
          <w:tcPr>
            <w:tcW w:w="822" w:type="pct"/>
            <w:shd w:val="clear" w:color="000000" w:fill="FFFFFF"/>
            <w:vAlign w:val="center"/>
          </w:tcPr>
          <w:p w14:paraId="2B47879A" w14:textId="330D2204"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7229D783" w14:textId="137687EC" w:rsidR="00E53028" w:rsidRPr="00E53028" w:rsidRDefault="00E53028" w:rsidP="00E53028">
            <w:pPr>
              <w:jc w:val="center"/>
              <w:rPr>
                <w:sz w:val="20"/>
                <w:szCs w:val="20"/>
              </w:rPr>
            </w:pPr>
            <w:r w:rsidRPr="00E53028">
              <w:rPr>
                <w:sz w:val="20"/>
                <w:szCs w:val="20"/>
              </w:rPr>
              <w:t xml:space="preserve">4 </w:t>
            </w:r>
          </w:p>
        </w:tc>
      </w:tr>
      <w:tr w:rsidR="00E53028" w:rsidRPr="0023005A" w14:paraId="2E48A4DB" w14:textId="77777777" w:rsidTr="00E53028">
        <w:trPr>
          <w:trHeight w:val="340"/>
        </w:trPr>
        <w:tc>
          <w:tcPr>
            <w:tcW w:w="275" w:type="pct"/>
            <w:shd w:val="clear" w:color="000000" w:fill="FFFFFF"/>
            <w:vAlign w:val="center"/>
          </w:tcPr>
          <w:p w14:paraId="3E4CA063"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1CB1C53E" w14:textId="20BAD611" w:rsidR="00E53028" w:rsidRPr="00E53028" w:rsidRDefault="00E53028" w:rsidP="00E53028">
            <w:pPr>
              <w:rPr>
                <w:sz w:val="20"/>
                <w:szCs w:val="20"/>
              </w:rPr>
            </w:pPr>
            <w:r w:rsidRPr="00E53028">
              <w:rPr>
                <w:sz w:val="20"/>
                <w:szCs w:val="20"/>
              </w:rPr>
              <w:t>Разработка логотипов</w:t>
            </w:r>
          </w:p>
        </w:tc>
        <w:tc>
          <w:tcPr>
            <w:tcW w:w="1437" w:type="pct"/>
            <w:shd w:val="clear" w:color="000000" w:fill="FFFFFF"/>
            <w:vAlign w:val="center"/>
          </w:tcPr>
          <w:p w14:paraId="6AE895BE" w14:textId="035D1771" w:rsidR="00E53028" w:rsidRPr="00E53028" w:rsidRDefault="00E53028" w:rsidP="00E53028">
            <w:pPr>
              <w:jc w:val="both"/>
              <w:rPr>
                <w:sz w:val="20"/>
                <w:szCs w:val="20"/>
              </w:rPr>
            </w:pPr>
            <w:r w:rsidRPr="00E53028">
              <w:rPr>
                <w:sz w:val="20"/>
                <w:szCs w:val="20"/>
              </w:rPr>
              <w:t>Разработка логотипов мероприятий/событий/приложений/услуг</w:t>
            </w:r>
          </w:p>
        </w:tc>
        <w:tc>
          <w:tcPr>
            <w:tcW w:w="1164" w:type="pct"/>
            <w:shd w:val="clear" w:color="000000" w:fill="FFFFFF"/>
            <w:vAlign w:val="center"/>
          </w:tcPr>
          <w:p w14:paraId="77C57908" w14:textId="6311298E" w:rsidR="00E53028" w:rsidRPr="00E53028" w:rsidRDefault="00E53028" w:rsidP="00E53028">
            <w:pPr>
              <w:jc w:val="both"/>
              <w:rPr>
                <w:sz w:val="20"/>
                <w:szCs w:val="20"/>
              </w:rPr>
            </w:pPr>
            <w:r w:rsidRPr="00E53028">
              <w:rPr>
                <w:sz w:val="20"/>
                <w:szCs w:val="20"/>
              </w:rPr>
              <w:t>Логотип, иконка</w:t>
            </w:r>
          </w:p>
        </w:tc>
        <w:tc>
          <w:tcPr>
            <w:tcW w:w="822" w:type="pct"/>
            <w:shd w:val="clear" w:color="000000" w:fill="FFFFFF"/>
            <w:vAlign w:val="center"/>
          </w:tcPr>
          <w:p w14:paraId="6DC10E08" w14:textId="17461A4D"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224438ED" w14:textId="793C6030" w:rsidR="00E53028" w:rsidRPr="00E53028" w:rsidRDefault="00E53028" w:rsidP="00E53028">
            <w:pPr>
              <w:jc w:val="center"/>
              <w:rPr>
                <w:sz w:val="20"/>
                <w:szCs w:val="20"/>
              </w:rPr>
            </w:pPr>
            <w:r w:rsidRPr="00E53028">
              <w:rPr>
                <w:sz w:val="20"/>
                <w:szCs w:val="20"/>
              </w:rPr>
              <w:t xml:space="preserve">10 </w:t>
            </w:r>
          </w:p>
        </w:tc>
      </w:tr>
      <w:tr w:rsidR="00E53028" w:rsidRPr="0023005A" w14:paraId="241BE75F" w14:textId="77777777" w:rsidTr="00E53028">
        <w:trPr>
          <w:trHeight w:val="340"/>
        </w:trPr>
        <w:tc>
          <w:tcPr>
            <w:tcW w:w="275" w:type="pct"/>
            <w:shd w:val="clear" w:color="000000" w:fill="FFFFFF"/>
            <w:vAlign w:val="center"/>
          </w:tcPr>
          <w:p w14:paraId="33E92759" w14:textId="77777777" w:rsidR="00E53028" w:rsidRPr="0023005A" w:rsidRDefault="00E53028" w:rsidP="00E53028">
            <w:pPr>
              <w:pStyle w:val="af8"/>
              <w:numPr>
                <w:ilvl w:val="0"/>
                <w:numId w:val="11"/>
              </w:numPr>
              <w:ind w:left="0" w:firstLine="0"/>
              <w:jc w:val="center"/>
              <w:rPr>
                <w:sz w:val="20"/>
                <w:szCs w:val="20"/>
              </w:rPr>
            </w:pPr>
          </w:p>
        </w:tc>
        <w:tc>
          <w:tcPr>
            <w:tcW w:w="754" w:type="pct"/>
            <w:shd w:val="clear" w:color="000000" w:fill="FFFFFF"/>
            <w:vAlign w:val="center"/>
          </w:tcPr>
          <w:p w14:paraId="1297473E" w14:textId="52BB2153" w:rsidR="00E53028" w:rsidRPr="00E53028" w:rsidRDefault="00E53028" w:rsidP="00E53028">
            <w:pPr>
              <w:rPr>
                <w:sz w:val="20"/>
                <w:szCs w:val="20"/>
              </w:rPr>
            </w:pPr>
            <w:r w:rsidRPr="00E53028">
              <w:rPr>
                <w:sz w:val="20"/>
                <w:szCs w:val="20"/>
              </w:rPr>
              <w:t>Разработка названия</w:t>
            </w:r>
          </w:p>
        </w:tc>
        <w:tc>
          <w:tcPr>
            <w:tcW w:w="1437" w:type="pct"/>
            <w:shd w:val="clear" w:color="000000" w:fill="FFFFFF"/>
            <w:vAlign w:val="center"/>
          </w:tcPr>
          <w:p w14:paraId="5094DB0E" w14:textId="7322C62C" w:rsidR="00E53028" w:rsidRPr="00E53028" w:rsidRDefault="00E53028" w:rsidP="00E53028">
            <w:pPr>
              <w:jc w:val="both"/>
              <w:rPr>
                <w:sz w:val="20"/>
                <w:szCs w:val="20"/>
              </w:rPr>
            </w:pPr>
            <w:r w:rsidRPr="00E53028">
              <w:rPr>
                <w:sz w:val="20"/>
                <w:szCs w:val="20"/>
              </w:rPr>
              <w:t>Разработка названия для тарифа/услуги/кампании или слогана отдельно от рекламной кампании</w:t>
            </w:r>
          </w:p>
        </w:tc>
        <w:tc>
          <w:tcPr>
            <w:tcW w:w="1164" w:type="pct"/>
            <w:shd w:val="clear" w:color="000000" w:fill="FFFFFF"/>
            <w:vAlign w:val="center"/>
          </w:tcPr>
          <w:p w14:paraId="79A49780" w14:textId="222D2001" w:rsidR="00E53028" w:rsidRPr="00E53028" w:rsidRDefault="00E53028" w:rsidP="00E53028">
            <w:pPr>
              <w:jc w:val="both"/>
              <w:rPr>
                <w:sz w:val="20"/>
                <w:szCs w:val="20"/>
              </w:rPr>
            </w:pPr>
            <w:r w:rsidRPr="00E53028">
              <w:rPr>
                <w:sz w:val="20"/>
                <w:szCs w:val="20"/>
              </w:rPr>
              <w:t>Название/слоган</w:t>
            </w:r>
          </w:p>
        </w:tc>
        <w:tc>
          <w:tcPr>
            <w:tcW w:w="822" w:type="pct"/>
            <w:shd w:val="clear" w:color="000000" w:fill="FFFFFF"/>
            <w:vAlign w:val="center"/>
          </w:tcPr>
          <w:p w14:paraId="3A550D86" w14:textId="5D6F5B06" w:rsidR="00E53028" w:rsidRPr="00E53028" w:rsidRDefault="00E53028" w:rsidP="00E53028">
            <w:pPr>
              <w:rPr>
                <w:sz w:val="20"/>
                <w:szCs w:val="20"/>
              </w:rPr>
            </w:pPr>
            <w:r w:rsidRPr="00E53028">
              <w:rPr>
                <w:sz w:val="20"/>
                <w:szCs w:val="20"/>
              </w:rPr>
              <w:t>Собственные услуги</w:t>
            </w:r>
          </w:p>
        </w:tc>
        <w:tc>
          <w:tcPr>
            <w:tcW w:w="548" w:type="pct"/>
            <w:shd w:val="clear" w:color="000000" w:fill="FFFFFF"/>
            <w:vAlign w:val="center"/>
          </w:tcPr>
          <w:p w14:paraId="6BF4A99D" w14:textId="762EAAAD" w:rsidR="00E53028" w:rsidRPr="00E53028" w:rsidRDefault="00E53028" w:rsidP="00E53028">
            <w:pPr>
              <w:jc w:val="center"/>
              <w:rPr>
                <w:sz w:val="20"/>
                <w:szCs w:val="20"/>
              </w:rPr>
            </w:pPr>
            <w:r w:rsidRPr="00E53028">
              <w:rPr>
                <w:sz w:val="20"/>
                <w:szCs w:val="20"/>
              </w:rPr>
              <w:t xml:space="preserve">5 </w:t>
            </w:r>
          </w:p>
        </w:tc>
      </w:tr>
    </w:tbl>
    <w:p w14:paraId="630B77FE" w14:textId="77777777" w:rsidR="00A555D9" w:rsidRPr="00F734E9" w:rsidRDefault="00315BC5" w:rsidP="0023005A">
      <w:pPr>
        <w:pStyle w:val="af8"/>
        <w:numPr>
          <w:ilvl w:val="0"/>
          <w:numId w:val="7"/>
        </w:numPr>
        <w:ind w:left="0" w:hanging="426"/>
        <w:jc w:val="both"/>
        <w:rPr>
          <w:sz w:val="28"/>
          <w:szCs w:val="28"/>
        </w:rPr>
      </w:pPr>
      <w:r w:rsidRPr="00F734E9">
        <w:rPr>
          <w:sz w:val="28"/>
          <w:szCs w:val="28"/>
        </w:rPr>
        <w:t>Объем работ</w:t>
      </w:r>
      <w:r w:rsidR="00A555D9" w:rsidRPr="00F734E9">
        <w:rPr>
          <w:sz w:val="28"/>
          <w:szCs w:val="28"/>
        </w:rPr>
        <w:t xml:space="preserve"> и </w:t>
      </w:r>
      <w:r w:rsidRPr="00F734E9">
        <w:rPr>
          <w:sz w:val="28"/>
          <w:szCs w:val="28"/>
        </w:rPr>
        <w:t>услуг</w:t>
      </w:r>
      <w:r w:rsidR="009442C8" w:rsidRPr="00F734E9">
        <w:rPr>
          <w:sz w:val="28"/>
          <w:szCs w:val="28"/>
        </w:rPr>
        <w:t xml:space="preserve">, указанный </w:t>
      </w:r>
      <w:r w:rsidRPr="00F734E9">
        <w:rPr>
          <w:sz w:val="28"/>
          <w:szCs w:val="28"/>
        </w:rPr>
        <w:t>в данном приложении</w:t>
      </w:r>
      <w:r w:rsidR="009442C8" w:rsidRPr="00F734E9">
        <w:rPr>
          <w:sz w:val="28"/>
          <w:szCs w:val="28"/>
        </w:rPr>
        <w:t xml:space="preserve"> прогнозный</w:t>
      </w:r>
      <w:r w:rsidR="00A555D9" w:rsidRPr="00F734E9">
        <w:rPr>
          <w:sz w:val="28"/>
          <w:szCs w:val="28"/>
        </w:rPr>
        <w:t>,</w:t>
      </w:r>
      <w:r w:rsidR="009442C8" w:rsidRPr="00F734E9">
        <w:rPr>
          <w:sz w:val="28"/>
          <w:szCs w:val="28"/>
        </w:rPr>
        <w:t xml:space="preserve"> и может варьироваться в пределах 25%</w:t>
      </w:r>
      <w:r w:rsidRPr="00F734E9">
        <w:rPr>
          <w:sz w:val="28"/>
          <w:szCs w:val="28"/>
        </w:rPr>
        <w:t>.</w:t>
      </w:r>
    </w:p>
    <w:p w14:paraId="4A073380" w14:textId="77777777" w:rsidR="00315BC5" w:rsidRPr="00F734E9" w:rsidRDefault="00315BC5" w:rsidP="0023005A">
      <w:pPr>
        <w:pStyle w:val="af8"/>
        <w:numPr>
          <w:ilvl w:val="0"/>
          <w:numId w:val="7"/>
        </w:numPr>
        <w:ind w:left="0" w:hanging="426"/>
        <w:jc w:val="both"/>
        <w:rPr>
          <w:sz w:val="28"/>
          <w:szCs w:val="28"/>
        </w:rPr>
      </w:pPr>
      <w:r w:rsidRPr="00F734E9">
        <w:rPr>
          <w:sz w:val="28"/>
          <w:szCs w:val="28"/>
        </w:rPr>
        <w:t>Изменение объемов работ</w:t>
      </w:r>
      <w:r w:rsidR="00A555D9" w:rsidRPr="00F734E9">
        <w:rPr>
          <w:sz w:val="28"/>
          <w:szCs w:val="28"/>
        </w:rPr>
        <w:t xml:space="preserve"> и </w:t>
      </w:r>
      <w:r w:rsidRPr="00F734E9">
        <w:rPr>
          <w:sz w:val="28"/>
          <w:szCs w:val="28"/>
        </w:rPr>
        <w:t>услуг не влияет на согласованную в Приложении 2 к настоящему договору стоимость работ</w:t>
      </w:r>
      <w:r w:rsidR="00A555D9" w:rsidRPr="00F734E9">
        <w:rPr>
          <w:sz w:val="28"/>
          <w:szCs w:val="28"/>
        </w:rPr>
        <w:t xml:space="preserve"> и </w:t>
      </w:r>
      <w:r w:rsidRPr="00F734E9">
        <w:rPr>
          <w:sz w:val="28"/>
          <w:szCs w:val="28"/>
        </w:rPr>
        <w:t>услуг</w:t>
      </w:r>
      <w:r w:rsidR="00AC483B" w:rsidRPr="00F734E9">
        <w:rPr>
          <w:sz w:val="28"/>
          <w:szCs w:val="28"/>
        </w:rPr>
        <w:t>.</w:t>
      </w:r>
    </w:p>
    <w:p w14:paraId="114F8261" w14:textId="3A5E98DA" w:rsidR="00962DB6" w:rsidRPr="00F734E9" w:rsidRDefault="00315BC5" w:rsidP="0023005A">
      <w:pPr>
        <w:pStyle w:val="af8"/>
        <w:numPr>
          <w:ilvl w:val="0"/>
          <w:numId w:val="7"/>
        </w:numPr>
        <w:ind w:left="0" w:hanging="426"/>
        <w:jc w:val="both"/>
        <w:rPr>
          <w:sz w:val="28"/>
          <w:szCs w:val="28"/>
        </w:rPr>
      </w:pPr>
      <w:r w:rsidRPr="00F734E9">
        <w:rPr>
          <w:sz w:val="28"/>
          <w:szCs w:val="28"/>
        </w:rPr>
        <w:t>Работы</w:t>
      </w:r>
      <w:r w:rsidR="00A555D9" w:rsidRPr="00F734E9">
        <w:rPr>
          <w:sz w:val="28"/>
          <w:szCs w:val="28"/>
        </w:rPr>
        <w:t xml:space="preserve"> и </w:t>
      </w:r>
      <w:r w:rsidRPr="00F734E9">
        <w:rPr>
          <w:sz w:val="28"/>
          <w:szCs w:val="28"/>
        </w:rPr>
        <w:t xml:space="preserve">услуги распределены неравномерно по всему году, </w:t>
      </w:r>
      <w:r w:rsidR="007B6F78" w:rsidRPr="007B6F78">
        <w:rPr>
          <w:sz w:val="28"/>
          <w:szCs w:val="28"/>
        </w:rPr>
        <w:t>а с пиковыми нагрузками в моменты запуска рекламных кампаний (может быть 2-4 рекламные кампании одновременно, из которых 2 с ТВ роликами, другие - таргетированные, с использованием 1-2 каналов коммуникации)</w:t>
      </w:r>
      <w:r w:rsidR="00A555D9" w:rsidRPr="00F734E9">
        <w:rPr>
          <w:sz w:val="28"/>
          <w:szCs w:val="28"/>
        </w:rPr>
        <w:t>, что</w:t>
      </w:r>
      <w:r w:rsidRPr="00F734E9">
        <w:rPr>
          <w:sz w:val="28"/>
          <w:szCs w:val="28"/>
        </w:rPr>
        <w:t xml:space="preserve"> может привести к необходимости привлечения дополнительных специалистов, </w:t>
      </w:r>
      <w:r w:rsidR="00A555D9" w:rsidRPr="00F734E9">
        <w:rPr>
          <w:sz w:val="28"/>
          <w:szCs w:val="28"/>
        </w:rPr>
        <w:t>данное условие</w:t>
      </w:r>
      <w:r w:rsidRPr="00F734E9">
        <w:rPr>
          <w:sz w:val="28"/>
          <w:szCs w:val="28"/>
        </w:rPr>
        <w:t xml:space="preserve"> включено в стоимость.</w:t>
      </w:r>
    </w:p>
    <w:tbl>
      <w:tblPr>
        <w:tblW w:w="5000" w:type="pct"/>
        <w:tblLook w:val="04A0" w:firstRow="1" w:lastRow="0" w:firstColumn="1" w:lastColumn="0" w:noHBand="0" w:noVBand="1"/>
      </w:tblPr>
      <w:tblGrid>
        <w:gridCol w:w="4677"/>
        <w:gridCol w:w="4677"/>
      </w:tblGrid>
      <w:tr w:rsidR="00FF6FE3" w:rsidRPr="005D6659" w14:paraId="20A35AF2" w14:textId="77777777" w:rsidTr="00F84F2D">
        <w:tc>
          <w:tcPr>
            <w:tcW w:w="2500" w:type="pct"/>
          </w:tcPr>
          <w:p w14:paraId="1BC40D9C" w14:textId="77777777" w:rsidR="0023005A" w:rsidRDefault="0023005A" w:rsidP="00F84F2D">
            <w:pPr>
              <w:pStyle w:val="ConsNormal"/>
              <w:widowControl/>
              <w:ind w:firstLine="0"/>
              <w:rPr>
                <w:rFonts w:ascii="Times New Roman" w:hAnsi="Times New Roman" w:cs="Times New Roman"/>
                <w:sz w:val="26"/>
                <w:szCs w:val="26"/>
              </w:rPr>
            </w:pPr>
          </w:p>
          <w:p w14:paraId="6BE1F384" w14:textId="76D6C94F" w:rsidR="00FF6FE3" w:rsidRPr="005D6659" w:rsidRDefault="00FF6FE3" w:rsidP="0023005A">
            <w:pPr>
              <w:pStyle w:val="ConsNormal"/>
              <w:widowControl/>
              <w:ind w:firstLine="0"/>
              <w:rPr>
                <w:rFonts w:ascii="Times New Roman" w:hAnsi="Times New Roman" w:cs="Times New Roman"/>
                <w:sz w:val="26"/>
                <w:szCs w:val="26"/>
              </w:rPr>
            </w:pPr>
            <w:r w:rsidRPr="005D6659">
              <w:rPr>
                <w:rFonts w:ascii="Times New Roman" w:hAnsi="Times New Roman" w:cs="Times New Roman"/>
                <w:sz w:val="26"/>
                <w:szCs w:val="26"/>
              </w:rPr>
              <w:t>Заказчик</w:t>
            </w:r>
            <w:r w:rsidR="0023005A">
              <w:rPr>
                <w:rFonts w:ascii="Times New Roman" w:hAnsi="Times New Roman" w:cs="Times New Roman"/>
                <w:sz w:val="26"/>
                <w:szCs w:val="26"/>
              </w:rPr>
              <w:t>:</w:t>
            </w:r>
          </w:p>
        </w:tc>
        <w:tc>
          <w:tcPr>
            <w:tcW w:w="2500" w:type="pct"/>
          </w:tcPr>
          <w:p w14:paraId="7CECD9D2" w14:textId="02CA8352" w:rsidR="0023005A" w:rsidRDefault="0023005A" w:rsidP="00F84F2D">
            <w:pPr>
              <w:pStyle w:val="ConsNormal"/>
              <w:widowControl/>
              <w:ind w:firstLine="0"/>
              <w:rPr>
                <w:rFonts w:ascii="Times New Roman" w:hAnsi="Times New Roman" w:cs="Times New Roman"/>
                <w:sz w:val="26"/>
                <w:szCs w:val="26"/>
              </w:rPr>
            </w:pPr>
          </w:p>
          <w:p w14:paraId="2E1C8415" w14:textId="7326E26A" w:rsidR="00DC273F" w:rsidRDefault="00DC273F" w:rsidP="00F84F2D">
            <w:pPr>
              <w:pStyle w:val="ConsNormal"/>
              <w:widowControl/>
              <w:ind w:firstLine="0"/>
              <w:rPr>
                <w:rFonts w:ascii="Times New Roman" w:hAnsi="Times New Roman" w:cs="Times New Roman"/>
                <w:sz w:val="26"/>
                <w:szCs w:val="26"/>
              </w:rPr>
            </w:pPr>
          </w:p>
          <w:p w14:paraId="35C8E7E2" w14:textId="77777777" w:rsidR="00DC273F" w:rsidRDefault="00DC273F" w:rsidP="00F84F2D">
            <w:pPr>
              <w:pStyle w:val="ConsNormal"/>
              <w:widowControl/>
              <w:ind w:firstLine="0"/>
              <w:rPr>
                <w:rFonts w:ascii="Times New Roman" w:hAnsi="Times New Roman" w:cs="Times New Roman"/>
                <w:sz w:val="26"/>
                <w:szCs w:val="26"/>
              </w:rPr>
            </w:pPr>
          </w:p>
          <w:p w14:paraId="5647EEDC" w14:textId="3F195CCD" w:rsidR="00FF6FE3" w:rsidRPr="005D6659" w:rsidRDefault="00FF6FE3" w:rsidP="00F84F2D">
            <w:pPr>
              <w:pStyle w:val="ConsNormal"/>
              <w:widowControl/>
              <w:ind w:firstLine="0"/>
              <w:rPr>
                <w:rFonts w:ascii="Times New Roman" w:hAnsi="Times New Roman" w:cs="Times New Roman"/>
                <w:sz w:val="26"/>
                <w:szCs w:val="26"/>
              </w:rPr>
            </w:pPr>
            <w:r w:rsidRPr="005D6659">
              <w:rPr>
                <w:rFonts w:ascii="Times New Roman" w:hAnsi="Times New Roman" w:cs="Times New Roman"/>
                <w:sz w:val="26"/>
                <w:szCs w:val="26"/>
              </w:rPr>
              <w:t>Исполнитель</w:t>
            </w:r>
            <w:r w:rsidR="0023005A">
              <w:rPr>
                <w:rFonts w:ascii="Times New Roman" w:hAnsi="Times New Roman" w:cs="Times New Roman"/>
                <w:sz w:val="26"/>
                <w:szCs w:val="26"/>
              </w:rPr>
              <w:t>:</w:t>
            </w:r>
          </w:p>
        </w:tc>
      </w:tr>
      <w:tr w:rsidR="00FF6FE3" w:rsidRPr="005D6659" w14:paraId="6A45EC71" w14:textId="77777777" w:rsidTr="00F84F2D">
        <w:tblPrEx>
          <w:tblLook w:val="00A0" w:firstRow="1" w:lastRow="0" w:firstColumn="1" w:lastColumn="0" w:noHBand="0" w:noVBand="0"/>
        </w:tblPrEx>
        <w:tc>
          <w:tcPr>
            <w:tcW w:w="2500" w:type="pct"/>
          </w:tcPr>
          <w:p w14:paraId="2D058095" w14:textId="0E53B464" w:rsidR="00FF6FE3" w:rsidRPr="005D6659" w:rsidRDefault="00FF6FE3" w:rsidP="00F84F2D">
            <w:pPr>
              <w:suppressAutoHyphens/>
              <w:jc w:val="both"/>
              <w:rPr>
                <w:sz w:val="26"/>
                <w:szCs w:val="26"/>
              </w:rPr>
            </w:pPr>
          </w:p>
        </w:tc>
        <w:tc>
          <w:tcPr>
            <w:tcW w:w="2500" w:type="pct"/>
          </w:tcPr>
          <w:p w14:paraId="1612CCC2" w14:textId="19813ED2" w:rsidR="00FF6FE3" w:rsidRPr="005D6659" w:rsidRDefault="00FF6FE3" w:rsidP="00F84F2D">
            <w:pPr>
              <w:suppressAutoHyphens/>
              <w:jc w:val="both"/>
              <w:rPr>
                <w:sz w:val="26"/>
                <w:szCs w:val="26"/>
              </w:rPr>
            </w:pPr>
          </w:p>
        </w:tc>
      </w:tr>
      <w:tr w:rsidR="0023005A" w:rsidRPr="005D6659" w14:paraId="103756ED" w14:textId="77777777" w:rsidTr="00F84F2D">
        <w:tblPrEx>
          <w:tblLook w:val="00A0" w:firstRow="1" w:lastRow="0" w:firstColumn="1" w:lastColumn="0" w:noHBand="0" w:noVBand="0"/>
        </w:tblPrEx>
        <w:tc>
          <w:tcPr>
            <w:tcW w:w="2500" w:type="pct"/>
          </w:tcPr>
          <w:p w14:paraId="4EAC0DA6" w14:textId="77777777" w:rsidR="0023005A" w:rsidRPr="005D6659" w:rsidRDefault="0023005A" w:rsidP="00F84F2D">
            <w:pPr>
              <w:pStyle w:val="ConsNonformat"/>
              <w:rPr>
                <w:rFonts w:ascii="Times New Roman" w:hAnsi="Times New Roman"/>
                <w:sz w:val="26"/>
                <w:szCs w:val="26"/>
              </w:rPr>
            </w:pPr>
          </w:p>
        </w:tc>
        <w:tc>
          <w:tcPr>
            <w:tcW w:w="2500" w:type="pct"/>
          </w:tcPr>
          <w:p w14:paraId="39947ACA" w14:textId="77777777" w:rsidR="0023005A" w:rsidRPr="005D6659" w:rsidRDefault="0023005A" w:rsidP="00F84F2D">
            <w:pPr>
              <w:suppressAutoHyphens/>
              <w:jc w:val="both"/>
              <w:rPr>
                <w:sz w:val="26"/>
                <w:szCs w:val="26"/>
              </w:rPr>
            </w:pPr>
          </w:p>
        </w:tc>
      </w:tr>
    </w:tbl>
    <w:p w14:paraId="51C00225" w14:textId="77777777" w:rsidR="00FF6FE3" w:rsidRPr="00F734E9" w:rsidRDefault="00FF6FE3">
      <w:pPr>
        <w:spacing w:after="200" w:line="276" w:lineRule="auto"/>
        <w:rPr>
          <w:i/>
          <w:sz w:val="28"/>
          <w:szCs w:val="28"/>
        </w:rPr>
      </w:pPr>
    </w:p>
    <w:p w14:paraId="7DEA863A" w14:textId="77777777" w:rsidR="00962DB6" w:rsidRPr="00F734E9" w:rsidRDefault="00962DB6">
      <w:pPr>
        <w:spacing w:after="200" w:line="276" w:lineRule="auto"/>
        <w:rPr>
          <w:sz w:val="28"/>
          <w:szCs w:val="28"/>
        </w:rPr>
        <w:sectPr w:rsidR="00962DB6" w:rsidRPr="00F734E9" w:rsidSect="00315BC5">
          <w:pgSz w:w="11906" w:h="16838"/>
          <w:pgMar w:top="567" w:right="851" w:bottom="567" w:left="1701" w:header="709" w:footer="709" w:gutter="0"/>
          <w:cols w:space="720"/>
          <w:docGrid w:linePitch="360"/>
        </w:sectPr>
      </w:pPr>
    </w:p>
    <w:p w14:paraId="292C60BC" w14:textId="77777777" w:rsidR="00C04E7C" w:rsidRPr="007B6F78" w:rsidRDefault="00C04E7C" w:rsidP="00C04E7C">
      <w:pPr>
        <w:ind w:left="5529" w:hanging="284"/>
        <w:rPr>
          <w:sz w:val="20"/>
          <w:szCs w:val="20"/>
        </w:rPr>
      </w:pPr>
      <w:r>
        <w:rPr>
          <w:sz w:val="20"/>
          <w:szCs w:val="20"/>
        </w:rPr>
        <w:lastRenderedPageBreak/>
        <w:t>Приложение 4</w:t>
      </w:r>
    </w:p>
    <w:p w14:paraId="2687DFB2" w14:textId="4FE3DB70" w:rsidR="00C04E7C" w:rsidRDefault="00C04E7C" w:rsidP="00C04E7C">
      <w:pPr>
        <w:ind w:left="5529" w:hanging="284"/>
        <w:rPr>
          <w:sz w:val="20"/>
          <w:szCs w:val="20"/>
        </w:rPr>
      </w:pPr>
      <w:r w:rsidRPr="007B6F78">
        <w:rPr>
          <w:sz w:val="20"/>
          <w:szCs w:val="20"/>
        </w:rPr>
        <w:t>к договору №</w:t>
      </w:r>
      <w:r w:rsidR="00C26EEE">
        <w:rPr>
          <w:sz w:val="20"/>
          <w:szCs w:val="20"/>
        </w:rPr>
        <w:t>3060-26-ЗП-Марк-Креатив</w:t>
      </w:r>
    </w:p>
    <w:p w14:paraId="459D6982" w14:textId="5F9B49E7" w:rsidR="00C04E7C" w:rsidRPr="007B6F78" w:rsidRDefault="00C04E7C" w:rsidP="00C04E7C">
      <w:pPr>
        <w:ind w:left="5529" w:hanging="284"/>
        <w:rPr>
          <w:sz w:val="20"/>
          <w:szCs w:val="20"/>
        </w:rPr>
      </w:pPr>
      <w:r w:rsidRPr="007B6F78">
        <w:rPr>
          <w:sz w:val="20"/>
          <w:szCs w:val="20"/>
        </w:rPr>
        <w:t xml:space="preserve">от </w:t>
      </w:r>
      <w:r w:rsidR="00705CFE">
        <w:rPr>
          <w:sz w:val="20"/>
          <w:szCs w:val="20"/>
        </w:rPr>
        <w:t>____________________________</w:t>
      </w:r>
    </w:p>
    <w:p w14:paraId="42E582C2" w14:textId="77777777" w:rsidR="00C04E7C" w:rsidRPr="00F734E9" w:rsidRDefault="00C04E7C" w:rsidP="00C04E7C">
      <w:pPr>
        <w:ind w:left="5529"/>
        <w:rPr>
          <w:sz w:val="28"/>
          <w:szCs w:val="28"/>
        </w:rPr>
      </w:pPr>
    </w:p>
    <w:p w14:paraId="79D620D8" w14:textId="77777777" w:rsidR="00C04E7C" w:rsidRDefault="00C04E7C">
      <w:pPr>
        <w:jc w:val="center"/>
        <w:rPr>
          <w:b/>
          <w:caps/>
          <w:sz w:val="28"/>
          <w:szCs w:val="28"/>
        </w:rPr>
      </w:pPr>
    </w:p>
    <w:p w14:paraId="26B6EC8A" w14:textId="77777777" w:rsidR="00C04E7C" w:rsidRDefault="00C04E7C">
      <w:pPr>
        <w:jc w:val="center"/>
        <w:rPr>
          <w:b/>
          <w:caps/>
          <w:sz w:val="28"/>
          <w:szCs w:val="28"/>
        </w:rPr>
      </w:pPr>
    </w:p>
    <w:p w14:paraId="529D3D87" w14:textId="77777777" w:rsidR="00962DB6" w:rsidRPr="00F734E9" w:rsidRDefault="00F13B97">
      <w:pPr>
        <w:jc w:val="center"/>
        <w:rPr>
          <w:b/>
          <w:caps/>
          <w:sz w:val="28"/>
          <w:szCs w:val="28"/>
        </w:rPr>
      </w:pPr>
      <w:r w:rsidRPr="00F734E9">
        <w:rPr>
          <w:b/>
          <w:caps/>
          <w:sz w:val="28"/>
          <w:szCs w:val="28"/>
        </w:rPr>
        <w:t xml:space="preserve">Требования к РАБОЧЕЙ командЕ РЕКЛАМНОГО АГЕНТСТВА </w:t>
      </w:r>
    </w:p>
    <w:p w14:paraId="754E443F" w14:textId="77777777" w:rsidR="00962DB6" w:rsidRPr="00F734E9" w:rsidRDefault="00962DB6">
      <w:pPr>
        <w:jc w:val="center"/>
        <w:rPr>
          <w:b/>
          <w:caps/>
          <w:sz w:val="28"/>
          <w:szCs w:val="28"/>
        </w:rPr>
      </w:pPr>
    </w:p>
    <w:tbl>
      <w:tblPr>
        <w:tblpPr w:leftFromText="180" w:rightFromText="180" w:vertAnchor="text" w:horzAnchor="margin" w:tblpXSpec="center" w:tblpY="5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4489"/>
        <w:gridCol w:w="2409"/>
        <w:gridCol w:w="2028"/>
        <w:gridCol w:w="13"/>
      </w:tblGrid>
      <w:tr w:rsidR="00962DB6" w:rsidRPr="00F734E9" w14:paraId="6B19BE8E" w14:textId="77777777" w:rsidTr="00CD158E">
        <w:trPr>
          <w:gridAfter w:val="1"/>
          <w:wAfter w:w="7" w:type="pct"/>
          <w:trHeight w:val="701"/>
          <w:tblHeader/>
        </w:trPr>
        <w:tc>
          <w:tcPr>
            <w:tcW w:w="358" w:type="pct"/>
            <w:vAlign w:val="center"/>
          </w:tcPr>
          <w:p w14:paraId="569D2DC8" w14:textId="77777777" w:rsidR="00962DB6" w:rsidRPr="00F734E9" w:rsidRDefault="00F13B97">
            <w:pPr>
              <w:tabs>
                <w:tab w:val="left" w:pos="2127"/>
              </w:tabs>
              <w:ind w:left="-15" w:right="-97"/>
              <w:jc w:val="center"/>
              <w:rPr>
                <w:b/>
                <w:sz w:val="28"/>
                <w:szCs w:val="28"/>
              </w:rPr>
            </w:pPr>
            <w:r w:rsidRPr="00F734E9">
              <w:rPr>
                <w:b/>
                <w:sz w:val="28"/>
                <w:szCs w:val="28"/>
              </w:rPr>
              <w:t>№ п/п</w:t>
            </w:r>
          </w:p>
        </w:tc>
        <w:tc>
          <w:tcPr>
            <w:tcW w:w="2331" w:type="pct"/>
            <w:vAlign w:val="center"/>
          </w:tcPr>
          <w:p w14:paraId="66F22619" w14:textId="77777777" w:rsidR="00962DB6" w:rsidRPr="00F734E9" w:rsidRDefault="00F13B97">
            <w:pPr>
              <w:tabs>
                <w:tab w:val="left" w:pos="2127"/>
              </w:tabs>
              <w:jc w:val="center"/>
              <w:rPr>
                <w:sz w:val="28"/>
                <w:szCs w:val="28"/>
              </w:rPr>
            </w:pPr>
            <w:r w:rsidRPr="00F734E9">
              <w:rPr>
                <w:b/>
                <w:sz w:val="28"/>
                <w:szCs w:val="28"/>
              </w:rPr>
              <w:t>Должность</w:t>
            </w:r>
          </w:p>
        </w:tc>
        <w:tc>
          <w:tcPr>
            <w:tcW w:w="1251" w:type="pct"/>
            <w:vAlign w:val="center"/>
          </w:tcPr>
          <w:p w14:paraId="72AC821E" w14:textId="77777777" w:rsidR="00962DB6" w:rsidRPr="00F734E9" w:rsidRDefault="00F13B97">
            <w:pPr>
              <w:tabs>
                <w:tab w:val="left" w:pos="2127"/>
              </w:tabs>
              <w:jc w:val="center"/>
              <w:rPr>
                <w:b/>
                <w:sz w:val="28"/>
                <w:szCs w:val="28"/>
              </w:rPr>
            </w:pPr>
            <w:r w:rsidRPr="00F734E9">
              <w:rPr>
                <w:b/>
                <w:sz w:val="28"/>
                <w:szCs w:val="28"/>
              </w:rPr>
              <w:t>Сотрудник</w:t>
            </w:r>
          </w:p>
        </w:tc>
        <w:tc>
          <w:tcPr>
            <w:tcW w:w="1053" w:type="pct"/>
            <w:vAlign w:val="center"/>
          </w:tcPr>
          <w:p w14:paraId="5F08AE76" w14:textId="77777777" w:rsidR="00962DB6" w:rsidRPr="00F734E9" w:rsidRDefault="00F13B97">
            <w:pPr>
              <w:tabs>
                <w:tab w:val="left" w:pos="2127"/>
              </w:tabs>
              <w:jc w:val="center"/>
              <w:rPr>
                <w:b/>
                <w:sz w:val="28"/>
                <w:szCs w:val="28"/>
              </w:rPr>
            </w:pPr>
            <w:r w:rsidRPr="00F734E9">
              <w:rPr>
                <w:b/>
                <w:sz w:val="28"/>
                <w:szCs w:val="28"/>
              </w:rPr>
              <w:t xml:space="preserve">% занятости </w:t>
            </w:r>
            <w:r w:rsidR="00B35F19" w:rsidRPr="00F734E9">
              <w:rPr>
                <w:b/>
                <w:sz w:val="28"/>
                <w:szCs w:val="28"/>
              </w:rPr>
              <w:t>в</w:t>
            </w:r>
            <w:r w:rsidRPr="00F734E9">
              <w:rPr>
                <w:b/>
                <w:sz w:val="28"/>
                <w:szCs w:val="28"/>
              </w:rPr>
              <w:t xml:space="preserve"> проектах </w:t>
            </w:r>
          </w:p>
        </w:tc>
      </w:tr>
      <w:tr w:rsidR="00962DB6" w:rsidRPr="00F734E9" w14:paraId="64551634" w14:textId="77777777" w:rsidTr="00CD158E">
        <w:trPr>
          <w:trHeight w:val="416"/>
        </w:trPr>
        <w:tc>
          <w:tcPr>
            <w:tcW w:w="5000" w:type="pct"/>
            <w:gridSpan w:val="5"/>
            <w:vAlign w:val="center"/>
          </w:tcPr>
          <w:p w14:paraId="55B037AF" w14:textId="77777777" w:rsidR="00962DB6" w:rsidRPr="00CD158E" w:rsidRDefault="00F13B97">
            <w:pPr>
              <w:pStyle w:val="ConsNonformat"/>
              <w:ind w:left="24"/>
              <w:rPr>
                <w:rFonts w:ascii="Times New Roman" w:hAnsi="Times New Roman"/>
                <w:sz w:val="28"/>
                <w:szCs w:val="28"/>
              </w:rPr>
            </w:pPr>
            <w:r w:rsidRPr="00CD158E">
              <w:rPr>
                <w:rFonts w:ascii="Times New Roman" w:hAnsi="Times New Roman"/>
                <w:sz w:val="28"/>
                <w:szCs w:val="28"/>
              </w:rPr>
              <w:t>Ключевые сотрудники рабочей команды по проектам МТС:</w:t>
            </w:r>
          </w:p>
        </w:tc>
      </w:tr>
      <w:tr w:rsidR="00962DB6" w:rsidRPr="00F734E9" w14:paraId="5647537B" w14:textId="77777777" w:rsidTr="00CD158E">
        <w:trPr>
          <w:gridAfter w:val="1"/>
          <w:wAfter w:w="7" w:type="pct"/>
          <w:trHeight w:val="416"/>
        </w:trPr>
        <w:tc>
          <w:tcPr>
            <w:tcW w:w="358" w:type="pct"/>
            <w:vAlign w:val="center"/>
          </w:tcPr>
          <w:p w14:paraId="2F41BCBB" w14:textId="77777777" w:rsidR="00962DB6" w:rsidRPr="00F734E9" w:rsidRDefault="00F13B97">
            <w:pPr>
              <w:jc w:val="center"/>
              <w:rPr>
                <w:sz w:val="28"/>
                <w:szCs w:val="28"/>
              </w:rPr>
            </w:pPr>
            <w:r w:rsidRPr="00F734E9">
              <w:rPr>
                <w:sz w:val="28"/>
                <w:szCs w:val="28"/>
              </w:rPr>
              <w:t>1</w:t>
            </w:r>
          </w:p>
        </w:tc>
        <w:tc>
          <w:tcPr>
            <w:tcW w:w="2331" w:type="pct"/>
            <w:vAlign w:val="center"/>
          </w:tcPr>
          <w:p w14:paraId="07F224BC" w14:textId="77777777" w:rsidR="00962DB6" w:rsidRPr="00CB5DB6" w:rsidRDefault="00356DE9">
            <w:pPr>
              <w:pStyle w:val="ConsNonformat"/>
              <w:ind w:left="24"/>
              <w:rPr>
                <w:rFonts w:ascii="Times New Roman" w:hAnsi="Times New Roman"/>
                <w:color w:val="000000" w:themeColor="text1"/>
                <w:sz w:val="28"/>
                <w:szCs w:val="28"/>
              </w:rPr>
            </w:pPr>
            <w:r w:rsidRPr="00CB5DB6">
              <w:rPr>
                <w:rFonts w:ascii="Times New Roman" w:hAnsi="Times New Roman"/>
                <w:color w:val="000000" w:themeColor="text1"/>
                <w:sz w:val="28"/>
                <w:szCs w:val="28"/>
              </w:rPr>
              <w:t>Креативный директор</w:t>
            </w:r>
          </w:p>
        </w:tc>
        <w:tc>
          <w:tcPr>
            <w:tcW w:w="1251" w:type="pct"/>
            <w:vAlign w:val="center"/>
          </w:tcPr>
          <w:p w14:paraId="6F77E8C1" w14:textId="3C3C1959" w:rsidR="00962DB6" w:rsidRPr="00EE1F13" w:rsidRDefault="00962DB6">
            <w:pPr>
              <w:rPr>
                <w:snapToGrid w:val="0"/>
                <w:color w:val="000000" w:themeColor="text1"/>
                <w:sz w:val="28"/>
                <w:szCs w:val="28"/>
              </w:rPr>
            </w:pPr>
          </w:p>
        </w:tc>
        <w:tc>
          <w:tcPr>
            <w:tcW w:w="1053" w:type="pct"/>
            <w:vAlign w:val="center"/>
          </w:tcPr>
          <w:p w14:paraId="6629379C" w14:textId="5D9BB8B1" w:rsidR="00962DB6" w:rsidRPr="00F81397" w:rsidRDefault="00FF6FE3">
            <w:pPr>
              <w:pStyle w:val="ConsNonformat"/>
              <w:ind w:left="24"/>
              <w:jc w:val="center"/>
              <w:rPr>
                <w:rFonts w:ascii="Times New Roman" w:hAnsi="Times New Roman"/>
                <w:sz w:val="28"/>
                <w:szCs w:val="28"/>
              </w:rPr>
            </w:pPr>
            <w:r w:rsidRPr="00F81397">
              <w:rPr>
                <w:rFonts w:ascii="Times New Roman" w:hAnsi="Times New Roman"/>
                <w:sz w:val="28"/>
                <w:szCs w:val="28"/>
              </w:rPr>
              <w:t>70%</w:t>
            </w:r>
          </w:p>
        </w:tc>
      </w:tr>
      <w:tr w:rsidR="00FF6FE3" w:rsidRPr="00F734E9" w14:paraId="4A673DDC" w14:textId="77777777" w:rsidTr="00CD158E">
        <w:trPr>
          <w:gridAfter w:val="1"/>
          <w:wAfter w:w="7" w:type="pct"/>
          <w:trHeight w:val="422"/>
        </w:trPr>
        <w:tc>
          <w:tcPr>
            <w:tcW w:w="358" w:type="pct"/>
            <w:vAlign w:val="center"/>
          </w:tcPr>
          <w:p w14:paraId="095A8089" w14:textId="77777777" w:rsidR="00FF6FE3" w:rsidRPr="00F734E9" w:rsidRDefault="00FF6FE3" w:rsidP="00FF6FE3">
            <w:pPr>
              <w:jc w:val="center"/>
              <w:rPr>
                <w:sz w:val="28"/>
                <w:szCs w:val="28"/>
              </w:rPr>
            </w:pPr>
            <w:r w:rsidRPr="00F734E9">
              <w:rPr>
                <w:sz w:val="28"/>
                <w:szCs w:val="28"/>
              </w:rPr>
              <w:t>2</w:t>
            </w:r>
          </w:p>
        </w:tc>
        <w:tc>
          <w:tcPr>
            <w:tcW w:w="2331" w:type="pct"/>
            <w:vAlign w:val="center"/>
          </w:tcPr>
          <w:p w14:paraId="7001BBFE" w14:textId="77777777" w:rsidR="00FF6FE3" w:rsidRPr="00CB5DB6" w:rsidRDefault="00FF6FE3" w:rsidP="00FF6FE3">
            <w:pPr>
              <w:pStyle w:val="ConsNonformat"/>
              <w:ind w:left="24"/>
              <w:rPr>
                <w:rFonts w:ascii="Times New Roman" w:hAnsi="Times New Roman"/>
                <w:color w:val="000000" w:themeColor="text1"/>
                <w:sz w:val="28"/>
                <w:szCs w:val="28"/>
              </w:rPr>
            </w:pPr>
            <w:r w:rsidRPr="00CB5DB6">
              <w:rPr>
                <w:rFonts w:ascii="Times New Roman" w:hAnsi="Times New Roman"/>
                <w:color w:val="000000" w:themeColor="text1"/>
                <w:sz w:val="28"/>
                <w:szCs w:val="28"/>
              </w:rPr>
              <w:t>Арт-директор</w:t>
            </w:r>
          </w:p>
        </w:tc>
        <w:tc>
          <w:tcPr>
            <w:tcW w:w="1251" w:type="pct"/>
            <w:vAlign w:val="center"/>
          </w:tcPr>
          <w:p w14:paraId="0D95F045" w14:textId="68A54DEF" w:rsidR="00FF6FE3" w:rsidRPr="00EE1F13" w:rsidRDefault="00FF6FE3" w:rsidP="00FF6FE3">
            <w:pPr>
              <w:rPr>
                <w:snapToGrid w:val="0"/>
                <w:color w:val="000000" w:themeColor="text1"/>
                <w:sz w:val="28"/>
                <w:szCs w:val="28"/>
              </w:rPr>
            </w:pPr>
          </w:p>
        </w:tc>
        <w:tc>
          <w:tcPr>
            <w:tcW w:w="1053" w:type="pct"/>
            <w:vAlign w:val="center"/>
          </w:tcPr>
          <w:p w14:paraId="4C2F373F" w14:textId="4504EF79" w:rsidR="00FF6FE3" w:rsidRPr="00F81397" w:rsidRDefault="00FF6FE3" w:rsidP="00FF6FE3">
            <w:pPr>
              <w:pStyle w:val="ConsNonformat"/>
              <w:ind w:left="24"/>
              <w:jc w:val="center"/>
              <w:rPr>
                <w:rFonts w:ascii="Times New Roman" w:hAnsi="Times New Roman"/>
                <w:sz w:val="28"/>
                <w:szCs w:val="28"/>
              </w:rPr>
            </w:pPr>
            <w:r w:rsidRPr="00F81397">
              <w:rPr>
                <w:rFonts w:ascii="Times New Roman" w:hAnsi="Times New Roman"/>
                <w:sz w:val="28"/>
                <w:szCs w:val="28"/>
              </w:rPr>
              <w:t>50%</w:t>
            </w:r>
          </w:p>
        </w:tc>
      </w:tr>
      <w:tr w:rsidR="00E53028" w:rsidRPr="00F734E9" w14:paraId="76A021DD" w14:textId="77777777" w:rsidTr="00CD158E">
        <w:trPr>
          <w:gridAfter w:val="1"/>
          <w:wAfter w:w="7" w:type="pct"/>
          <w:trHeight w:val="422"/>
        </w:trPr>
        <w:tc>
          <w:tcPr>
            <w:tcW w:w="358" w:type="pct"/>
            <w:vAlign w:val="center"/>
          </w:tcPr>
          <w:p w14:paraId="5CC7FEBA" w14:textId="78401EA2" w:rsidR="00E53028" w:rsidRPr="00F734E9" w:rsidRDefault="00E53028" w:rsidP="00FF6FE3">
            <w:pPr>
              <w:jc w:val="center"/>
              <w:rPr>
                <w:sz w:val="28"/>
                <w:szCs w:val="28"/>
              </w:rPr>
            </w:pPr>
            <w:r>
              <w:rPr>
                <w:sz w:val="28"/>
                <w:szCs w:val="28"/>
              </w:rPr>
              <w:t>3</w:t>
            </w:r>
          </w:p>
        </w:tc>
        <w:tc>
          <w:tcPr>
            <w:tcW w:w="2331" w:type="pct"/>
            <w:vAlign w:val="center"/>
          </w:tcPr>
          <w:p w14:paraId="7F83FFDB" w14:textId="0800B0D7" w:rsidR="00E53028" w:rsidRPr="00CB5DB6" w:rsidRDefault="00E53028" w:rsidP="00FF6FE3">
            <w:pPr>
              <w:pStyle w:val="ConsNonformat"/>
              <w:ind w:left="24"/>
              <w:rPr>
                <w:rFonts w:ascii="Times New Roman" w:hAnsi="Times New Roman"/>
                <w:color w:val="000000" w:themeColor="text1"/>
                <w:sz w:val="28"/>
                <w:szCs w:val="28"/>
              </w:rPr>
            </w:pPr>
            <w:proofErr w:type="spellStart"/>
            <w:r w:rsidRPr="00E53028">
              <w:rPr>
                <w:rFonts w:ascii="Times New Roman" w:hAnsi="Times New Roman"/>
                <w:sz w:val="28"/>
                <w:szCs w:val="28"/>
              </w:rPr>
              <w:t>Эккаунт</w:t>
            </w:r>
            <w:proofErr w:type="spellEnd"/>
            <w:r w:rsidRPr="00E53028">
              <w:rPr>
                <w:rFonts w:ascii="Times New Roman" w:hAnsi="Times New Roman"/>
                <w:sz w:val="28"/>
                <w:szCs w:val="28"/>
              </w:rPr>
              <w:t>-директор</w:t>
            </w:r>
          </w:p>
        </w:tc>
        <w:tc>
          <w:tcPr>
            <w:tcW w:w="1251" w:type="pct"/>
            <w:vAlign w:val="center"/>
          </w:tcPr>
          <w:p w14:paraId="05FB700B" w14:textId="77777777" w:rsidR="00E53028" w:rsidRPr="00EE1F13" w:rsidRDefault="00E53028" w:rsidP="00FF6FE3">
            <w:pPr>
              <w:rPr>
                <w:snapToGrid w:val="0"/>
                <w:color w:val="000000" w:themeColor="text1"/>
                <w:sz w:val="28"/>
                <w:szCs w:val="28"/>
              </w:rPr>
            </w:pPr>
          </w:p>
        </w:tc>
        <w:tc>
          <w:tcPr>
            <w:tcW w:w="1053" w:type="pct"/>
            <w:vAlign w:val="center"/>
          </w:tcPr>
          <w:p w14:paraId="1A0616A9" w14:textId="4B053396" w:rsidR="00E53028" w:rsidRPr="00F81397" w:rsidRDefault="00E53028" w:rsidP="00FF6FE3">
            <w:pPr>
              <w:pStyle w:val="ConsNonformat"/>
              <w:ind w:left="24"/>
              <w:jc w:val="center"/>
              <w:rPr>
                <w:rFonts w:ascii="Times New Roman" w:hAnsi="Times New Roman"/>
                <w:sz w:val="28"/>
                <w:szCs w:val="28"/>
              </w:rPr>
            </w:pPr>
            <w:r>
              <w:rPr>
                <w:rFonts w:ascii="Times New Roman" w:hAnsi="Times New Roman"/>
                <w:sz w:val="28"/>
                <w:szCs w:val="28"/>
              </w:rPr>
              <w:t>40%</w:t>
            </w:r>
          </w:p>
        </w:tc>
      </w:tr>
      <w:tr w:rsidR="00FF6FE3" w:rsidRPr="00F734E9" w14:paraId="6A14AD11" w14:textId="77777777" w:rsidTr="00CD158E">
        <w:trPr>
          <w:gridAfter w:val="1"/>
          <w:wAfter w:w="7" w:type="pct"/>
          <w:trHeight w:val="422"/>
        </w:trPr>
        <w:tc>
          <w:tcPr>
            <w:tcW w:w="358" w:type="pct"/>
            <w:vAlign w:val="center"/>
          </w:tcPr>
          <w:p w14:paraId="3CF59115" w14:textId="77777777" w:rsidR="00FF6FE3" w:rsidRPr="00F734E9" w:rsidRDefault="00FF6FE3" w:rsidP="00FF6FE3">
            <w:pPr>
              <w:jc w:val="center"/>
              <w:rPr>
                <w:sz w:val="28"/>
                <w:szCs w:val="28"/>
              </w:rPr>
            </w:pPr>
            <w:r w:rsidRPr="00F734E9">
              <w:rPr>
                <w:sz w:val="28"/>
                <w:szCs w:val="28"/>
              </w:rPr>
              <w:t>4</w:t>
            </w:r>
          </w:p>
        </w:tc>
        <w:tc>
          <w:tcPr>
            <w:tcW w:w="2331" w:type="pct"/>
            <w:vAlign w:val="center"/>
          </w:tcPr>
          <w:p w14:paraId="33CBAEF2" w14:textId="5F834BB3" w:rsidR="00FF6FE3" w:rsidRPr="00CB5DB6" w:rsidRDefault="00E53028" w:rsidP="00FF6FE3">
            <w:pPr>
              <w:pStyle w:val="ConsNonformat"/>
              <w:ind w:left="24"/>
              <w:rPr>
                <w:rFonts w:ascii="Times New Roman" w:hAnsi="Times New Roman"/>
                <w:color w:val="000000" w:themeColor="text1"/>
                <w:sz w:val="28"/>
                <w:szCs w:val="28"/>
              </w:rPr>
            </w:pPr>
            <w:proofErr w:type="spellStart"/>
            <w:r w:rsidRPr="00E53028">
              <w:rPr>
                <w:rFonts w:ascii="Times New Roman" w:hAnsi="Times New Roman"/>
                <w:sz w:val="28"/>
                <w:szCs w:val="28"/>
              </w:rPr>
              <w:t>Эккаунт</w:t>
            </w:r>
            <w:proofErr w:type="spellEnd"/>
            <w:r w:rsidRPr="00E53028">
              <w:rPr>
                <w:rFonts w:ascii="Times New Roman" w:hAnsi="Times New Roman"/>
                <w:sz w:val="28"/>
                <w:szCs w:val="28"/>
              </w:rPr>
              <w:t>-менеджер 1</w:t>
            </w:r>
          </w:p>
        </w:tc>
        <w:tc>
          <w:tcPr>
            <w:tcW w:w="1251" w:type="pct"/>
            <w:vAlign w:val="center"/>
          </w:tcPr>
          <w:p w14:paraId="28033C01" w14:textId="28ABCB87" w:rsidR="00FF6FE3" w:rsidRPr="00EE1F13" w:rsidRDefault="00FF6FE3" w:rsidP="00FF6FE3">
            <w:pPr>
              <w:rPr>
                <w:snapToGrid w:val="0"/>
                <w:color w:val="000000" w:themeColor="text1"/>
                <w:sz w:val="28"/>
                <w:szCs w:val="28"/>
              </w:rPr>
            </w:pPr>
          </w:p>
        </w:tc>
        <w:tc>
          <w:tcPr>
            <w:tcW w:w="1053" w:type="pct"/>
            <w:vAlign w:val="center"/>
          </w:tcPr>
          <w:p w14:paraId="1F21ADC9" w14:textId="66139A27" w:rsidR="00FF6FE3" w:rsidRPr="00F81397" w:rsidRDefault="00FF6FE3" w:rsidP="00FF6FE3">
            <w:pPr>
              <w:pStyle w:val="ConsNonformat"/>
              <w:ind w:left="24"/>
              <w:jc w:val="center"/>
              <w:rPr>
                <w:rFonts w:ascii="Times New Roman" w:hAnsi="Times New Roman"/>
                <w:sz w:val="28"/>
                <w:szCs w:val="28"/>
              </w:rPr>
            </w:pPr>
            <w:r w:rsidRPr="00F81397">
              <w:rPr>
                <w:rFonts w:ascii="Times New Roman" w:hAnsi="Times New Roman"/>
                <w:sz w:val="28"/>
                <w:szCs w:val="28"/>
              </w:rPr>
              <w:t>100%</w:t>
            </w:r>
          </w:p>
        </w:tc>
      </w:tr>
      <w:tr w:rsidR="00FF6FE3" w:rsidRPr="00F734E9" w14:paraId="00257A9E" w14:textId="77777777" w:rsidTr="00CD158E">
        <w:trPr>
          <w:gridAfter w:val="1"/>
          <w:wAfter w:w="7" w:type="pct"/>
          <w:trHeight w:val="422"/>
        </w:trPr>
        <w:tc>
          <w:tcPr>
            <w:tcW w:w="358" w:type="pct"/>
            <w:vAlign w:val="center"/>
          </w:tcPr>
          <w:p w14:paraId="36405618" w14:textId="77777777" w:rsidR="00FF6FE3" w:rsidRPr="00F734E9" w:rsidRDefault="00FF6FE3" w:rsidP="00FF6FE3">
            <w:pPr>
              <w:jc w:val="center"/>
              <w:rPr>
                <w:sz w:val="28"/>
                <w:szCs w:val="28"/>
              </w:rPr>
            </w:pPr>
            <w:r w:rsidRPr="00F734E9">
              <w:rPr>
                <w:sz w:val="28"/>
                <w:szCs w:val="28"/>
              </w:rPr>
              <w:t>5</w:t>
            </w:r>
          </w:p>
        </w:tc>
        <w:tc>
          <w:tcPr>
            <w:tcW w:w="2331" w:type="pct"/>
            <w:vAlign w:val="center"/>
          </w:tcPr>
          <w:p w14:paraId="5D33A64B" w14:textId="5F2988CC" w:rsidR="00FF6FE3" w:rsidRPr="00CB5DB6" w:rsidRDefault="00E53028" w:rsidP="00FF6FE3">
            <w:pPr>
              <w:pStyle w:val="ConsNonformat"/>
              <w:ind w:left="24"/>
              <w:rPr>
                <w:rFonts w:ascii="Times New Roman" w:hAnsi="Times New Roman"/>
                <w:color w:val="000000" w:themeColor="text1"/>
                <w:sz w:val="28"/>
                <w:szCs w:val="28"/>
              </w:rPr>
            </w:pPr>
            <w:r w:rsidRPr="00E53028">
              <w:rPr>
                <w:rFonts w:ascii="Times New Roman" w:hAnsi="Times New Roman"/>
                <w:sz w:val="28"/>
                <w:szCs w:val="28"/>
              </w:rPr>
              <w:t>Старший копирайтер</w:t>
            </w:r>
          </w:p>
        </w:tc>
        <w:tc>
          <w:tcPr>
            <w:tcW w:w="1251" w:type="pct"/>
            <w:vAlign w:val="center"/>
          </w:tcPr>
          <w:p w14:paraId="217F6157" w14:textId="61ABBDA0" w:rsidR="00FF6FE3" w:rsidRPr="00EE1F13" w:rsidRDefault="00FF6FE3" w:rsidP="00FF6FE3">
            <w:pPr>
              <w:rPr>
                <w:snapToGrid w:val="0"/>
                <w:color w:val="000000" w:themeColor="text1"/>
                <w:sz w:val="28"/>
                <w:szCs w:val="28"/>
              </w:rPr>
            </w:pPr>
          </w:p>
        </w:tc>
        <w:tc>
          <w:tcPr>
            <w:tcW w:w="1053" w:type="pct"/>
            <w:vAlign w:val="center"/>
          </w:tcPr>
          <w:p w14:paraId="2EC61522" w14:textId="3991D8EC" w:rsidR="00FF6FE3" w:rsidRPr="00F81397" w:rsidRDefault="00E53028" w:rsidP="00FF6FE3">
            <w:pPr>
              <w:pStyle w:val="ConsNonformat"/>
              <w:ind w:left="24"/>
              <w:jc w:val="center"/>
              <w:rPr>
                <w:rFonts w:ascii="Times New Roman" w:hAnsi="Times New Roman"/>
                <w:sz w:val="28"/>
                <w:szCs w:val="28"/>
              </w:rPr>
            </w:pPr>
            <w:r>
              <w:rPr>
                <w:rFonts w:ascii="Times New Roman" w:hAnsi="Times New Roman"/>
                <w:sz w:val="28"/>
                <w:szCs w:val="28"/>
              </w:rPr>
              <w:t>90</w:t>
            </w:r>
            <w:r w:rsidR="00FF6FE3" w:rsidRPr="00F81397">
              <w:rPr>
                <w:rFonts w:ascii="Times New Roman" w:hAnsi="Times New Roman"/>
                <w:sz w:val="28"/>
                <w:szCs w:val="28"/>
              </w:rPr>
              <w:t>0%</w:t>
            </w:r>
          </w:p>
        </w:tc>
      </w:tr>
      <w:tr w:rsidR="00FF6FE3" w:rsidRPr="00F734E9" w14:paraId="0654E711" w14:textId="77777777" w:rsidTr="00CD158E">
        <w:trPr>
          <w:gridAfter w:val="1"/>
          <w:wAfter w:w="7" w:type="pct"/>
          <w:trHeight w:val="422"/>
        </w:trPr>
        <w:tc>
          <w:tcPr>
            <w:tcW w:w="358" w:type="pct"/>
            <w:vAlign w:val="center"/>
          </w:tcPr>
          <w:p w14:paraId="38DDBAE4" w14:textId="77777777" w:rsidR="00FF6FE3" w:rsidRPr="00F734E9" w:rsidRDefault="00FF6FE3" w:rsidP="00FF6FE3">
            <w:pPr>
              <w:jc w:val="center"/>
              <w:rPr>
                <w:sz w:val="28"/>
                <w:szCs w:val="28"/>
              </w:rPr>
            </w:pPr>
            <w:r w:rsidRPr="00F734E9">
              <w:rPr>
                <w:sz w:val="28"/>
                <w:szCs w:val="28"/>
              </w:rPr>
              <w:t>6</w:t>
            </w:r>
          </w:p>
        </w:tc>
        <w:tc>
          <w:tcPr>
            <w:tcW w:w="2331" w:type="pct"/>
            <w:vAlign w:val="center"/>
          </w:tcPr>
          <w:p w14:paraId="2D579F36" w14:textId="6E021D69" w:rsidR="00FF6FE3" w:rsidRPr="00CB5DB6" w:rsidRDefault="00E53028" w:rsidP="00FF6FE3">
            <w:pPr>
              <w:pStyle w:val="ConsNonformat"/>
              <w:ind w:left="24"/>
              <w:rPr>
                <w:rFonts w:ascii="Times New Roman" w:hAnsi="Times New Roman"/>
                <w:color w:val="000000" w:themeColor="text1"/>
                <w:sz w:val="28"/>
                <w:szCs w:val="28"/>
              </w:rPr>
            </w:pPr>
            <w:r w:rsidRPr="00E53028">
              <w:rPr>
                <w:rFonts w:ascii="Times New Roman" w:hAnsi="Times New Roman"/>
                <w:sz w:val="28"/>
                <w:szCs w:val="28"/>
              </w:rPr>
              <w:t>Дизайнер 1</w:t>
            </w:r>
          </w:p>
        </w:tc>
        <w:tc>
          <w:tcPr>
            <w:tcW w:w="1251" w:type="pct"/>
            <w:vAlign w:val="center"/>
          </w:tcPr>
          <w:p w14:paraId="1583AF70" w14:textId="14969D30" w:rsidR="00FF6FE3" w:rsidRPr="00EE1F13" w:rsidRDefault="00FF6FE3" w:rsidP="00FF6FE3">
            <w:pPr>
              <w:rPr>
                <w:snapToGrid w:val="0"/>
                <w:color w:val="000000" w:themeColor="text1"/>
                <w:sz w:val="28"/>
                <w:szCs w:val="28"/>
              </w:rPr>
            </w:pPr>
          </w:p>
        </w:tc>
        <w:tc>
          <w:tcPr>
            <w:tcW w:w="1053" w:type="pct"/>
            <w:vAlign w:val="center"/>
          </w:tcPr>
          <w:p w14:paraId="77EE26D6" w14:textId="29AA9194" w:rsidR="00FF6FE3" w:rsidRPr="00F81397" w:rsidRDefault="00FF6FE3" w:rsidP="00FF6FE3">
            <w:pPr>
              <w:pStyle w:val="ConsNonformat"/>
              <w:ind w:left="24"/>
              <w:jc w:val="center"/>
              <w:rPr>
                <w:rFonts w:ascii="Times New Roman" w:hAnsi="Times New Roman"/>
                <w:sz w:val="28"/>
                <w:szCs w:val="28"/>
              </w:rPr>
            </w:pPr>
            <w:r w:rsidRPr="00F81397">
              <w:rPr>
                <w:rFonts w:ascii="Times New Roman" w:hAnsi="Times New Roman"/>
                <w:sz w:val="28"/>
                <w:szCs w:val="28"/>
              </w:rPr>
              <w:t>100%</w:t>
            </w:r>
          </w:p>
        </w:tc>
      </w:tr>
      <w:tr w:rsidR="00FF6FE3" w:rsidRPr="00F734E9" w14:paraId="3383173D" w14:textId="77777777" w:rsidTr="00CD158E">
        <w:trPr>
          <w:trHeight w:val="422"/>
        </w:trPr>
        <w:tc>
          <w:tcPr>
            <w:tcW w:w="5000" w:type="pct"/>
            <w:gridSpan w:val="5"/>
            <w:vAlign w:val="center"/>
          </w:tcPr>
          <w:p w14:paraId="14CD6D02" w14:textId="77777777" w:rsidR="00E53028" w:rsidRDefault="00E53028" w:rsidP="00FF6FE3">
            <w:pPr>
              <w:pStyle w:val="ConsNonformat"/>
              <w:ind w:left="24"/>
              <w:jc w:val="both"/>
              <w:rPr>
                <w:rFonts w:ascii="Times New Roman" w:hAnsi="Times New Roman"/>
                <w:sz w:val="28"/>
                <w:szCs w:val="28"/>
              </w:rPr>
            </w:pPr>
          </w:p>
          <w:p w14:paraId="02312C74" w14:textId="0A2A5361" w:rsidR="00FF6FE3" w:rsidRPr="00F81397" w:rsidRDefault="00FF6FE3" w:rsidP="00FF6FE3">
            <w:pPr>
              <w:pStyle w:val="ConsNonformat"/>
              <w:ind w:left="24"/>
              <w:jc w:val="both"/>
              <w:rPr>
                <w:rFonts w:ascii="Times New Roman" w:hAnsi="Times New Roman"/>
                <w:sz w:val="28"/>
                <w:szCs w:val="28"/>
              </w:rPr>
            </w:pPr>
            <w:r w:rsidRPr="00F81397">
              <w:rPr>
                <w:rFonts w:ascii="Times New Roman" w:hAnsi="Times New Roman"/>
                <w:sz w:val="28"/>
                <w:szCs w:val="28"/>
              </w:rPr>
              <w:t>Для выполнения работ и оказания услуг по рекламному сопровождению деятельности Заказчика, Исполнителем привлекается сформированная команда в следующем составе:</w:t>
            </w:r>
          </w:p>
        </w:tc>
      </w:tr>
      <w:tr w:rsidR="00FF6FE3" w:rsidRPr="00F734E9" w14:paraId="10811483" w14:textId="77777777" w:rsidTr="00CD158E">
        <w:trPr>
          <w:gridAfter w:val="1"/>
          <w:wAfter w:w="7" w:type="pct"/>
          <w:trHeight w:val="422"/>
        </w:trPr>
        <w:tc>
          <w:tcPr>
            <w:tcW w:w="358" w:type="pct"/>
            <w:vAlign w:val="center"/>
          </w:tcPr>
          <w:p w14:paraId="471F4260" w14:textId="77777777" w:rsidR="00FF6FE3" w:rsidRPr="00F734E9" w:rsidRDefault="00FF6FE3" w:rsidP="00FF6FE3">
            <w:pPr>
              <w:jc w:val="center"/>
              <w:rPr>
                <w:sz w:val="28"/>
                <w:szCs w:val="28"/>
              </w:rPr>
            </w:pPr>
            <w:r w:rsidRPr="00F734E9">
              <w:rPr>
                <w:sz w:val="28"/>
                <w:szCs w:val="28"/>
              </w:rPr>
              <w:t>1</w:t>
            </w:r>
          </w:p>
        </w:tc>
        <w:tc>
          <w:tcPr>
            <w:tcW w:w="2331" w:type="pct"/>
            <w:vAlign w:val="center"/>
          </w:tcPr>
          <w:p w14:paraId="154224BC" w14:textId="77777777" w:rsidR="00FF6FE3" w:rsidRPr="00962337" w:rsidRDefault="00FF6FE3" w:rsidP="00FF6FE3">
            <w:pPr>
              <w:rPr>
                <w:sz w:val="28"/>
                <w:szCs w:val="28"/>
              </w:rPr>
            </w:pPr>
            <w:r w:rsidRPr="00962337">
              <w:rPr>
                <w:sz w:val="28"/>
                <w:szCs w:val="28"/>
              </w:rPr>
              <w:t>Стратегический планер</w:t>
            </w:r>
          </w:p>
        </w:tc>
        <w:tc>
          <w:tcPr>
            <w:tcW w:w="1251" w:type="pct"/>
            <w:vAlign w:val="center"/>
          </w:tcPr>
          <w:p w14:paraId="2587FB31" w14:textId="7118E9CA" w:rsidR="00FF6FE3" w:rsidRPr="00EE1F13" w:rsidRDefault="00FF6FE3" w:rsidP="00FF6FE3">
            <w:pPr>
              <w:rPr>
                <w:snapToGrid w:val="0"/>
                <w:color w:val="000000" w:themeColor="text1"/>
                <w:sz w:val="28"/>
                <w:szCs w:val="28"/>
              </w:rPr>
            </w:pPr>
          </w:p>
        </w:tc>
        <w:tc>
          <w:tcPr>
            <w:tcW w:w="1053" w:type="pct"/>
            <w:vAlign w:val="center"/>
          </w:tcPr>
          <w:p w14:paraId="6CBC57CC" w14:textId="02A13E3B" w:rsidR="00FF6FE3" w:rsidRPr="00F81397" w:rsidRDefault="00E53028" w:rsidP="00FF6FE3">
            <w:pPr>
              <w:jc w:val="center"/>
              <w:rPr>
                <w:sz w:val="28"/>
                <w:szCs w:val="28"/>
              </w:rPr>
            </w:pPr>
            <w:r>
              <w:rPr>
                <w:sz w:val="28"/>
                <w:szCs w:val="28"/>
              </w:rPr>
              <w:t>20</w:t>
            </w:r>
            <w:r w:rsidR="00FF6FE3" w:rsidRPr="00F81397">
              <w:rPr>
                <w:sz w:val="28"/>
                <w:szCs w:val="28"/>
              </w:rPr>
              <w:t>%</w:t>
            </w:r>
          </w:p>
        </w:tc>
      </w:tr>
      <w:tr w:rsidR="00FF6FE3" w:rsidRPr="00F734E9" w14:paraId="026405E9" w14:textId="77777777" w:rsidTr="00CD158E">
        <w:trPr>
          <w:gridAfter w:val="1"/>
          <w:wAfter w:w="7" w:type="pct"/>
          <w:trHeight w:val="422"/>
        </w:trPr>
        <w:tc>
          <w:tcPr>
            <w:tcW w:w="358" w:type="pct"/>
            <w:vAlign w:val="center"/>
          </w:tcPr>
          <w:p w14:paraId="42FCB28B" w14:textId="77777777" w:rsidR="00FF6FE3" w:rsidRPr="00F734E9" w:rsidRDefault="00FF6FE3" w:rsidP="00FF6FE3">
            <w:pPr>
              <w:jc w:val="center"/>
              <w:rPr>
                <w:sz w:val="28"/>
                <w:szCs w:val="28"/>
              </w:rPr>
            </w:pPr>
            <w:r w:rsidRPr="00F734E9">
              <w:rPr>
                <w:sz w:val="28"/>
                <w:szCs w:val="28"/>
              </w:rPr>
              <w:t>2</w:t>
            </w:r>
          </w:p>
        </w:tc>
        <w:tc>
          <w:tcPr>
            <w:tcW w:w="2331" w:type="pct"/>
            <w:vAlign w:val="center"/>
          </w:tcPr>
          <w:p w14:paraId="735A46E0" w14:textId="77777777" w:rsidR="00FF6FE3" w:rsidRPr="00F734E9" w:rsidRDefault="00FF6FE3" w:rsidP="00FF6FE3">
            <w:pPr>
              <w:rPr>
                <w:sz w:val="28"/>
                <w:szCs w:val="28"/>
              </w:rPr>
            </w:pPr>
            <w:r w:rsidRPr="00F734E9">
              <w:rPr>
                <w:sz w:val="28"/>
                <w:szCs w:val="28"/>
              </w:rPr>
              <w:t>Продюсер</w:t>
            </w:r>
          </w:p>
        </w:tc>
        <w:tc>
          <w:tcPr>
            <w:tcW w:w="1251" w:type="pct"/>
            <w:vAlign w:val="center"/>
          </w:tcPr>
          <w:p w14:paraId="695DEB0B" w14:textId="63CDE2CA" w:rsidR="00FF6FE3" w:rsidRPr="00EE1F13" w:rsidRDefault="00FF6FE3" w:rsidP="00FF6FE3">
            <w:pPr>
              <w:rPr>
                <w:snapToGrid w:val="0"/>
                <w:color w:val="000000" w:themeColor="text1"/>
                <w:sz w:val="28"/>
                <w:szCs w:val="28"/>
              </w:rPr>
            </w:pPr>
          </w:p>
        </w:tc>
        <w:tc>
          <w:tcPr>
            <w:tcW w:w="1053" w:type="pct"/>
            <w:vAlign w:val="center"/>
          </w:tcPr>
          <w:p w14:paraId="530F05F2" w14:textId="20F34DCD" w:rsidR="00FF6FE3" w:rsidRPr="00F81397" w:rsidRDefault="00FF6FE3" w:rsidP="00FF6FE3">
            <w:pPr>
              <w:jc w:val="center"/>
              <w:rPr>
                <w:sz w:val="28"/>
                <w:szCs w:val="28"/>
              </w:rPr>
            </w:pPr>
            <w:r w:rsidRPr="00F81397">
              <w:rPr>
                <w:sz w:val="28"/>
                <w:szCs w:val="28"/>
              </w:rPr>
              <w:t>25%</w:t>
            </w:r>
          </w:p>
        </w:tc>
      </w:tr>
      <w:tr w:rsidR="00FF6FE3" w:rsidRPr="00F734E9" w14:paraId="41A0394A" w14:textId="77777777" w:rsidTr="00CD158E">
        <w:trPr>
          <w:gridAfter w:val="1"/>
          <w:wAfter w:w="7" w:type="pct"/>
          <w:trHeight w:val="422"/>
        </w:trPr>
        <w:tc>
          <w:tcPr>
            <w:tcW w:w="358" w:type="pct"/>
            <w:vAlign w:val="center"/>
          </w:tcPr>
          <w:p w14:paraId="74674711" w14:textId="53222ED3" w:rsidR="00FF6FE3" w:rsidRPr="00F734E9" w:rsidRDefault="00FF6FE3" w:rsidP="00FF6FE3">
            <w:pPr>
              <w:jc w:val="center"/>
              <w:rPr>
                <w:sz w:val="28"/>
                <w:szCs w:val="28"/>
              </w:rPr>
            </w:pPr>
            <w:r>
              <w:rPr>
                <w:sz w:val="28"/>
                <w:szCs w:val="28"/>
              </w:rPr>
              <w:t>3</w:t>
            </w:r>
          </w:p>
        </w:tc>
        <w:tc>
          <w:tcPr>
            <w:tcW w:w="2331" w:type="pct"/>
            <w:vAlign w:val="center"/>
          </w:tcPr>
          <w:p w14:paraId="391E51C2" w14:textId="71C5C712" w:rsidR="00FF6FE3" w:rsidRPr="00F734E9" w:rsidRDefault="00E53028" w:rsidP="00FF6FE3">
            <w:pPr>
              <w:rPr>
                <w:sz w:val="28"/>
                <w:szCs w:val="28"/>
              </w:rPr>
            </w:pPr>
            <w:r w:rsidRPr="00E53028">
              <w:rPr>
                <w:sz w:val="28"/>
                <w:szCs w:val="28"/>
              </w:rPr>
              <w:t>Копирайтер</w:t>
            </w:r>
          </w:p>
        </w:tc>
        <w:tc>
          <w:tcPr>
            <w:tcW w:w="1251" w:type="pct"/>
            <w:vAlign w:val="center"/>
          </w:tcPr>
          <w:p w14:paraId="5B335F9C" w14:textId="6C825BB0" w:rsidR="00FF6FE3" w:rsidRPr="00EE1F13" w:rsidRDefault="00FF6FE3" w:rsidP="00FF6FE3">
            <w:pPr>
              <w:rPr>
                <w:snapToGrid w:val="0"/>
                <w:color w:val="000000" w:themeColor="text1"/>
                <w:sz w:val="28"/>
                <w:szCs w:val="28"/>
              </w:rPr>
            </w:pPr>
          </w:p>
        </w:tc>
        <w:tc>
          <w:tcPr>
            <w:tcW w:w="1053" w:type="pct"/>
            <w:vAlign w:val="center"/>
          </w:tcPr>
          <w:p w14:paraId="5CE7BF3C" w14:textId="5D51ED49" w:rsidR="00FF6FE3" w:rsidRPr="00F81397" w:rsidRDefault="00E53028" w:rsidP="00FF6FE3">
            <w:pPr>
              <w:jc w:val="center"/>
              <w:rPr>
                <w:sz w:val="28"/>
                <w:szCs w:val="28"/>
              </w:rPr>
            </w:pPr>
            <w:r>
              <w:rPr>
                <w:sz w:val="28"/>
                <w:szCs w:val="28"/>
              </w:rPr>
              <w:t>25</w:t>
            </w:r>
            <w:r w:rsidR="00FF6FE3" w:rsidRPr="00F81397">
              <w:rPr>
                <w:sz w:val="28"/>
                <w:szCs w:val="28"/>
              </w:rPr>
              <w:t>%</w:t>
            </w:r>
          </w:p>
        </w:tc>
      </w:tr>
      <w:tr w:rsidR="00FF6FE3" w:rsidRPr="00F734E9" w14:paraId="705B3D97" w14:textId="77777777" w:rsidTr="00CD158E">
        <w:trPr>
          <w:gridAfter w:val="1"/>
          <w:wAfter w:w="7" w:type="pct"/>
          <w:trHeight w:val="422"/>
        </w:trPr>
        <w:tc>
          <w:tcPr>
            <w:tcW w:w="358" w:type="pct"/>
            <w:vAlign w:val="center"/>
          </w:tcPr>
          <w:p w14:paraId="3AC29337" w14:textId="6B67A23D" w:rsidR="00FF6FE3" w:rsidRPr="00F734E9" w:rsidRDefault="00FF6FE3" w:rsidP="00FF6FE3">
            <w:pPr>
              <w:jc w:val="center"/>
              <w:rPr>
                <w:sz w:val="28"/>
                <w:szCs w:val="28"/>
              </w:rPr>
            </w:pPr>
            <w:r>
              <w:rPr>
                <w:sz w:val="28"/>
                <w:szCs w:val="28"/>
              </w:rPr>
              <w:t>4</w:t>
            </w:r>
          </w:p>
        </w:tc>
        <w:tc>
          <w:tcPr>
            <w:tcW w:w="2331" w:type="pct"/>
            <w:vAlign w:val="center"/>
          </w:tcPr>
          <w:p w14:paraId="55967BD2" w14:textId="56BA0613" w:rsidR="00FF6FE3" w:rsidRPr="00F734E9" w:rsidRDefault="00E53028" w:rsidP="00FF6FE3">
            <w:pPr>
              <w:rPr>
                <w:sz w:val="28"/>
                <w:szCs w:val="28"/>
              </w:rPr>
            </w:pPr>
            <w:r w:rsidRPr="00E53028">
              <w:rPr>
                <w:sz w:val="28"/>
                <w:szCs w:val="28"/>
              </w:rPr>
              <w:t>Дизайнер 2</w:t>
            </w:r>
          </w:p>
        </w:tc>
        <w:tc>
          <w:tcPr>
            <w:tcW w:w="1251" w:type="pct"/>
            <w:vAlign w:val="center"/>
          </w:tcPr>
          <w:p w14:paraId="09191523" w14:textId="600455E3" w:rsidR="00FF6FE3" w:rsidRPr="00EE1F13" w:rsidRDefault="00FF6FE3" w:rsidP="00FF6FE3">
            <w:pPr>
              <w:rPr>
                <w:snapToGrid w:val="0"/>
                <w:color w:val="000000" w:themeColor="text1"/>
                <w:sz w:val="28"/>
                <w:szCs w:val="28"/>
              </w:rPr>
            </w:pPr>
          </w:p>
        </w:tc>
        <w:tc>
          <w:tcPr>
            <w:tcW w:w="1053" w:type="pct"/>
            <w:vAlign w:val="center"/>
          </w:tcPr>
          <w:p w14:paraId="224C9E22" w14:textId="637FACD6" w:rsidR="00FF6FE3" w:rsidRPr="00F81397" w:rsidRDefault="00E53028" w:rsidP="00FF6FE3">
            <w:pPr>
              <w:jc w:val="center"/>
              <w:rPr>
                <w:sz w:val="28"/>
                <w:szCs w:val="28"/>
                <w:lang w:val="en-US"/>
              </w:rPr>
            </w:pPr>
            <w:r>
              <w:rPr>
                <w:sz w:val="28"/>
                <w:szCs w:val="28"/>
              </w:rPr>
              <w:t>85</w:t>
            </w:r>
            <w:r w:rsidR="00FF6FE3" w:rsidRPr="00F81397">
              <w:rPr>
                <w:sz w:val="28"/>
                <w:szCs w:val="28"/>
              </w:rPr>
              <w:t>%</w:t>
            </w:r>
          </w:p>
        </w:tc>
      </w:tr>
      <w:tr w:rsidR="00FF6FE3" w:rsidRPr="00F734E9" w14:paraId="2856773D" w14:textId="77777777" w:rsidTr="00CD158E">
        <w:trPr>
          <w:gridAfter w:val="1"/>
          <w:wAfter w:w="7" w:type="pct"/>
          <w:trHeight w:val="422"/>
        </w:trPr>
        <w:tc>
          <w:tcPr>
            <w:tcW w:w="358" w:type="pct"/>
            <w:vAlign w:val="center"/>
          </w:tcPr>
          <w:p w14:paraId="014597C6" w14:textId="19E42C28" w:rsidR="00FF6FE3" w:rsidRPr="00F734E9" w:rsidRDefault="00FF6FE3" w:rsidP="00FF6FE3">
            <w:pPr>
              <w:jc w:val="center"/>
              <w:rPr>
                <w:sz w:val="28"/>
                <w:szCs w:val="28"/>
              </w:rPr>
            </w:pPr>
            <w:r>
              <w:rPr>
                <w:sz w:val="28"/>
                <w:szCs w:val="28"/>
              </w:rPr>
              <w:t>5</w:t>
            </w:r>
          </w:p>
        </w:tc>
        <w:tc>
          <w:tcPr>
            <w:tcW w:w="2331" w:type="pct"/>
            <w:vAlign w:val="center"/>
          </w:tcPr>
          <w:p w14:paraId="65DC4A70" w14:textId="0689C7BF" w:rsidR="00FF6FE3" w:rsidRPr="00F734E9" w:rsidRDefault="00E53028" w:rsidP="00FF6FE3">
            <w:pPr>
              <w:rPr>
                <w:sz w:val="28"/>
                <w:szCs w:val="28"/>
              </w:rPr>
            </w:pPr>
            <w:r w:rsidRPr="00E53028">
              <w:rPr>
                <w:sz w:val="28"/>
                <w:szCs w:val="28"/>
              </w:rPr>
              <w:t>WEB-дизайнер 3</w:t>
            </w:r>
          </w:p>
        </w:tc>
        <w:tc>
          <w:tcPr>
            <w:tcW w:w="1251" w:type="pct"/>
            <w:vAlign w:val="center"/>
          </w:tcPr>
          <w:p w14:paraId="4F209DC7" w14:textId="215FD57C" w:rsidR="00FF6FE3" w:rsidRPr="00EE1F13" w:rsidRDefault="00FF6FE3" w:rsidP="00FF6FE3">
            <w:pPr>
              <w:rPr>
                <w:snapToGrid w:val="0"/>
                <w:color w:val="000000" w:themeColor="text1"/>
                <w:sz w:val="28"/>
                <w:szCs w:val="28"/>
              </w:rPr>
            </w:pPr>
          </w:p>
        </w:tc>
        <w:tc>
          <w:tcPr>
            <w:tcW w:w="1053" w:type="pct"/>
            <w:vAlign w:val="center"/>
          </w:tcPr>
          <w:p w14:paraId="3151C099" w14:textId="73A04BA5" w:rsidR="00FF6FE3" w:rsidRPr="00F734E9" w:rsidRDefault="00E53028" w:rsidP="00FF6FE3">
            <w:pPr>
              <w:jc w:val="center"/>
              <w:rPr>
                <w:sz w:val="28"/>
                <w:szCs w:val="28"/>
              </w:rPr>
            </w:pPr>
            <w:r>
              <w:rPr>
                <w:sz w:val="28"/>
                <w:szCs w:val="28"/>
              </w:rPr>
              <w:t>75</w:t>
            </w:r>
            <w:r w:rsidR="00FF6FE3">
              <w:rPr>
                <w:sz w:val="28"/>
                <w:szCs w:val="28"/>
              </w:rPr>
              <w:t>%</w:t>
            </w:r>
          </w:p>
        </w:tc>
      </w:tr>
      <w:tr w:rsidR="00E53028" w:rsidRPr="00F734E9" w14:paraId="742EC500" w14:textId="77777777" w:rsidTr="00CD158E">
        <w:trPr>
          <w:gridAfter w:val="1"/>
          <w:wAfter w:w="7" w:type="pct"/>
          <w:trHeight w:val="422"/>
        </w:trPr>
        <w:tc>
          <w:tcPr>
            <w:tcW w:w="358" w:type="pct"/>
            <w:vAlign w:val="center"/>
          </w:tcPr>
          <w:p w14:paraId="033517B6" w14:textId="414893AD" w:rsidR="00E53028" w:rsidRDefault="00E53028" w:rsidP="00FF6FE3">
            <w:pPr>
              <w:jc w:val="center"/>
              <w:rPr>
                <w:sz w:val="28"/>
                <w:szCs w:val="28"/>
              </w:rPr>
            </w:pPr>
            <w:r>
              <w:rPr>
                <w:sz w:val="28"/>
                <w:szCs w:val="28"/>
              </w:rPr>
              <w:t>6</w:t>
            </w:r>
          </w:p>
        </w:tc>
        <w:tc>
          <w:tcPr>
            <w:tcW w:w="2331" w:type="pct"/>
            <w:vAlign w:val="center"/>
          </w:tcPr>
          <w:p w14:paraId="26DB5857" w14:textId="7C5576C0" w:rsidR="00E53028" w:rsidRDefault="00E53028" w:rsidP="00FF6FE3">
            <w:pPr>
              <w:rPr>
                <w:sz w:val="28"/>
                <w:szCs w:val="28"/>
              </w:rPr>
            </w:pPr>
            <w:r w:rsidRPr="00E53028">
              <w:rPr>
                <w:sz w:val="28"/>
                <w:szCs w:val="28"/>
              </w:rPr>
              <w:t xml:space="preserve">Ассистент </w:t>
            </w:r>
            <w:proofErr w:type="spellStart"/>
            <w:r w:rsidRPr="00E53028">
              <w:rPr>
                <w:sz w:val="28"/>
                <w:szCs w:val="28"/>
              </w:rPr>
              <w:t>эккаунт</w:t>
            </w:r>
            <w:proofErr w:type="spellEnd"/>
            <w:r w:rsidRPr="00E53028">
              <w:rPr>
                <w:sz w:val="28"/>
                <w:szCs w:val="28"/>
              </w:rPr>
              <w:t>-менеджера</w:t>
            </w:r>
          </w:p>
        </w:tc>
        <w:tc>
          <w:tcPr>
            <w:tcW w:w="1251" w:type="pct"/>
            <w:vAlign w:val="center"/>
          </w:tcPr>
          <w:p w14:paraId="47D8D66D" w14:textId="77777777" w:rsidR="00E53028" w:rsidRPr="00EE1F13" w:rsidRDefault="00E53028" w:rsidP="00FF6FE3">
            <w:pPr>
              <w:rPr>
                <w:snapToGrid w:val="0"/>
                <w:color w:val="000000" w:themeColor="text1"/>
                <w:sz w:val="28"/>
                <w:szCs w:val="28"/>
              </w:rPr>
            </w:pPr>
          </w:p>
        </w:tc>
        <w:tc>
          <w:tcPr>
            <w:tcW w:w="1053" w:type="pct"/>
            <w:vAlign w:val="center"/>
          </w:tcPr>
          <w:p w14:paraId="64A6F5C0" w14:textId="35D3606D" w:rsidR="00E53028" w:rsidRDefault="00E53028" w:rsidP="00FF6FE3">
            <w:pPr>
              <w:jc w:val="center"/>
              <w:rPr>
                <w:sz w:val="28"/>
                <w:szCs w:val="28"/>
              </w:rPr>
            </w:pPr>
            <w:r>
              <w:rPr>
                <w:sz w:val="28"/>
                <w:szCs w:val="28"/>
              </w:rPr>
              <w:t>30%</w:t>
            </w:r>
          </w:p>
        </w:tc>
      </w:tr>
    </w:tbl>
    <w:p w14:paraId="08C5FBC7" w14:textId="77777777" w:rsidR="00E53028" w:rsidRDefault="00E53028">
      <w:pPr>
        <w:spacing w:after="160" w:line="259" w:lineRule="auto"/>
        <w:rPr>
          <w:b/>
          <w:sz w:val="28"/>
          <w:szCs w:val="28"/>
        </w:rPr>
      </w:pPr>
    </w:p>
    <w:tbl>
      <w:tblPr>
        <w:tblW w:w="5000" w:type="pct"/>
        <w:tblLook w:val="04A0" w:firstRow="1" w:lastRow="0" w:firstColumn="1" w:lastColumn="0" w:noHBand="0" w:noVBand="1"/>
      </w:tblPr>
      <w:tblGrid>
        <w:gridCol w:w="4819"/>
        <w:gridCol w:w="4819"/>
      </w:tblGrid>
      <w:tr w:rsidR="00FF6FE3" w:rsidRPr="005D6659" w14:paraId="66630FF9" w14:textId="77777777" w:rsidTr="00F84F2D">
        <w:tc>
          <w:tcPr>
            <w:tcW w:w="2500" w:type="pct"/>
          </w:tcPr>
          <w:p w14:paraId="04EA1252" w14:textId="77777777" w:rsidR="00FF6FE3" w:rsidRPr="005D6659" w:rsidRDefault="00FF6FE3" w:rsidP="00F84F2D">
            <w:pPr>
              <w:pStyle w:val="ConsNormal"/>
              <w:widowControl/>
              <w:ind w:firstLine="0"/>
              <w:rPr>
                <w:rFonts w:ascii="Times New Roman" w:hAnsi="Times New Roman" w:cs="Times New Roman"/>
                <w:sz w:val="26"/>
                <w:szCs w:val="26"/>
              </w:rPr>
            </w:pPr>
            <w:r w:rsidRPr="005D6659">
              <w:rPr>
                <w:rFonts w:ascii="Times New Roman" w:hAnsi="Times New Roman" w:cs="Times New Roman"/>
                <w:sz w:val="26"/>
                <w:szCs w:val="26"/>
              </w:rPr>
              <w:t>Заказчик</w:t>
            </w:r>
          </w:p>
          <w:p w14:paraId="22CD973A" w14:textId="77777777" w:rsidR="00FF6FE3" w:rsidRPr="005D6659" w:rsidRDefault="00FF6FE3" w:rsidP="00F84F2D">
            <w:pPr>
              <w:pStyle w:val="ConsNormal"/>
              <w:widowControl/>
              <w:ind w:firstLine="0"/>
              <w:rPr>
                <w:rFonts w:ascii="Times New Roman" w:hAnsi="Times New Roman" w:cs="Times New Roman"/>
                <w:sz w:val="26"/>
                <w:szCs w:val="26"/>
              </w:rPr>
            </w:pPr>
          </w:p>
        </w:tc>
        <w:tc>
          <w:tcPr>
            <w:tcW w:w="2500" w:type="pct"/>
          </w:tcPr>
          <w:p w14:paraId="442F51D4" w14:textId="77777777" w:rsidR="00FF6FE3" w:rsidRPr="005D6659" w:rsidRDefault="00FF6FE3" w:rsidP="00F84F2D">
            <w:pPr>
              <w:pStyle w:val="ConsNormal"/>
              <w:widowControl/>
              <w:ind w:firstLine="0"/>
              <w:rPr>
                <w:rFonts w:ascii="Times New Roman" w:hAnsi="Times New Roman" w:cs="Times New Roman"/>
                <w:sz w:val="26"/>
                <w:szCs w:val="26"/>
              </w:rPr>
            </w:pPr>
            <w:r w:rsidRPr="005D6659">
              <w:rPr>
                <w:rFonts w:ascii="Times New Roman" w:hAnsi="Times New Roman" w:cs="Times New Roman"/>
                <w:sz w:val="26"/>
                <w:szCs w:val="26"/>
              </w:rPr>
              <w:t>Исполнитель</w:t>
            </w:r>
          </w:p>
        </w:tc>
      </w:tr>
      <w:tr w:rsidR="00FF6FE3" w:rsidRPr="005D6659" w14:paraId="4D9E93F9" w14:textId="77777777" w:rsidTr="00F84F2D">
        <w:tblPrEx>
          <w:tblLook w:val="00A0" w:firstRow="1" w:lastRow="0" w:firstColumn="1" w:lastColumn="0" w:noHBand="0" w:noVBand="0"/>
        </w:tblPrEx>
        <w:tc>
          <w:tcPr>
            <w:tcW w:w="2500" w:type="pct"/>
          </w:tcPr>
          <w:p w14:paraId="1D4E5ECB" w14:textId="3843677C" w:rsidR="00FF6FE3" w:rsidRPr="005D6659" w:rsidRDefault="00FF6FE3" w:rsidP="00F84F2D">
            <w:pPr>
              <w:suppressAutoHyphens/>
              <w:jc w:val="both"/>
              <w:rPr>
                <w:sz w:val="26"/>
                <w:szCs w:val="26"/>
              </w:rPr>
            </w:pPr>
          </w:p>
        </w:tc>
        <w:tc>
          <w:tcPr>
            <w:tcW w:w="2500" w:type="pct"/>
          </w:tcPr>
          <w:p w14:paraId="30ABE5E0" w14:textId="0927004E" w:rsidR="00FF6FE3" w:rsidRPr="005D6659" w:rsidRDefault="00FF6FE3" w:rsidP="00F84F2D">
            <w:pPr>
              <w:suppressAutoHyphens/>
              <w:jc w:val="both"/>
              <w:rPr>
                <w:sz w:val="26"/>
                <w:szCs w:val="26"/>
              </w:rPr>
            </w:pPr>
          </w:p>
        </w:tc>
      </w:tr>
    </w:tbl>
    <w:p w14:paraId="1AEA30F1" w14:textId="25644B4B" w:rsidR="00FF6FE3" w:rsidRDefault="00FF6FE3">
      <w:pPr>
        <w:spacing w:after="160" w:line="259" w:lineRule="auto"/>
        <w:rPr>
          <w:b/>
          <w:sz w:val="28"/>
          <w:szCs w:val="28"/>
        </w:rPr>
      </w:pPr>
    </w:p>
    <w:p w14:paraId="13A94980" w14:textId="77777777" w:rsidR="00FF6FE3" w:rsidRDefault="00FF6FE3">
      <w:pPr>
        <w:spacing w:after="160" w:line="259" w:lineRule="auto"/>
        <w:rPr>
          <w:b/>
          <w:sz w:val="28"/>
          <w:szCs w:val="28"/>
        </w:rPr>
      </w:pPr>
    </w:p>
    <w:p w14:paraId="659C54FB" w14:textId="4190A8CA" w:rsidR="00962DB6" w:rsidRPr="00F734E9" w:rsidRDefault="00F13B97">
      <w:pPr>
        <w:spacing w:after="160" w:line="259" w:lineRule="auto"/>
        <w:rPr>
          <w:b/>
          <w:sz w:val="28"/>
          <w:szCs w:val="28"/>
        </w:rPr>
      </w:pPr>
      <w:r w:rsidRPr="00F734E9">
        <w:rPr>
          <w:b/>
          <w:sz w:val="28"/>
          <w:szCs w:val="28"/>
        </w:rPr>
        <w:br w:type="page"/>
      </w:r>
    </w:p>
    <w:p w14:paraId="2DAB6319" w14:textId="6AA83B9F" w:rsidR="00C04E7C" w:rsidRPr="007B6F78" w:rsidRDefault="00C04E7C" w:rsidP="00C04E7C">
      <w:pPr>
        <w:ind w:left="5529" w:hanging="284"/>
        <w:rPr>
          <w:sz w:val="20"/>
          <w:szCs w:val="20"/>
        </w:rPr>
      </w:pPr>
      <w:r>
        <w:rPr>
          <w:sz w:val="20"/>
          <w:szCs w:val="20"/>
        </w:rPr>
        <w:lastRenderedPageBreak/>
        <w:t xml:space="preserve">Приложение </w:t>
      </w:r>
      <w:r w:rsidR="00705CFE">
        <w:rPr>
          <w:sz w:val="20"/>
          <w:szCs w:val="20"/>
        </w:rPr>
        <w:t>5</w:t>
      </w:r>
    </w:p>
    <w:p w14:paraId="23058249" w14:textId="10A30B8C" w:rsidR="00C04E7C" w:rsidRDefault="00C04E7C" w:rsidP="00C04E7C">
      <w:pPr>
        <w:ind w:left="5529" w:hanging="284"/>
        <w:rPr>
          <w:sz w:val="20"/>
          <w:szCs w:val="20"/>
        </w:rPr>
      </w:pPr>
      <w:r w:rsidRPr="007B6F78">
        <w:rPr>
          <w:sz w:val="20"/>
          <w:szCs w:val="20"/>
        </w:rPr>
        <w:t>к договору №</w:t>
      </w:r>
      <w:r w:rsidR="00C26EEE">
        <w:rPr>
          <w:sz w:val="20"/>
          <w:szCs w:val="20"/>
        </w:rPr>
        <w:t>3060-26-ЗП-Марк-Креатив</w:t>
      </w:r>
    </w:p>
    <w:p w14:paraId="2563F9F2" w14:textId="1CA3EEAA" w:rsidR="00C04E7C" w:rsidRPr="007B6F78" w:rsidRDefault="00C04E7C" w:rsidP="00C04E7C">
      <w:pPr>
        <w:ind w:left="5529" w:hanging="284"/>
        <w:rPr>
          <w:sz w:val="20"/>
          <w:szCs w:val="20"/>
        </w:rPr>
      </w:pPr>
      <w:r w:rsidRPr="007B6F78">
        <w:rPr>
          <w:sz w:val="20"/>
          <w:szCs w:val="20"/>
        </w:rPr>
        <w:t xml:space="preserve">от </w:t>
      </w:r>
      <w:r w:rsidR="00705CFE">
        <w:rPr>
          <w:sz w:val="20"/>
          <w:szCs w:val="20"/>
        </w:rPr>
        <w:t>____________________________</w:t>
      </w:r>
    </w:p>
    <w:p w14:paraId="07788113" w14:textId="77777777" w:rsidR="00F07716" w:rsidRDefault="00F07716" w:rsidP="00F07716">
      <w:pPr>
        <w:rPr>
          <w:sz w:val="28"/>
          <w:szCs w:val="28"/>
        </w:rPr>
      </w:pPr>
    </w:p>
    <w:p w14:paraId="3C0FE30B" w14:textId="77777777" w:rsidR="00705CFE" w:rsidRPr="006A6039" w:rsidRDefault="00705CFE" w:rsidP="00705CFE">
      <w:pPr>
        <w:rPr>
          <w:sz w:val="28"/>
          <w:szCs w:val="28"/>
        </w:rPr>
      </w:pPr>
    </w:p>
    <w:p w14:paraId="4885E993" w14:textId="77777777" w:rsidR="00705CFE" w:rsidRDefault="00705CFE" w:rsidP="00705CFE">
      <w:pPr>
        <w:ind w:firstLine="426"/>
        <w:jc w:val="center"/>
        <w:rPr>
          <w:b/>
          <w:sz w:val="28"/>
          <w:szCs w:val="28"/>
        </w:rPr>
      </w:pPr>
      <w:r w:rsidRPr="00395B34">
        <w:rPr>
          <w:b/>
          <w:sz w:val="28"/>
          <w:szCs w:val="28"/>
        </w:rPr>
        <w:t xml:space="preserve">Оговорка о </w:t>
      </w:r>
      <w:proofErr w:type="spellStart"/>
      <w:r w:rsidRPr="00395B34">
        <w:rPr>
          <w:b/>
          <w:sz w:val="28"/>
          <w:szCs w:val="28"/>
        </w:rPr>
        <w:t>субконтрагентах</w:t>
      </w:r>
      <w:proofErr w:type="spellEnd"/>
    </w:p>
    <w:p w14:paraId="545E784E" w14:textId="77777777" w:rsidR="00705CFE" w:rsidRDefault="00705CFE" w:rsidP="00705CFE">
      <w:pPr>
        <w:ind w:firstLine="426"/>
        <w:jc w:val="center"/>
        <w:rPr>
          <w:b/>
          <w:sz w:val="28"/>
          <w:szCs w:val="28"/>
        </w:rPr>
      </w:pPr>
    </w:p>
    <w:p w14:paraId="473A2240" w14:textId="77777777" w:rsidR="00705CFE" w:rsidRPr="00395B34" w:rsidRDefault="00705CFE" w:rsidP="00705CFE">
      <w:pPr>
        <w:ind w:firstLine="426"/>
        <w:jc w:val="center"/>
        <w:rPr>
          <w:b/>
          <w:sz w:val="28"/>
          <w:szCs w:val="28"/>
        </w:rPr>
      </w:pPr>
    </w:p>
    <w:p w14:paraId="1C40C9E5" w14:textId="77777777" w:rsidR="00705CFE" w:rsidRPr="00395B34" w:rsidRDefault="00705CFE" w:rsidP="00705CFE">
      <w:pPr>
        <w:ind w:firstLine="851"/>
        <w:jc w:val="both"/>
        <w:rPr>
          <w:color w:val="000000"/>
          <w:sz w:val="28"/>
          <w:szCs w:val="28"/>
        </w:rPr>
      </w:pPr>
      <w:r w:rsidRPr="00395B34">
        <w:rPr>
          <w:color w:val="000000"/>
          <w:sz w:val="28"/>
          <w:szCs w:val="28"/>
        </w:rPr>
        <w:t>1.1.</w:t>
      </w:r>
      <w:r w:rsidRPr="00395B34">
        <w:rPr>
          <w:color w:val="000000"/>
          <w:sz w:val="28"/>
          <w:szCs w:val="28"/>
        </w:rPr>
        <w:tab/>
      </w:r>
      <w:r w:rsidRPr="00395B34">
        <w:rPr>
          <w:sz w:val="28"/>
          <w:szCs w:val="28"/>
        </w:rPr>
        <w:t>Исполнитель</w:t>
      </w:r>
      <w:r w:rsidRPr="00395B34">
        <w:rPr>
          <w:color w:val="000000"/>
          <w:sz w:val="28"/>
          <w:szCs w:val="28"/>
        </w:rPr>
        <w:t xml:space="preserve"> обязуется не привлекать для исполнения условий настоящего договора </w:t>
      </w:r>
      <w:proofErr w:type="spellStart"/>
      <w:r w:rsidRPr="00395B34">
        <w:rPr>
          <w:color w:val="000000"/>
          <w:sz w:val="28"/>
          <w:szCs w:val="28"/>
        </w:rPr>
        <w:t>субконтрагентов</w:t>
      </w:r>
      <w:proofErr w:type="spellEnd"/>
      <w:r w:rsidRPr="00395B34">
        <w:rPr>
          <w:color w:val="000000"/>
          <w:sz w:val="28"/>
          <w:szCs w:val="28"/>
        </w:rPr>
        <w:t xml:space="preserve"> иначе как с выраженного в письменном виде согласия СООО «Мобильные </w:t>
      </w:r>
      <w:proofErr w:type="spellStart"/>
      <w:r w:rsidRPr="00395B34">
        <w:rPr>
          <w:color w:val="000000"/>
          <w:sz w:val="28"/>
          <w:szCs w:val="28"/>
        </w:rPr>
        <w:t>ТелеСистемы</w:t>
      </w:r>
      <w:proofErr w:type="spellEnd"/>
      <w:r w:rsidRPr="00395B34">
        <w:rPr>
          <w:color w:val="000000"/>
          <w:sz w:val="28"/>
          <w:szCs w:val="28"/>
        </w:rPr>
        <w:t>».</w:t>
      </w:r>
    </w:p>
    <w:p w14:paraId="7C8E0518" w14:textId="77777777" w:rsidR="00705CFE" w:rsidRPr="00395B34" w:rsidRDefault="00705CFE" w:rsidP="00705CFE">
      <w:pPr>
        <w:ind w:firstLine="851"/>
        <w:jc w:val="both"/>
        <w:rPr>
          <w:color w:val="000000"/>
          <w:sz w:val="28"/>
          <w:szCs w:val="28"/>
        </w:rPr>
      </w:pPr>
      <w:r w:rsidRPr="00395B34">
        <w:rPr>
          <w:color w:val="000000"/>
          <w:sz w:val="28"/>
          <w:szCs w:val="28"/>
        </w:rPr>
        <w:t>1.2.</w:t>
      </w:r>
      <w:r w:rsidRPr="00395B34">
        <w:rPr>
          <w:color w:val="000000"/>
          <w:sz w:val="28"/>
          <w:szCs w:val="28"/>
        </w:rPr>
        <w:tab/>
      </w:r>
      <w:r w:rsidRPr="00395B34">
        <w:rPr>
          <w:sz w:val="28"/>
          <w:szCs w:val="28"/>
          <w:lang w:eastAsia="en-US"/>
        </w:rPr>
        <w:t>Исполнитель</w:t>
      </w:r>
      <w:r w:rsidRPr="00395B34">
        <w:rPr>
          <w:color w:val="000000"/>
          <w:sz w:val="28"/>
          <w:szCs w:val="28"/>
        </w:rPr>
        <w:t xml:space="preserve"> для получения в письменном виде согласия СООО «Мобильные </w:t>
      </w:r>
      <w:proofErr w:type="spellStart"/>
      <w:r w:rsidRPr="00395B34">
        <w:rPr>
          <w:color w:val="000000"/>
          <w:sz w:val="28"/>
          <w:szCs w:val="28"/>
        </w:rPr>
        <w:t>ТелеСистемы</w:t>
      </w:r>
      <w:proofErr w:type="spellEnd"/>
      <w:r w:rsidRPr="00395B34">
        <w:rPr>
          <w:color w:val="000000"/>
          <w:sz w:val="28"/>
          <w:szCs w:val="28"/>
        </w:rPr>
        <w:t xml:space="preserve">» о привлечении </w:t>
      </w:r>
      <w:proofErr w:type="spellStart"/>
      <w:r w:rsidRPr="00395B34">
        <w:rPr>
          <w:color w:val="000000"/>
          <w:sz w:val="28"/>
          <w:szCs w:val="28"/>
        </w:rPr>
        <w:t>субконтрагентов</w:t>
      </w:r>
      <w:proofErr w:type="spellEnd"/>
      <w:r w:rsidRPr="00395B34">
        <w:rPr>
          <w:color w:val="000000"/>
          <w:sz w:val="28"/>
          <w:szCs w:val="28"/>
        </w:rPr>
        <w:t xml:space="preserve"> обязуется направлять в адрес СООО «Мобильные </w:t>
      </w:r>
      <w:proofErr w:type="spellStart"/>
      <w:r w:rsidRPr="00395B34">
        <w:rPr>
          <w:color w:val="000000"/>
          <w:sz w:val="28"/>
          <w:szCs w:val="28"/>
        </w:rPr>
        <w:t>ТелеСистемы</w:t>
      </w:r>
      <w:proofErr w:type="spellEnd"/>
      <w:r w:rsidRPr="00395B34">
        <w:rPr>
          <w:color w:val="000000"/>
          <w:sz w:val="28"/>
          <w:szCs w:val="28"/>
        </w:rPr>
        <w:t xml:space="preserve">» следующие сведения о </w:t>
      </w:r>
      <w:proofErr w:type="spellStart"/>
      <w:r w:rsidRPr="00395B34">
        <w:rPr>
          <w:color w:val="000000"/>
          <w:sz w:val="28"/>
          <w:szCs w:val="28"/>
        </w:rPr>
        <w:t>субконтрагентах</w:t>
      </w:r>
      <w:proofErr w:type="spellEnd"/>
      <w:r w:rsidRPr="00395B34">
        <w:rPr>
          <w:color w:val="000000"/>
          <w:sz w:val="28"/>
          <w:szCs w:val="28"/>
        </w:rPr>
        <w:t>, привлекаемых им для исполнения условий настоящего договора:</w:t>
      </w:r>
    </w:p>
    <w:p w14:paraId="6F665EAE" w14:textId="77777777" w:rsidR="00705CFE" w:rsidRPr="00395B34" w:rsidRDefault="00705CFE" w:rsidP="00705CFE">
      <w:pPr>
        <w:ind w:firstLine="851"/>
        <w:jc w:val="both"/>
        <w:rPr>
          <w:color w:val="000000"/>
          <w:sz w:val="28"/>
          <w:szCs w:val="28"/>
        </w:rPr>
      </w:pPr>
      <w:r w:rsidRPr="00395B34">
        <w:rPr>
          <w:color w:val="000000"/>
          <w:sz w:val="28"/>
          <w:szCs w:val="28"/>
        </w:rPr>
        <w:t>1) наименование;</w:t>
      </w:r>
    </w:p>
    <w:p w14:paraId="454B27E1" w14:textId="77777777" w:rsidR="00705CFE" w:rsidRPr="00395B34" w:rsidRDefault="00705CFE" w:rsidP="00705CFE">
      <w:pPr>
        <w:ind w:firstLine="851"/>
        <w:jc w:val="both"/>
        <w:rPr>
          <w:color w:val="000000"/>
          <w:sz w:val="28"/>
          <w:szCs w:val="28"/>
        </w:rPr>
      </w:pPr>
      <w:r w:rsidRPr="00395B34">
        <w:rPr>
          <w:color w:val="000000"/>
          <w:sz w:val="28"/>
          <w:szCs w:val="28"/>
        </w:rPr>
        <w:t>2) УНП;</w:t>
      </w:r>
    </w:p>
    <w:p w14:paraId="6F45C784" w14:textId="77777777" w:rsidR="00705CFE" w:rsidRPr="00395B34" w:rsidRDefault="00705CFE" w:rsidP="00705CFE">
      <w:pPr>
        <w:ind w:firstLine="851"/>
        <w:jc w:val="both"/>
        <w:rPr>
          <w:color w:val="000000"/>
          <w:sz w:val="28"/>
          <w:szCs w:val="28"/>
        </w:rPr>
      </w:pPr>
      <w:r w:rsidRPr="00395B34">
        <w:rPr>
          <w:color w:val="000000"/>
          <w:sz w:val="28"/>
          <w:szCs w:val="28"/>
        </w:rPr>
        <w:t xml:space="preserve">3) перечень передаваемых </w:t>
      </w:r>
      <w:proofErr w:type="spellStart"/>
      <w:r w:rsidRPr="00395B34">
        <w:rPr>
          <w:color w:val="000000"/>
          <w:sz w:val="28"/>
          <w:szCs w:val="28"/>
        </w:rPr>
        <w:t>субконтрагенту</w:t>
      </w:r>
      <w:proofErr w:type="spellEnd"/>
      <w:r w:rsidRPr="00395B34">
        <w:rPr>
          <w:color w:val="000000"/>
          <w:sz w:val="28"/>
          <w:szCs w:val="28"/>
        </w:rPr>
        <w:t xml:space="preserve"> работ и услуг;</w:t>
      </w:r>
    </w:p>
    <w:p w14:paraId="6303F88E" w14:textId="77777777" w:rsidR="00705CFE" w:rsidRPr="00395B34" w:rsidRDefault="00705CFE" w:rsidP="00705CFE">
      <w:pPr>
        <w:ind w:firstLine="851"/>
        <w:jc w:val="both"/>
        <w:rPr>
          <w:color w:val="000000"/>
          <w:sz w:val="28"/>
          <w:szCs w:val="28"/>
        </w:rPr>
      </w:pPr>
      <w:r w:rsidRPr="00395B34">
        <w:rPr>
          <w:color w:val="000000"/>
          <w:sz w:val="28"/>
          <w:szCs w:val="28"/>
        </w:rPr>
        <w:t xml:space="preserve">4) сведения о наличии у </w:t>
      </w:r>
      <w:proofErr w:type="spellStart"/>
      <w:r w:rsidRPr="00395B34">
        <w:rPr>
          <w:color w:val="000000"/>
          <w:sz w:val="28"/>
          <w:szCs w:val="28"/>
        </w:rPr>
        <w:t>субконтрагента</w:t>
      </w:r>
      <w:proofErr w:type="spellEnd"/>
      <w:r w:rsidRPr="00395B34">
        <w:rPr>
          <w:color w:val="000000"/>
          <w:sz w:val="28"/>
          <w:szCs w:val="28"/>
        </w:rPr>
        <w:t xml:space="preserve"> лицензий, разрешений, иных документов, необходимых для выполнения работ, услуг, агентирования по настоящему договору;</w:t>
      </w:r>
    </w:p>
    <w:p w14:paraId="2A63451E" w14:textId="77777777" w:rsidR="00705CFE" w:rsidRPr="00395B34" w:rsidRDefault="00705CFE" w:rsidP="00705CFE">
      <w:pPr>
        <w:ind w:firstLine="851"/>
        <w:jc w:val="both"/>
        <w:rPr>
          <w:color w:val="000000"/>
          <w:sz w:val="28"/>
          <w:szCs w:val="28"/>
        </w:rPr>
      </w:pPr>
      <w:r w:rsidRPr="00395B34">
        <w:rPr>
          <w:color w:val="000000"/>
          <w:sz w:val="28"/>
          <w:szCs w:val="28"/>
        </w:rPr>
        <w:t>5) дополнительно указывать, если известно, что:</w:t>
      </w:r>
    </w:p>
    <w:p w14:paraId="3D5F4818" w14:textId="77777777" w:rsidR="00705CFE" w:rsidRPr="00395B34" w:rsidRDefault="00705CFE" w:rsidP="00705CFE">
      <w:pPr>
        <w:ind w:firstLine="851"/>
        <w:jc w:val="both"/>
        <w:rPr>
          <w:color w:val="000000"/>
          <w:sz w:val="28"/>
          <w:szCs w:val="28"/>
        </w:rPr>
      </w:pPr>
      <w:r w:rsidRPr="00395B34">
        <w:rPr>
          <w:color w:val="000000"/>
          <w:sz w:val="28"/>
          <w:szCs w:val="28"/>
        </w:rPr>
        <w:t xml:space="preserve">- сумма оплаты за работы, передаваемые одному конкретному </w:t>
      </w:r>
      <w:proofErr w:type="spellStart"/>
      <w:r w:rsidRPr="00395B34">
        <w:rPr>
          <w:color w:val="000000"/>
          <w:sz w:val="28"/>
          <w:szCs w:val="28"/>
        </w:rPr>
        <w:t>субконтрагенту</w:t>
      </w:r>
      <w:proofErr w:type="spellEnd"/>
      <w:r w:rsidRPr="00395B34">
        <w:rPr>
          <w:color w:val="000000"/>
          <w:sz w:val="28"/>
          <w:szCs w:val="28"/>
        </w:rPr>
        <w:t xml:space="preserve"> в эквиваленте 10 млн российских рублей и выше по курсу Национального банка Республики Беларусь;</w:t>
      </w:r>
    </w:p>
    <w:p w14:paraId="0B5DA367" w14:textId="77777777" w:rsidR="00705CFE" w:rsidRPr="00395B34" w:rsidRDefault="00705CFE" w:rsidP="00705CFE">
      <w:pPr>
        <w:ind w:firstLine="851"/>
        <w:jc w:val="both"/>
        <w:rPr>
          <w:color w:val="000000"/>
          <w:sz w:val="28"/>
          <w:szCs w:val="28"/>
        </w:rPr>
      </w:pPr>
      <w:r w:rsidRPr="00395B34">
        <w:rPr>
          <w:color w:val="000000"/>
          <w:sz w:val="28"/>
          <w:szCs w:val="28"/>
        </w:rPr>
        <w:t xml:space="preserve">- </w:t>
      </w:r>
      <w:proofErr w:type="spellStart"/>
      <w:r w:rsidRPr="00395B34">
        <w:rPr>
          <w:color w:val="000000"/>
          <w:sz w:val="28"/>
          <w:szCs w:val="28"/>
        </w:rPr>
        <w:t>субконтрагент</w:t>
      </w:r>
      <w:proofErr w:type="spellEnd"/>
      <w:r w:rsidRPr="00395B34">
        <w:rPr>
          <w:color w:val="000000"/>
          <w:sz w:val="28"/>
          <w:szCs w:val="28"/>
        </w:rPr>
        <w:t xml:space="preserve"> осуществляет взаимодействие с ГДЛ и/или Государственной организацией от имени или в интересах СООО «Мобильные </w:t>
      </w:r>
      <w:proofErr w:type="spellStart"/>
      <w:r w:rsidRPr="00395B34">
        <w:rPr>
          <w:color w:val="000000"/>
          <w:sz w:val="28"/>
          <w:szCs w:val="28"/>
        </w:rPr>
        <w:t>ТелеСистемы</w:t>
      </w:r>
      <w:proofErr w:type="spellEnd"/>
      <w:r w:rsidRPr="00395B34">
        <w:rPr>
          <w:color w:val="000000"/>
          <w:sz w:val="28"/>
          <w:szCs w:val="28"/>
        </w:rPr>
        <w:t>»;</w:t>
      </w:r>
    </w:p>
    <w:p w14:paraId="2252625D" w14:textId="77777777" w:rsidR="00705CFE" w:rsidRPr="00395B34" w:rsidRDefault="00705CFE" w:rsidP="00705CFE">
      <w:pPr>
        <w:ind w:firstLine="851"/>
        <w:jc w:val="both"/>
        <w:rPr>
          <w:color w:val="000000"/>
          <w:sz w:val="28"/>
          <w:szCs w:val="28"/>
        </w:rPr>
      </w:pPr>
      <w:r w:rsidRPr="00395B34">
        <w:rPr>
          <w:color w:val="000000"/>
          <w:sz w:val="28"/>
          <w:szCs w:val="28"/>
        </w:rPr>
        <w:t xml:space="preserve">- </w:t>
      </w:r>
      <w:proofErr w:type="spellStart"/>
      <w:r w:rsidRPr="00395B34">
        <w:rPr>
          <w:color w:val="000000"/>
          <w:sz w:val="28"/>
          <w:szCs w:val="28"/>
        </w:rPr>
        <w:t>субконтрагент</w:t>
      </w:r>
      <w:proofErr w:type="spellEnd"/>
      <w:r w:rsidRPr="00395B34">
        <w:rPr>
          <w:color w:val="000000"/>
          <w:sz w:val="28"/>
          <w:szCs w:val="28"/>
        </w:rPr>
        <w:t xml:space="preserve"> аффилирован с ГДЛ;</w:t>
      </w:r>
    </w:p>
    <w:p w14:paraId="4D944940" w14:textId="77777777" w:rsidR="00705CFE" w:rsidRPr="00395B34" w:rsidRDefault="00705CFE" w:rsidP="00705CFE">
      <w:pPr>
        <w:ind w:firstLine="851"/>
        <w:jc w:val="both"/>
        <w:rPr>
          <w:color w:val="000000"/>
          <w:sz w:val="28"/>
          <w:szCs w:val="28"/>
        </w:rPr>
      </w:pPr>
      <w:r w:rsidRPr="00395B34">
        <w:rPr>
          <w:color w:val="000000"/>
          <w:sz w:val="28"/>
          <w:szCs w:val="28"/>
        </w:rPr>
        <w:t xml:space="preserve">- </w:t>
      </w:r>
      <w:proofErr w:type="spellStart"/>
      <w:r w:rsidRPr="00395B34">
        <w:rPr>
          <w:color w:val="000000"/>
          <w:sz w:val="28"/>
          <w:szCs w:val="28"/>
        </w:rPr>
        <w:t>субконтрагент</w:t>
      </w:r>
      <w:proofErr w:type="spellEnd"/>
      <w:r w:rsidRPr="00395B34">
        <w:rPr>
          <w:color w:val="000000"/>
          <w:sz w:val="28"/>
          <w:szCs w:val="28"/>
        </w:rPr>
        <w:t xml:space="preserve"> совершил нарушение применимого антикоррупционного законодательства.</w:t>
      </w:r>
    </w:p>
    <w:p w14:paraId="4CCAF052" w14:textId="77777777" w:rsidR="00705CFE" w:rsidRPr="00395B34" w:rsidRDefault="00705CFE" w:rsidP="00705CFE">
      <w:pPr>
        <w:ind w:firstLine="851"/>
        <w:jc w:val="both"/>
        <w:rPr>
          <w:color w:val="000000"/>
          <w:sz w:val="28"/>
          <w:szCs w:val="28"/>
        </w:rPr>
      </w:pPr>
      <w:r w:rsidRPr="00395B34">
        <w:rPr>
          <w:color w:val="000000"/>
          <w:sz w:val="28"/>
          <w:szCs w:val="28"/>
        </w:rPr>
        <w:t>1.3.</w:t>
      </w:r>
      <w:r w:rsidRPr="00395B34">
        <w:rPr>
          <w:color w:val="000000"/>
          <w:sz w:val="28"/>
          <w:szCs w:val="28"/>
        </w:rPr>
        <w:tab/>
        <w:t xml:space="preserve">Обязанность </w:t>
      </w:r>
      <w:r w:rsidRPr="00395B34">
        <w:rPr>
          <w:sz w:val="28"/>
          <w:szCs w:val="28"/>
          <w:lang w:eastAsia="en-US"/>
        </w:rPr>
        <w:t>Исполнителя</w:t>
      </w:r>
      <w:r w:rsidRPr="00395B34">
        <w:rPr>
          <w:color w:val="000000"/>
          <w:sz w:val="28"/>
          <w:szCs w:val="28"/>
        </w:rPr>
        <w:t xml:space="preserve"> по предоставлению вышеперечисленных сведений распространяется не только на тех </w:t>
      </w:r>
      <w:proofErr w:type="spellStart"/>
      <w:r w:rsidRPr="00395B34">
        <w:rPr>
          <w:color w:val="000000"/>
          <w:sz w:val="28"/>
          <w:szCs w:val="28"/>
        </w:rPr>
        <w:t>субконтрагентов</w:t>
      </w:r>
      <w:proofErr w:type="spellEnd"/>
      <w:r w:rsidRPr="00395B34">
        <w:rPr>
          <w:color w:val="000000"/>
          <w:sz w:val="28"/>
          <w:szCs w:val="28"/>
        </w:rPr>
        <w:t xml:space="preserve">, о привлечении которых он был осведомлён до начала исполнения настоящего договора, но и на </w:t>
      </w:r>
      <w:proofErr w:type="spellStart"/>
      <w:r w:rsidRPr="00395B34">
        <w:rPr>
          <w:color w:val="000000"/>
          <w:sz w:val="28"/>
          <w:szCs w:val="28"/>
        </w:rPr>
        <w:t>субконтрагентов</w:t>
      </w:r>
      <w:proofErr w:type="spellEnd"/>
      <w:r w:rsidRPr="00395B34">
        <w:rPr>
          <w:color w:val="000000"/>
          <w:sz w:val="28"/>
          <w:szCs w:val="28"/>
        </w:rPr>
        <w:t xml:space="preserve">, привлекаемых после начала его исполнения. С периодичностью один раз в год </w:t>
      </w:r>
      <w:r w:rsidRPr="00395B34">
        <w:rPr>
          <w:sz w:val="28"/>
          <w:szCs w:val="28"/>
          <w:lang w:eastAsia="en-US"/>
        </w:rPr>
        <w:t>Исполнитель</w:t>
      </w:r>
      <w:r w:rsidRPr="00395B34">
        <w:rPr>
          <w:color w:val="000000"/>
          <w:sz w:val="28"/>
          <w:szCs w:val="28"/>
        </w:rPr>
        <w:t xml:space="preserve"> обязуется предоставлять актуализированную информацию на </w:t>
      </w:r>
      <w:proofErr w:type="spellStart"/>
      <w:r w:rsidRPr="00395B34">
        <w:rPr>
          <w:color w:val="000000"/>
          <w:sz w:val="28"/>
          <w:szCs w:val="28"/>
        </w:rPr>
        <w:t>субконтрагентов</w:t>
      </w:r>
      <w:proofErr w:type="spellEnd"/>
      <w:r w:rsidRPr="00395B34">
        <w:rPr>
          <w:color w:val="000000"/>
          <w:sz w:val="28"/>
          <w:szCs w:val="28"/>
        </w:rPr>
        <w:t xml:space="preserve">, сведения по которым он направлял ранее (если таковые </w:t>
      </w:r>
      <w:proofErr w:type="spellStart"/>
      <w:r w:rsidRPr="00395B34">
        <w:rPr>
          <w:color w:val="000000"/>
          <w:sz w:val="28"/>
          <w:szCs w:val="28"/>
        </w:rPr>
        <w:t>субконтрагенты</w:t>
      </w:r>
      <w:proofErr w:type="spellEnd"/>
      <w:r w:rsidRPr="00395B34">
        <w:rPr>
          <w:color w:val="000000"/>
          <w:sz w:val="28"/>
          <w:szCs w:val="28"/>
        </w:rPr>
        <w:t xml:space="preserve"> планируются им далее привлекаться).</w:t>
      </w:r>
    </w:p>
    <w:p w14:paraId="20724BFD" w14:textId="77777777" w:rsidR="00705CFE" w:rsidRPr="00395B34" w:rsidRDefault="00705CFE" w:rsidP="00705CFE">
      <w:pPr>
        <w:ind w:firstLine="851"/>
        <w:jc w:val="both"/>
        <w:rPr>
          <w:color w:val="000000"/>
          <w:sz w:val="28"/>
          <w:szCs w:val="28"/>
        </w:rPr>
      </w:pPr>
      <w:r w:rsidRPr="00395B34">
        <w:rPr>
          <w:color w:val="000000"/>
          <w:sz w:val="28"/>
          <w:szCs w:val="28"/>
        </w:rPr>
        <w:t>1.4.</w:t>
      </w:r>
      <w:r w:rsidRPr="00395B34">
        <w:rPr>
          <w:color w:val="000000"/>
          <w:sz w:val="28"/>
          <w:szCs w:val="28"/>
        </w:rPr>
        <w:tab/>
      </w:r>
      <w:r w:rsidRPr="00395B34">
        <w:rPr>
          <w:sz w:val="28"/>
          <w:szCs w:val="28"/>
          <w:lang w:eastAsia="en-US"/>
        </w:rPr>
        <w:t xml:space="preserve"> Исполнитель</w:t>
      </w:r>
      <w:r w:rsidRPr="00395B34">
        <w:rPr>
          <w:color w:val="000000"/>
          <w:sz w:val="28"/>
          <w:szCs w:val="28"/>
        </w:rPr>
        <w:t xml:space="preserve"> несет ответственность за предоставление СООО «Мобильные </w:t>
      </w:r>
      <w:proofErr w:type="spellStart"/>
      <w:r w:rsidRPr="00395B34">
        <w:rPr>
          <w:color w:val="000000"/>
          <w:sz w:val="28"/>
          <w:szCs w:val="28"/>
        </w:rPr>
        <w:t>ТелеСистемы</w:t>
      </w:r>
      <w:proofErr w:type="spellEnd"/>
      <w:r w:rsidRPr="00395B34">
        <w:rPr>
          <w:color w:val="000000"/>
          <w:sz w:val="28"/>
          <w:szCs w:val="28"/>
        </w:rPr>
        <w:t xml:space="preserve">» заведомо недостоверной или неполной информации о привлеченных им в порядке, предусмотренном </w:t>
      </w:r>
      <w:proofErr w:type="spellStart"/>
      <w:r w:rsidRPr="00395B34">
        <w:rPr>
          <w:color w:val="000000"/>
          <w:sz w:val="28"/>
          <w:szCs w:val="28"/>
        </w:rPr>
        <w:t>пп</w:t>
      </w:r>
      <w:proofErr w:type="spellEnd"/>
      <w:r w:rsidRPr="00395B34">
        <w:rPr>
          <w:color w:val="000000"/>
          <w:sz w:val="28"/>
          <w:szCs w:val="28"/>
        </w:rPr>
        <w:t xml:space="preserve">. 1.1. и пп.1.2. настоящего приложения, </w:t>
      </w:r>
      <w:proofErr w:type="spellStart"/>
      <w:r w:rsidRPr="00395B34">
        <w:rPr>
          <w:color w:val="000000"/>
          <w:sz w:val="28"/>
          <w:szCs w:val="28"/>
        </w:rPr>
        <w:t>субконтрагентах</w:t>
      </w:r>
      <w:proofErr w:type="spellEnd"/>
      <w:r w:rsidRPr="00395B34">
        <w:rPr>
          <w:color w:val="000000"/>
          <w:sz w:val="28"/>
          <w:szCs w:val="28"/>
        </w:rPr>
        <w:t>.</w:t>
      </w:r>
    </w:p>
    <w:p w14:paraId="5BD9E65A" w14:textId="77777777" w:rsidR="00705CFE" w:rsidRPr="00395B34" w:rsidRDefault="00705CFE" w:rsidP="00705CFE">
      <w:pPr>
        <w:ind w:firstLine="851"/>
        <w:jc w:val="both"/>
        <w:rPr>
          <w:color w:val="000000"/>
          <w:sz w:val="28"/>
          <w:szCs w:val="28"/>
        </w:rPr>
      </w:pPr>
      <w:r w:rsidRPr="00395B34">
        <w:rPr>
          <w:color w:val="000000"/>
          <w:sz w:val="28"/>
          <w:szCs w:val="28"/>
        </w:rPr>
        <w:t>1.5.</w:t>
      </w:r>
      <w:r w:rsidRPr="00395B34">
        <w:rPr>
          <w:color w:val="000000"/>
          <w:sz w:val="28"/>
          <w:szCs w:val="28"/>
        </w:rPr>
        <w:tab/>
        <w:t xml:space="preserve">В случае нарушения </w:t>
      </w:r>
      <w:r w:rsidRPr="00395B34">
        <w:rPr>
          <w:sz w:val="28"/>
          <w:szCs w:val="28"/>
          <w:lang w:eastAsia="en-US"/>
        </w:rPr>
        <w:t>Исполнителем</w:t>
      </w:r>
      <w:r w:rsidRPr="00395B34">
        <w:rPr>
          <w:color w:val="000000"/>
          <w:sz w:val="28"/>
          <w:szCs w:val="28"/>
        </w:rPr>
        <w:t xml:space="preserve"> </w:t>
      </w:r>
      <w:proofErr w:type="spellStart"/>
      <w:r w:rsidRPr="00395B34">
        <w:rPr>
          <w:color w:val="000000"/>
          <w:sz w:val="28"/>
          <w:szCs w:val="28"/>
        </w:rPr>
        <w:t>пп</w:t>
      </w:r>
      <w:proofErr w:type="spellEnd"/>
      <w:r w:rsidRPr="00395B34">
        <w:rPr>
          <w:color w:val="000000"/>
          <w:sz w:val="28"/>
          <w:szCs w:val="28"/>
        </w:rPr>
        <w:t xml:space="preserve">. 1.1. настоящего приложения СООО «Мобильные </w:t>
      </w:r>
      <w:proofErr w:type="spellStart"/>
      <w:r w:rsidRPr="00395B34">
        <w:rPr>
          <w:color w:val="000000"/>
          <w:sz w:val="28"/>
          <w:szCs w:val="28"/>
        </w:rPr>
        <w:t>ТелеСистемы</w:t>
      </w:r>
      <w:proofErr w:type="spellEnd"/>
      <w:r w:rsidRPr="00395B34">
        <w:rPr>
          <w:color w:val="000000"/>
          <w:sz w:val="28"/>
          <w:szCs w:val="28"/>
        </w:rPr>
        <w:t xml:space="preserve">» имеет право потребовать отстранить </w:t>
      </w:r>
      <w:proofErr w:type="spellStart"/>
      <w:r w:rsidRPr="00395B34">
        <w:rPr>
          <w:color w:val="000000"/>
          <w:sz w:val="28"/>
          <w:szCs w:val="28"/>
        </w:rPr>
        <w:lastRenderedPageBreak/>
        <w:t>субконтрагента</w:t>
      </w:r>
      <w:proofErr w:type="spellEnd"/>
      <w:r w:rsidRPr="00395B34">
        <w:rPr>
          <w:color w:val="000000"/>
          <w:sz w:val="28"/>
          <w:szCs w:val="28"/>
        </w:rPr>
        <w:t xml:space="preserve"> от выполнения обязательств по настоящему договору либо отказаться от исполнения настоящего договора.</w:t>
      </w:r>
    </w:p>
    <w:p w14:paraId="5166E270" w14:textId="77777777" w:rsidR="00705CFE" w:rsidRPr="00395B34" w:rsidRDefault="00705CFE" w:rsidP="00705CFE">
      <w:pPr>
        <w:ind w:firstLine="851"/>
        <w:jc w:val="both"/>
        <w:rPr>
          <w:color w:val="000000"/>
          <w:sz w:val="28"/>
          <w:szCs w:val="28"/>
        </w:rPr>
      </w:pPr>
      <w:r w:rsidRPr="00395B34">
        <w:rPr>
          <w:color w:val="000000"/>
          <w:sz w:val="28"/>
          <w:szCs w:val="28"/>
        </w:rPr>
        <w:t>1.6.</w:t>
      </w:r>
      <w:r w:rsidRPr="00395B34">
        <w:rPr>
          <w:color w:val="000000"/>
          <w:sz w:val="28"/>
          <w:szCs w:val="28"/>
        </w:rPr>
        <w:tab/>
      </w:r>
      <w:r w:rsidRPr="00395B34">
        <w:rPr>
          <w:sz w:val="28"/>
          <w:szCs w:val="28"/>
          <w:lang w:eastAsia="en-US"/>
        </w:rPr>
        <w:t xml:space="preserve">Исполнитель </w:t>
      </w:r>
      <w:r w:rsidRPr="00395B34">
        <w:rPr>
          <w:color w:val="000000"/>
          <w:sz w:val="28"/>
          <w:szCs w:val="28"/>
        </w:rPr>
        <w:t xml:space="preserve">по письменному требованию СООО «Мобильные </w:t>
      </w:r>
      <w:proofErr w:type="spellStart"/>
      <w:r w:rsidRPr="00395B34">
        <w:rPr>
          <w:color w:val="000000"/>
          <w:sz w:val="28"/>
          <w:szCs w:val="28"/>
        </w:rPr>
        <w:t>ТелеСистемы</w:t>
      </w:r>
      <w:proofErr w:type="spellEnd"/>
      <w:r w:rsidRPr="00395B34">
        <w:rPr>
          <w:color w:val="000000"/>
          <w:sz w:val="28"/>
          <w:szCs w:val="28"/>
        </w:rPr>
        <w:t xml:space="preserve">» обязан расторгнуть любой договор с </w:t>
      </w:r>
      <w:proofErr w:type="spellStart"/>
      <w:r w:rsidRPr="00395B34">
        <w:rPr>
          <w:color w:val="000000"/>
          <w:sz w:val="28"/>
          <w:szCs w:val="28"/>
        </w:rPr>
        <w:t>субконтрагентом</w:t>
      </w:r>
      <w:proofErr w:type="spellEnd"/>
      <w:r w:rsidRPr="00395B34">
        <w:rPr>
          <w:color w:val="000000"/>
          <w:sz w:val="28"/>
          <w:szCs w:val="28"/>
        </w:rPr>
        <w:t xml:space="preserve">, привлеченным для исполнения условий настоящего договора, если действия </w:t>
      </w:r>
      <w:proofErr w:type="spellStart"/>
      <w:r w:rsidRPr="00395B34">
        <w:rPr>
          <w:color w:val="000000"/>
          <w:sz w:val="28"/>
          <w:szCs w:val="28"/>
        </w:rPr>
        <w:t>субконтрагента</w:t>
      </w:r>
      <w:proofErr w:type="spellEnd"/>
      <w:r w:rsidRPr="00395B34">
        <w:rPr>
          <w:color w:val="000000"/>
          <w:sz w:val="28"/>
          <w:szCs w:val="28"/>
        </w:rPr>
        <w:t xml:space="preserve"> или его сотрудников могут причинить ущерб интересам СООО «Мобильные </w:t>
      </w:r>
      <w:proofErr w:type="spellStart"/>
      <w:r w:rsidRPr="00395B34">
        <w:rPr>
          <w:color w:val="000000"/>
          <w:sz w:val="28"/>
          <w:szCs w:val="28"/>
        </w:rPr>
        <w:t>ТелеСистемы</w:t>
      </w:r>
      <w:proofErr w:type="spellEnd"/>
      <w:r w:rsidRPr="00395B34">
        <w:rPr>
          <w:color w:val="000000"/>
          <w:sz w:val="28"/>
          <w:szCs w:val="28"/>
        </w:rPr>
        <w:t>».</w:t>
      </w:r>
    </w:p>
    <w:p w14:paraId="7309B10F" w14:textId="77777777" w:rsidR="00705CFE" w:rsidRPr="00395B34" w:rsidRDefault="00705CFE" w:rsidP="00705CFE">
      <w:pPr>
        <w:ind w:firstLine="851"/>
        <w:jc w:val="both"/>
        <w:rPr>
          <w:color w:val="000000"/>
          <w:sz w:val="28"/>
          <w:szCs w:val="28"/>
        </w:rPr>
      </w:pPr>
      <w:r w:rsidRPr="00395B34">
        <w:rPr>
          <w:color w:val="000000"/>
          <w:sz w:val="28"/>
          <w:szCs w:val="28"/>
        </w:rPr>
        <w:t>1.7.</w:t>
      </w:r>
      <w:r w:rsidRPr="00395B34">
        <w:rPr>
          <w:color w:val="000000"/>
          <w:sz w:val="28"/>
          <w:szCs w:val="28"/>
        </w:rPr>
        <w:tab/>
        <w:t xml:space="preserve">Настоящий договор не связывает СООО «Мобильные </w:t>
      </w:r>
      <w:proofErr w:type="spellStart"/>
      <w:r w:rsidRPr="00395B34">
        <w:rPr>
          <w:color w:val="000000"/>
          <w:sz w:val="28"/>
          <w:szCs w:val="28"/>
        </w:rPr>
        <w:t>ТелеСистемы</w:t>
      </w:r>
      <w:proofErr w:type="spellEnd"/>
      <w:r w:rsidRPr="00395B34">
        <w:rPr>
          <w:color w:val="000000"/>
          <w:sz w:val="28"/>
          <w:szCs w:val="28"/>
        </w:rPr>
        <w:t xml:space="preserve">» какими-либо обязательствами с привлекаемым </w:t>
      </w:r>
      <w:r w:rsidRPr="00395B34">
        <w:rPr>
          <w:sz w:val="28"/>
          <w:szCs w:val="28"/>
          <w:lang w:eastAsia="en-US"/>
        </w:rPr>
        <w:t>Исполнителем</w:t>
      </w:r>
      <w:r w:rsidRPr="00395B34">
        <w:rPr>
          <w:color w:val="000000"/>
          <w:sz w:val="28"/>
          <w:szCs w:val="28"/>
        </w:rPr>
        <w:t xml:space="preserve"> </w:t>
      </w:r>
      <w:proofErr w:type="spellStart"/>
      <w:r w:rsidRPr="00395B34">
        <w:rPr>
          <w:color w:val="000000"/>
          <w:sz w:val="28"/>
          <w:szCs w:val="28"/>
        </w:rPr>
        <w:t>субконтрагентом</w:t>
      </w:r>
      <w:proofErr w:type="spellEnd"/>
      <w:r w:rsidRPr="00395B34">
        <w:rPr>
          <w:color w:val="000000"/>
          <w:sz w:val="28"/>
          <w:szCs w:val="28"/>
        </w:rPr>
        <w:t xml:space="preserve"> и не преследует такую цель. </w:t>
      </w:r>
      <w:r w:rsidRPr="00395B34">
        <w:rPr>
          <w:sz w:val="28"/>
          <w:szCs w:val="28"/>
          <w:lang w:eastAsia="en-US"/>
        </w:rPr>
        <w:t>Исполнитель</w:t>
      </w:r>
      <w:r w:rsidRPr="00395B34">
        <w:rPr>
          <w:color w:val="000000"/>
          <w:sz w:val="28"/>
          <w:szCs w:val="28"/>
        </w:rPr>
        <w:t xml:space="preserve"> в полной мере несет ответственность за выполнение условий настоящего договора привлекаемыми им </w:t>
      </w:r>
      <w:proofErr w:type="spellStart"/>
      <w:r w:rsidRPr="00395B34">
        <w:rPr>
          <w:color w:val="000000"/>
          <w:sz w:val="28"/>
          <w:szCs w:val="28"/>
        </w:rPr>
        <w:t>субконтрагентами</w:t>
      </w:r>
      <w:proofErr w:type="spellEnd"/>
      <w:r w:rsidRPr="00395B34">
        <w:rPr>
          <w:color w:val="000000"/>
          <w:sz w:val="28"/>
          <w:szCs w:val="28"/>
        </w:rPr>
        <w:t xml:space="preserve">. </w:t>
      </w:r>
    </w:p>
    <w:p w14:paraId="55DA8C80" w14:textId="77777777" w:rsidR="00705CFE" w:rsidRPr="00395B34" w:rsidRDefault="00705CFE" w:rsidP="00705CFE">
      <w:pPr>
        <w:ind w:firstLine="851"/>
        <w:jc w:val="both"/>
        <w:rPr>
          <w:color w:val="000000"/>
          <w:sz w:val="28"/>
          <w:szCs w:val="28"/>
        </w:rPr>
      </w:pPr>
      <w:r w:rsidRPr="00395B34">
        <w:rPr>
          <w:color w:val="000000"/>
          <w:sz w:val="28"/>
          <w:szCs w:val="28"/>
        </w:rPr>
        <w:t>1.8.</w:t>
      </w:r>
      <w:r w:rsidRPr="00395B34">
        <w:rPr>
          <w:color w:val="000000"/>
          <w:sz w:val="28"/>
          <w:szCs w:val="28"/>
        </w:rPr>
        <w:tab/>
        <w:t xml:space="preserve">Невыполнение </w:t>
      </w:r>
      <w:r w:rsidRPr="00395B34">
        <w:rPr>
          <w:sz w:val="28"/>
          <w:szCs w:val="28"/>
          <w:lang w:eastAsia="en-US"/>
        </w:rPr>
        <w:t>Исполнителем</w:t>
      </w:r>
      <w:r w:rsidRPr="00395B34">
        <w:rPr>
          <w:color w:val="000000"/>
          <w:sz w:val="28"/>
          <w:szCs w:val="28"/>
        </w:rPr>
        <w:t xml:space="preserve"> положений настоящего приложения является существенным нарушением настоящего договора.</w:t>
      </w:r>
    </w:p>
    <w:p w14:paraId="3C4CF4AD" w14:textId="77777777" w:rsidR="00705CFE" w:rsidRPr="00395B34" w:rsidRDefault="00705CFE" w:rsidP="00705CFE">
      <w:pPr>
        <w:ind w:firstLine="851"/>
        <w:jc w:val="both"/>
        <w:rPr>
          <w:color w:val="000000"/>
          <w:sz w:val="28"/>
          <w:szCs w:val="28"/>
        </w:rPr>
      </w:pPr>
      <w:r w:rsidRPr="00395B34">
        <w:rPr>
          <w:color w:val="000000"/>
          <w:sz w:val="28"/>
          <w:szCs w:val="28"/>
        </w:rPr>
        <w:t>1.9.</w:t>
      </w:r>
      <w:r w:rsidRPr="00395B34">
        <w:rPr>
          <w:color w:val="000000"/>
          <w:sz w:val="28"/>
          <w:szCs w:val="28"/>
        </w:rPr>
        <w:tab/>
        <w:t>Термины и понятия, используемые в настоящем пункте договора:</w:t>
      </w:r>
    </w:p>
    <w:p w14:paraId="6F535315" w14:textId="77777777" w:rsidR="00705CFE" w:rsidRPr="00395B34" w:rsidRDefault="00705CFE" w:rsidP="00705CFE">
      <w:pPr>
        <w:ind w:firstLine="426"/>
        <w:jc w:val="both"/>
        <w:rPr>
          <w:sz w:val="28"/>
          <w:szCs w:val="28"/>
        </w:rPr>
      </w:pPr>
      <w:r w:rsidRPr="00395B34">
        <w:rPr>
          <w:sz w:val="28"/>
          <w:szCs w:val="28"/>
        </w:rPr>
        <w:t xml:space="preserve">Государственное должностное лицо (ГДЛ) - имеет значение, определяемое в соответствии с Положением 030 о соблюдении антикоррупционного законодательства в СООО «Мобильные </w:t>
      </w:r>
      <w:proofErr w:type="spellStart"/>
      <w:r w:rsidRPr="00395B34">
        <w:rPr>
          <w:sz w:val="28"/>
          <w:szCs w:val="28"/>
        </w:rPr>
        <w:t>ТелеСистемы</w:t>
      </w:r>
      <w:proofErr w:type="spellEnd"/>
      <w:r w:rsidRPr="00395B34">
        <w:rPr>
          <w:sz w:val="28"/>
          <w:szCs w:val="28"/>
        </w:rPr>
        <w:t xml:space="preserve">», размещенном на сайте СООО «Мобильные </w:t>
      </w:r>
      <w:proofErr w:type="spellStart"/>
      <w:r w:rsidRPr="00395B34">
        <w:rPr>
          <w:sz w:val="28"/>
          <w:szCs w:val="28"/>
        </w:rPr>
        <w:t>ТелеСистемы</w:t>
      </w:r>
      <w:proofErr w:type="spellEnd"/>
      <w:r w:rsidRPr="00395B34">
        <w:rPr>
          <w:sz w:val="28"/>
          <w:szCs w:val="28"/>
        </w:rPr>
        <w:t>»: https://www.mts.by/company/komplaens-i-delovaya-etika/.</w:t>
      </w:r>
    </w:p>
    <w:p w14:paraId="6AA73C58" w14:textId="77777777" w:rsidR="00705CFE" w:rsidRPr="00395B34" w:rsidRDefault="00705CFE" w:rsidP="00705CFE">
      <w:pPr>
        <w:ind w:firstLine="426"/>
        <w:jc w:val="both"/>
        <w:rPr>
          <w:sz w:val="28"/>
          <w:szCs w:val="28"/>
        </w:rPr>
      </w:pPr>
      <w:r w:rsidRPr="00395B34">
        <w:rPr>
          <w:sz w:val="28"/>
          <w:szCs w:val="28"/>
        </w:rPr>
        <w:t>Государственная организация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 К государственным организациям также относятся прочие государственные организации – политические партии, все косвенно контролируемые государством юридические лица (белорусские или иностранные); юридические лица, деятельность которых воспринимается обществом как осуществление публичной функции для государства, за исключением исполнения требований законодательства; международные публичные организации.</w:t>
      </w:r>
    </w:p>
    <w:p w14:paraId="2CC2F594" w14:textId="77777777" w:rsidR="00705CFE" w:rsidRPr="00395B34" w:rsidRDefault="00705CFE" w:rsidP="00705CFE">
      <w:pPr>
        <w:ind w:firstLine="426"/>
        <w:jc w:val="both"/>
        <w:rPr>
          <w:sz w:val="28"/>
          <w:szCs w:val="28"/>
        </w:rPr>
      </w:pPr>
      <w:r w:rsidRPr="00395B34">
        <w:rPr>
          <w:sz w:val="28"/>
          <w:szCs w:val="28"/>
        </w:rPr>
        <w:t>Аффилированность – это способность любым способом, прямо или косвенно оказывать влияние на деятельность физических или юридических лиц.</w:t>
      </w:r>
    </w:p>
    <w:p w14:paraId="4E540109" w14:textId="77777777" w:rsidR="00705CFE" w:rsidRPr="00395B34" w:rsidRDefault="00705CFE" w:rsidP="00705CFE">
      <w:pPr>
        <w:ind w:firstLine="426"/>
        <w:jc w:val="both"/>
        <w:rPr>
          <w:sz w:val="28"/>
          <w:szCs w:val="28"/>
        </w:rPr>
      </w:pPr>
      <w:r w:rsidRPr="00395B34">
        <w:rPr>
          <w:sz w:val="28"/>
          <w:szCs w:val="28"/>
        </w:rPr>
        <w:t xml:space="preserve">Применимое антикоррупционное законодательство – антикоррупционное законодательство Республики Беларусь (Закон Республики Беларусь от 15.07.2015 г. № 305-З «О борьбе с коррупцией», Уголовный кодекс Республики Беларусь, Гражданский кодекс Республики Беларусь, Кодекс Республики Беларусь об административных правонарушениях, а также иные нормативные правовые акты Республики Беларусь, содержащие нормы, направленные на борьбу с коррупцией) и аналогичное законодательство государств, на территории которых СООО «Мобильные </w:t>
      </w:r>
      <w:proofErr w:type="spellStart"/>
      <w:r w:rsidRPr="00395B34">
        <w:rPr>
          <w:sz w:val="28"/>
          <w:szCs w:val="28"/>
        </w:rPr>
        <w:t>ТелеСистемы</w:t>
      </w:r>
      <w:proofErr w:type="spellEnd"/>
      <w:r w:rsidRPr="00395B34">
        <w:rPr>
          <w:sz w:val="28"/>
          <w:szCs w:val="28"/>
        </w:rPr>
        <w:t>» осуществляет свою хозяйственную деятельность.</w:t>
      </w:r>
    </w:p>
    <w:p w14:paraId="07B8A10C" w14:textId="77777777" w:rsidR="00705CFE" w:rsidRPr="00395B34" w:rsidRDefault="00705CFE" w:rsidP="00705CFE">
      <w:pPr>
        <w:ind w:firstLine="426"/>
        <w:jc w:val="both"/>
        <w:rPr>
          <w:sz w:val="28"/>
          <w:szCs w:val="28"/>
        </w:rPr>
      </w:pPr>
      <w:proofErr w:type="spellStart"/>
      <w:r w:rsidRPr="00395B34">
        <w:rPr>
          <w:sz w:val="28"/>
          <w:szCs w:val="28"/>
        </w:rPr>
        <w:t>Субконтрагент</w:t>
      </w:r>
      <w:proofErr w:type="spellEnd"/>
      <w:r w:rsidRPr="00395B34">
        <w:rPr>
          <w:sz w:val="28"/>
          <w:szCs w:val="28"/>
        </w:rPr>
        <w:t xml:space="preserve"> (субподрядчик) – любое юридическое лицо или физическое лицо, в том числе индивидуальный предприниматель, которым Исполнитель</w:t>
      </w:r>
      <w:r w:rsidRPr="00395B34">
        <w:rPr>
          <w:i/>
          <w:sz w:val="28"/>
          <w:szCs w:val="28"/>
        </w:rPr>
        <w:t xml:space="preserve"> </w:t>
      </w:r>
      <w:r w:rsidRPr="00395B34">
        <w:rPr>
          <w:sz w:val="28"/>
          <w:szCs w:val="28"/>
        </w:rPr>
        <w:lastRenderedPageBreak/>
        <w:t>поручает выполнение всех или части работ, услуг, агентирования (поручения, комиссии) по настоящему договору.</w:t>
      </w:r>
    </w:p>
    <w:p w14:paraId="5106F69E" w14:textId="77777777" w:rsidR="00705CFE" w:rsidRPr="00395B34" w:rsidRDefault="00705CFE" w:rsidP="00705CFE">
      <w:pPr>
        <w:ind w:firstLine="426"/>
        <w:jc w:val="both"/>
        <w:rPr>
          <w:sz w:val="28"/>
          <w:szCs w:val="28"/>
        </w:rPr>
      </w:pPr>
    </w:p>
    <w:p w14:paraId="132FDA27" w14:textId="77777777" w:rsidR="00705CFE" w:rsidRPr="00937B43" w:rsidRDefault="00705CFE" w:rsidP="00705CFE">
      <w:pPr>
        <w:rPr>
          <w:sz w:val="28"/>
          <w:szCs w:val="28"/>
        </w:rPr>
      </w:pPr>
    </w:p>
    <w:p w14:paraId="2DD0B9F9" w14:textId="77777777" w:rsidR="00705CFE" w:rsidRPr="00395B34" w:rsidRDefault="00705CFE" w:rsidP="00705CFE">
      <w:pPr>
        <w:rPr>
          <w:sz w:val="28"/>
          <w:szCs w:val="28"/>
        </w:rPr>
      </w:pPr>
    </w:p>
    <w:tbl>
      <w:tblPr>
        <w:tblW w:w="5000" w:type="pct"/>
        <w:tblInd w:w="-108" w:type="dxa"/>
        <w:tblLook w:val="04A0" w:firstRow="1" w:lastRow="0" w:firstColumn="1" w:lastColumn="0" w:noHBand="0" w:noVBand="1"/>
      </w:tblPr>
      <w:tblGrid>
        <w:gridCol w:w="4819"/>
        <w:gridCol w:w="4819"/>
      </w:tblGrid>
      <w:tr w:rsidR="00705CFE" w:rsidRPr="00395B34" w14:paraId="38CD7DE3" w14:textId="77777777" w:rsidTr="00807479">
        <w:tc>
          <w:tcPr>
            <w:tcW w:w="2500" w:type="pct"/>
          </w:tcPr>
          <w:p w14:paraId="3B7B5AF3" w14:textId="77777777" w:rsidR="00705CFE" w:rsidRPr="00395B34" w:rsidRDefault="00705CFE" w:rsidP="00807479">
            <w:pPr>
              <w:tabs>
                <w:tab w:val="left" w:pos="-4820"/>
                <w:tab w:val="left" w:pos="284"/>
              </w:tabs>
              <w:rPr>
                <w:b/>
                <w:sz w:val="28"/>
                <w:szCs w:val="28"/>
              </w:rPr>
            </w:pPr>
            <w:r w:rsidRPr="00395B34">
              <w:rPr>
                <w:b/>
                <w:sz w:val="28"/>
                <w:szCs w:val="28"/>
              </w:rPr>
              <w:t>Заказчик:</w:t>
            </w:r>
          </w:p>
        </w:tc>
        <w:tc>
          <w:tcPr>
            <w:tcW w:w="2500" w:type="pct"/>
          </w:tcPr>
          <w:p w14:paraId="065CFFC9" w14:textId="77777777" w:rsidR="00705CFE" w:rsidRPr="00395B34" w:rsidRDefault="00705CFE" w:rsidP="00807479">
            <w:pPr>
              <w:tabs>
                <w:tab w:val="left" w:pos="-4820"/>
                <w:tab w:val="left" w:pos="284"/>
              </w:tabs>
              <w:rPr>
                <w:b/>
                <w:sz w:val="28"/>
                <w:szCs w:val="28"/>
              </w:rPr>
            </w:pPr>
            <w:r w:rsidRPr="00395B34">
              <w:rPr>
                <w:b/>
                <w:sz w:val="28"/>
                <w:szCs w:val="28"/>
              </w:rPr>
              <w:t>Исполнитель:</w:t>
            </w:r>
          </w:p>
        </w:tc>
      </w:tr>
      <w:tr w:rsidR="00705CFE" w:rsidRPr="00395B34" w14:paraId="68158DB6" w14:textId="77777777" w:rsidTr="00807479">
        <w:tc>
          <w:tcPr>
            <w:tcW w:w="2500" w:type="pct"/>
          </w:tcPr>
          <w:p w14:paraId="3E634C53" w14:textId="77777777" w:rsidR="00705CFE" w:rsidRPr="00395B34" w:rsidRDefault="00705CFE" w:rsidP="00807479">
            <w:pPr>
              <w:tabs>
                <w:tab w:val="left" w:pos="-4820"/>
                <w:tab w:val="left" w:pos="284"/>
              </w:tabs>
              <w:rPr>
                <w:sz w:val="28"/>
                <w:szCs w:val="28"/>
              </w:rPr>
            </w:pPr>
            <w:r w:rsidRPr="00395B34">
              <w:rPr>
                <w:sz w:val="28"/>
                <w:szCs w:val="28"/>
              </w:rPr>
              <w:t xml:space="preserve">СООО «Мобильные </w:t>
            </w:r>
            <w:proofErr w:type="spellStart"/>
            <w:r w:rsidRPr="00395B34">
              <w:rPr>
                <w:sz w:val="28"/>
                <w:szCs w:val="28"/>
              </w:rPr>
              <w:t>ТелеСистемы</w:t>
            </w:r>
            <w:proofErr w:type="spellEnd"/>
            <w:r w:rsidRPr="00395B34">
              <w:rPr>
                <w:sz w:val="28"/>
                <w:szCs w:val="28"/>
              </w:rPr>
              <w:t>»</w:t>
            </w:r>
          </w:p>
          <w:p w14:paraId="0273E459" w14:textId="77777777" w:rsidR="00705CFE" w:rsidRPr="00395B34" w:rsidRDefault="00705CFE" w:rsidP="00807479">
            <w:pPr>
              <w:rPr>
                <w:i/>
                <w:sz w:val="28"/>
                <w:szCs w:val="28"/>
              </w:rPr>
            </w:pPr>
          </w:p>
        </w:tc>
        <w:tc>
          <w:tcPr>
            <w:tcW w:w="2500" w:type="pct"/>
          </w:tcPr>
          <w:p w14:paraId="330BD5CB" w14:textId="77777777" w:rsidR="00705CFE" w:rsidRPr="00395B34" w:rsidRDefault="00705CFE" w:rsidP="00807479">
            <w:pPr>
              <w:jc w:val="both"/>
              <w:rPr>
                <w:spacing w:val="-6"/>
                <w:sz w:val="28"/>
                <w:szCs w:val="28"/>
              </w:rPr>
            </w:pPr>
          </w:p>
        </w:tc>
      </w:tr>
      <w:tr w:rsidR="00705CFE" w:rsidRPr="00395B34" w14:paraId="15D9A5A6" w14:textId="77777777" w:rsidTr="00807479">
        <w:tblPrEx>
          <w:tblLook w:val="00A0" w:firstRow="1" w:lastRow="0" w:firstColumn="1" w:lastColumn="0" w:noHBand="0" w:noVBand="0"/>
        </w:tblPrEx>
        <w:tc>
          <w:tcPr>
            <w:tcW w:w="2500" w:type="pct"/>
          </w:tcPr>
          <w:p w14:paraId="1DEA5C1B" w14:textId="77777777" w:rsidR="00705CFE" w:rsidRPr="00395B34" w:rsidRDefault="00705CFE" w:rsidP="00807479">
            <w:pPr>
              <w:rPr>
                <w:sz w:val="28"/>
                <w:szCs w:val="28"/>
              </w:rPr>
            </w:pPr>
          </w:p>
        </w:tc>
        <w:tc>
          <w:tcPr>
            <w:tcW w:w="2500" w:type="pct"/>
          </w:tcPr>
          <w:p w14:paraId="42DC3B3F" w14:textId="77777777" w:rsidR="00705CFE" w:rsidRPr="00395B34" w:rsidRDefault="00705CFE" w:rsidP="00807479">
            <w:pPr>
              <w:suppressAutoHyphens/>
              <w:jc w:val="both"/>
              <w:rPr>
                <w:sz w:val="28"/>
                <w:szCs w:val="28"/>
              </w:rPr>
            </w:pPr>
          </w:p>
        </w:tc>
      </w:tr>
    </w:tbl>
    <w:p w14:paraId="34FC664F" w14:textId="77777777" w:rsidR="00C04E7C" w:rsidRPr="006A6039" w:rsidRDefault="00C04E7C" w:rsidP="00C04E7C">
      <w:pPr>
        <w:rPr>
          <w:sz w:val="28"/>
          <w:szCs w:val="28"/>
        </w:rPr>
      </w:pPr>
    </w:p>
    <w:sectPr w:rsidR="00C04E7C" w:rsidRPr="006A6039">
      <w:footerReference w:type="default" r:id="rId10"/>
      <w:pgSz w:w="11906" w:h="16838"/>
      <w:pgMar w:top="1134" w:right="567"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A7330" w14:textId="77777777" w:rsidR="00807479" w:rsidRDefault="00807479">
      <w:r>
        <w:separator/>
      </w:r>
    </w:p>
  </w:endnote>
  <w:endnote w:type="continuationSeparator" w:id="0">
    <w:p w14:paraId="577BDD69" w14:textId="77777777" w:rsidR="00807479" w:rsidRDefault="0080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CA76A" w14:textId="41E2D93F" w:rsidR="00807479" w:rsidRDefault="00807479">
    <w:pPr>
      <w:pStyle w:val="af1"/>
      <w:jc w:val="right"/>
    </w:pPr>
    <w:r>
      <w:fldChar w:fldCharType="begin"/>
    </w:r>
    <w:r>
      <w:instrText>PAGE   \* MERGEFORMAT</w:instrText>
    </w:r>
    <w:r>
      <w:fldChar w:fldCharType="separate"/>
    </w:r>
    <w:r>
      <w:rPr>
        <w:noProof/>
      </w:rPr>
      <w:t>27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33184" w14:textId="3AEC13D3" w:rsidR="00807479" w:rsidRDefault="00807479">
    <w:pPr>
      <w:pStyle w:val="af1"/>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42</w:t>
    </w:r>
    <w:r>
      <w:rPr>
        <w:rStyle w:val="af4"/>
      </w:rPr>
      <w:fldChar w:fldCharType="end"/>
    </w:r>
  </w:p>
  <w:p w14:paraId="12DF7F21" w14:textId="77777777" w:rsidR="00807479" w:rsidRDefault="00807479">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C806C" w14:textId="77777777" w:rsidR="00807479" w:rsidRDefault="00807479">
      <w:r>
        <w:separator/>
      </w:r>
    </w:p>
  </w:footnote>
  <w:footnote w:type="continuationSeparator" w:id="0">
    <w:p w14:paraId="7082A13C" w14:textId="77777777" w:rsidR="00807479" w:rsidRDefault="00807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62BD9"/>
    <w:multiLevelType w:val="multilevel"/>
    <w:tmpl w:val="15162BD9"/>
    <w:lvl w:ilvl="0">
      <w:start w:val="8"/>
      <w:numFmt w:val="decimal"/>
      <w:lvlText w:val="%1."/>
      <w:lvlJc w:val="left"/>
      <w:pPr>
        <w:tabs>
          <w:tab w:val="left" w:pos="360"/>
        </w:tabs>
        <w:ind w:left="360" w:hanging="360"/>
      </w:pPr>
      <w:rPr>
        <w:rFonts w:ascii="Times New Roman" w:hAnsi="Times New Roman" w:hint="default"/>
      </w:rPr>
    </w:lvl>
    <w:lvl w:ilvl="1">
      <w:start w:val="1"/>
      <w:numFmt w:val="decimal"/>
      <w:lvlText w:val="%1.%2."/>
      <w:lvlJc w:val="left"/>
      <w:pPr>
        <w:tabs>
          <w:tab w:val="left" w:pos="1260"/>
        </w:tabs>
        <w:ind w:left="1260" w:hanging="360"/>
      </w:pPr>
      <w:rPr>
        <w:rFonts w:ascii="Times New Roman" w:hAnsi="Times New Roman" w:hint="default"/>
      </w:rPr>
    </w:lvl>
    <w:lvl w:ilvl="2">
      <w:start w:val="1"/>
      <w:numFmt w:val="decimal"/>
      <w:lvlText w:val="%1.%2.%3."/>
      <w:lvlJc w:val="left"/>
      <w:pPr>
        <w:tabs>
          <w:tab w:val="left" w:pos="720"/>
        </w:tabs>
        <w:ind w:left="720" w:hanging="720"/>
      </w:pPr>
      <w:rPr>
        <w:rFonts w:ascii="Times New Roman" w:hAnsi="Times New Roman" w:hint="default"/>
      </w:rPr>
    </w:lvl>
    <w:lvl w:ilvl="3">
      <w:start w:val="1"/>
      <w:numFmt w:val="decimal"/>
      <w:lvlText w:val="%1.%2.%3.%4."/>
      <w:lvlJc w:val="left"/>
      <w:pPr>
        <w:tabs>
          <w:tab w:val="left" w:pos="720"/>
        </w:tabs>
        <w:ind w:left="720" w:hanging="720"/>
      </w:pPr>
      <w:rPr>
        <w:rFonts w:ascii="Times New Roman" w:hAnsi="Times New Roman" w:hint="default"/>
      </w:rPr>
    </w:lvl>
    <w:lvl w:ilvl="4">
      <w:start w:val="1"/>
      <w:numFmt w:val="decimal"/>
      <w:lvlText w:val="%1.%2.%3.%4.%5."/>
      <w:lvlJc w:val="left"/>
      <w:pPr>
        <w:tabs>
          <w:tab w:val="left" w:pos="1080"/>
        </w:tabs>
        <w:ind w:left="1080" w:hanging="1080"/>
      </w:pPr>
      <w:rPr>
        <w:rFonts w:ascii="Times New Roman" w:hAnsi="Times New Roman" w:hint="default"/>
      </w:rPr>
    </w:lvl>
    <w:lvl w:ilvl="5">
      <w:start w:val="1"/>
      <w:numFmt w:val="decimal"/>
      <w:lvlText w:val="%1.%2.%3.%4.%5.%6."/>
      <w:lvlJc w:val="left"/>
      <w:pPr>
        <w:tabs>
          <w:tab w:val="left" w:pos="1080"/>
        </w:tabs>
        <w:ind w:left="1080" w:hanging="1080"/>
      </w:pPr>
      <w:rPr>
        <w:rFonts w:ascii="Times New Roman" w:hAnsi="Times New Roman" w:hint="default"/>
      </w:rPr>
    </w:lvl>
    <w:lvl w:ilvl="6">
      <w:start w:val="1"/>
      <w:numFmt w:val="decimal"/>
      <w:lvlText w:val="%1.%2.%3.%4.%5.%6.%7."/>
      <w:lvlJc w:val="left"/>
      <w:pPr>
        <w:tabs>
          <w:tab w:val="left" w:pos="1440"/>
        </w:tabs>
        <w:ind w:left="1440" w:hanging="1440"/>
      </w:pPr>
      <w:rPr>
        <w:rFonts w:ascii="Times New Roman" w:hAnsi="Times New Roman" w:hint="default"/>
      </w:rPr>
    </w:lvl>
    <w:lvl w:ilvl="7">
      <w:start w:val="1"/>
      <w:numFmt w:val="decimal"/>
      <w:lvlText w:val="%1.%2.%3.%4.%5.%6.%7.%8."/>
      <w:lvlJc w:val="left"/>
      <w:pPr>
        <w:tabs>
          <w:tab w:val="left" w:pos="1440"/>
        </w:tabs>
        <w:ind w:left="1440" w:hanging="1440"/>
      </w:pPr>
      <w:rPr>
        <w:rFonts w:ascii="Times New Roman" w:hAnsi="Times New Roman" w:hint="default"/>
      </w:rPr>
    </w:lvl>
    <w:lvl w:ilvl="8">
      <w:start w:val="1"/>
      <w:numFmt w:val="decimal"/>
      <w:lvlText w:val="%1.%2.%3.%4.%5.%6.%7.%8.%9."/>
      <w:lvlJc w:val="left"/>
      <w:pPr>
        <w:tabs>
          <w:tab w:val="left" w:pos="1800"/>
        </w:tabs>
        <w:ind w:left="1800" w:hanging="1800"/>
      </w:pPr>
      <w:rPr>
        <w:rFonts w:ascii="Times New Roman" w:hAnsi="Times New Roman" w:hint="default"/>
      </w:rPr>
    </w:lvl>
  </w:abstractNum>
  <w:abstractNum w:abstractNumId="1" w15:restartNumberingAfterBreak="0">
    <w:nsid w:val="2525F57B"/>
    <w:multiLevelType w:val="multilevel"/>
    <w:tmpl w:val="2525F57B"/>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508F3656"/>
    <w:multiLevelType w:val="multilevel"/>
    <w:tmpl w:val="508F36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8921DCA"/>
    <w:multiLevelType w:val="multilevel"/>
    <w:tmpl w:val="58921DC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EC0EB1"/>
    <w:multiLevelType w:val="hybridMultilevel"/>
    <w:tmpl w:val="AFDE8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1FC3FB5"/>
    <w:multiLevelType w:val="hybridMultilevel"/>
    <w:tmpl w:val="8C1A5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AD7F6A"/>
    <w:multiLevelType w:val="multilevel"/>
    <w:tmpl w:val="19A4FE70"/>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val="0"/>
      </w:rPr>
    </w:lvl>
    <w:lvl w:ilvl="4">
      <w:start w:val="1"/>
      <w:numFmt w:val="decimal"/>
      <w:lvlText w:val="%1.%2.%3.%4.%5."/>
      <w:lvlJc w:val="left"/>
      <w:pPr>
        <w:ind w:left="0" w:firstLine="0"/>
      </w:pPr>
      <w:rPr>
        <w:rFonts w:hint="default"/>
        <w:b/>
      </w:rPr>
    </w:lvl>
    <w:lvl w:ilvl="5">
      <w:start w:val="1"/>
      <w:numFmt w:val="decimal"/>
      <w:lvlText w:val="%1.%2.%3.%4.%5.%6."/>
      <w:lvlJc w:val="left"/>
      <w:pPr>
        <w:ind w:left="0" w:firstLine="0"/>
      </w:pPr>
      <w:rPr>
        <w:rFonts w:hint="default"/>
        <w:b/>
      </w:rPr>
    </w:lvl>
    <w:lvl w:ilvl="6">
      <w:start w:val="1"/>
      <w:numFmt w:val="decimal"/>
      <w:lvlText w:val="%1.%2.%3.%4.%5.%6.%7."/>
      <w:lvlJc w:val="left"/>
      <w:pPr>
        <w:ind w:left="0" w:firstLine="0"/>
      </w:pPr>
      <w:rPr>
        <w:rFonts w:hint="default"/>
        <w:b/>
      </w:rPr>
    </w:lvl>
    <w:lvl w:ilvl="7">
      <w:start w:val="1"/>
      <w:numFmt w:val="decimal"/>
      <w:lvlText w:val="%1.%2.%3.%4.%5.%6.%7.%8."/>
      <w:lvlJc w:val="left"/>
      <w:pPr>
        <w:ind w:left="0" w:firstLine="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65A54282"/>
    <w:multiLevelType w:val="hybridMultilevel"/>
    <w:tmpl w:val="8C1A5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387732"/>
    <w:multiLevelType w:val="hybridMultilevel"/>
    <w:tmpl w:val="98687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E92AAC"/>
    <w:multiLevelType w:val="multilevel"/>
    <w:tmpl w:val="6EE92AAC"/>
    <w:lvl w:ilvl="0">
      <w:start w:val="7"/>
      <w:numFmt w:val="decimal"/>
      <w:lvlText w:val="%1."/>
      <w:lvlJc w:val="left"/>
      <w:pPr>
        <w:tabs>
          <w:tab w:val="left" w:pos="360"/>
        </w:tabs>
        <w:ind w:left="360" w:hanging="360"/>
      </w:pPr>
      <w:rPr>
        <w:rFonts w:ascii="Times New Roman" w:hAnsi="Times New Roman" w:hint="default"/>
        <w:b/>
      </w:rPr>
    </w:lvl>
    <w:lvl w:ilvl="1">
      <w:start w:val="1"/>
      <w:numFmt w:val="decimal"/>
      <w:lvlText w:val="%1.%2."/>
      <w:lvlJc w:val="left"/>
      <w:pPr>
        <w:tabs>
          <w:tab w:val="left" w:pos="360"/>
        </w:tabs>
        <w:ind w:left="360" w:hanging="360"/>
      </w:pPr>
      <w:rPr>
        <w:rFonts w:ascii="Times New Roman" w:hAnsi="Times New Roman" w:hint="default"/>
      </w:rPr>
    </w:lvl>
    <w:lvl w:ilvl="2">
      <w:start w:val="1"/>
      <w:numFmt w:val="decimal"/>
      <w:lvlText w:val="%1.%2.%3."/>
      <w:lvlJc w:val="left"/>
      <w:pPr>
        <w:tabs>
          <w:tab w:val="left" w:pos="720"/>
        </w:tabs>
        <w:ind w:left="720" w:hanging="720"/>
      </w:pPr>
      <w:rPr>
        <w:rFonts w:ascii="Times New Roman" w:hAnsi="Times New Roman" w:hint="default"/>
      </w:rPr>
    </w:lvl>
    <w:lvl w:ilvl="3">
      <w:start w:val="1"/>
      <w:numFmt w:val="decimal"/>
      <w:lvlText w:val="%1.%2.%3.%4."/>
      <w:lvlJc w:val="left"/>
      <w:pPr>
        <w:tabs>
          <w:tab w:val="left" w:pos="720"/>
        </w:tabs>
        <w:ind w:left="720" w:hanging="720"/>
      </w:pPr>
      <w:rPr>
        <w:rFonts w:ascii="Times New Roman" w:hAnsi="Times New Roman" w:hint="default"/>
      </w:rPr>
    </w:lvl>
    <w:lvl w:ilvl="4">
      <w:start w:val="1"/>
      <w:numFmt w:val="decimal"/>
      <w:lvlText w:val="%1.%2.%3.%4.%5."/>
      <w:lvlJc w:val="left"/>
      <w:pPr>
        <w:tabs>
          <w:tab w:val="left" w:pos="1080"/>
        </w:tabs>
        <w:ind w:left="1080" w:hanging="1080"/>
      </w:pPr>
      <w:rPr>
        <w:rFonts w:ascii="Times New Roman" w:hAnsi="Times New Roman" w:hint="default"/>
      </w:rPr>
    </w:lvl>
    <w:lvl w:ilvl="5">
      <w:start w:val="1"/>
      <w:numFmt w:val="decimal"/>
      <w:lvlText w:val="%1.%2.%3.%4.%5.%6."/>
      <w:lvlJc w:val="left"/>
      <w:pPr>
        <w:tabs>
          <w:tab w:val="left" w:pos="1080"/>
        </w:tabs>
        <w:ind w:left="1080" w:hanging="1080"/>
      </w:pPr>
      <w:rPr>
        <w:rFonts w:ascii="Times New Roman" w:hAnsi="Times New Roman" w:hint="default"/>
      </w:rPr>
    </w:lvl>
    <w:lvl w:ilvl="6">
      <w:start w:val="1"/>
      <w:numFmt w:val="decimal"/>
      <w:lvlText w:val="%1.%2.%3.%4.%5.%6.%7."/>
      <w:lvlJc w:val="left"/>
      <w:pPr>
        <w:tabs>
          <w:tab w:val="left" w:pos="1440"/>
        </w:tabs>
        <w:ind w:left="1440" w:hanging="1440"/>
      </w:pPr>
      <w:rPr>
        <w:rFonts w:ascii="Times New Roman" w:hAnsi="Times New Roman" w:hint="default"/>
      </w:rPr>
    </w:lvl>
    <w:lvl w:ilvl="7">
      <w:start w:val="1"/>
      <w:numFmt w:val="decimal"/>
      <w:lvlText w:val="%1.%2.%3.%4.%5.%6.%7.%8."/>
      <w:lvlJc w:val="left"/>
      <w:pPr>
        <w:tabs>
          <w:tab w:val="left" w:pos="1440"/>
        </w:tabs>
        <w:ind w:left="1440" w:hanging="1440"/>
      </w:pPr>
      <w:rPr>
        <w:rFonts w:ascii="Times New Roman" w:hAnsi="Times New Roman" w:hint="default"/>
      </w:rPr>
    </w:lvl>
    <w:lvl w:ilvl="8">
      <w:start w:val="1"/>
      <w:numFmt w:val="decimal"/>
      <w:lvlText w:val="%1.%2.%3.%4.%5.%6.%7.%8.%9."/>
      <w:lvlJc w:val="left"/>
      <w:pPr>
        <w:tabs>
          <w:tab w:val="left" w:pos="1800"/>
        </w:tabs>
        <w:ind w:left="1800" w:hanging="1800"/>
      </w:pPr>
      <w:rPr>
        <w:rFonts w:ascii="Times New Roman" w:hAnsi="Times New Roman" w:hint="default"/>
      </w:rPr>
    </w:lvl>
  </w:abstractNum>
  <w:abstractNum w:abstractNumId="10" w15:restartNumberingAfterBreak="0">
    <w:nsid w:val="73E747BB"/>
    <w:multiLevelType w:val="multilevel"/>
    <w:tmpl w:val="73E747BB"/>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num w:numId="1">
    <w:abstractNumId w:val="6"/>
  </w:num>
  <w:num w:numId="2">
    <w:abstractNumId w:val="10"/>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4"/>
  </w:num>
  <w:num w:numId="8">
    <w:abstractNumId w:val="5"/>
  </w:num>
  <w:num w:numId="9">
    <w:abstractNumId w:val="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D43"/>
    <w:rsid w:val="00007BEA"/>
    <w:rsid w:val="00016D91"/>
    <w:rsid w:val="000361A6"/>
    <w:rsid w:val="00036BF4"/>
    <w:rsid w:val="000540C4"/>
    <w:rsid w:val="0007046B"/>
    <w:rsid w:val="0008000D"/>
    <w:rsid w:val="00085E2E"/>
    <w:rsid w:val="00087BDB"/>
    <w:rsid w:val="00090E6D"/>
    <w:rsid w:val="00092A1E"/>
    <w:rsid w:val="000932FC"/>
    <w:rsid w:val="00094526"/>
    <w:rsid w:val="00096D13"/>
    <w:rsid w:val="000A46A6"/>
    <w:rsid w:val="000B185E"/>
    <w:rsid w:val="000C3492"/>
    <w:rsid w:val="000C4765"/>
    <w:rsid w:val="00114BF4"/>
    <w:rsid w:val="00123A1E"/>
    <w:rsid w:val="0014670D"/>
    <w:rsid w:val="00184FB6"/>
    <w:rsid w:val="001A1C79"/>
    <w:rsid w:val="001A5330"/>
    <w:rsid w:val="001B1ECB"/>
    <w:rsid w:val="001E1223"/>
    <w:rsid w:val="001E2291"/>
    <w:rsid w:val="001E73C9"/>
    <w:rsid w:val="001F37EB"/>
    <w:rsid w:val="001F38A3"/>
    <w:rsid w:val="001F479F"/>
    <w:rsid w:val="00224442"/>
    <w:rsid w:val="0023005A"/>
    <w:rsid w:val="00231A22"/>
    <w:rsid w:val="0023596A"/>
    <w:rsid w:val="00236D51"/>
    <w:rsid w:val="00253B8F"/>
    <w:rsid w:val="002563E0"/>
    <w:rsid w:val="002823BA"/>
    <w:rsid w:val="002A73AB"/>
    <w:rsid w:val="002C6F06"/>
    <w:rsid w:val="002D0243"/>
    <w:rsid w:val="002E01F9"/>
    <w:rsid w:val="002E0AAD"/>
    <w:rsid w:val="002E24F4"/>
    <w:rsid w:val="002F79EA"/>
    <w:rsid w:val="00300483"/>
    <w:rsid w:val="00303A97"/>
    <w:rsid w:val="00310718"/>
    <w:rsid w:val="00315BC5"/>
    <w:rsid w:val="0033067D"/>
    <w:rsid w:val="00330A1B"/>
    <w:rsid w:val="00342AC2"/>
    <w:rsid w:val="00356DE9"/>
    <w:rsid w:val="00357A14"/>
    <w:rsid w:val="00363098"/>
    <w:rsid w:val="00366790"/>
    <w:rsid w:val="00366D3E"/>
    <w:rsid w:val="00373FC5"/>
    <w:rsid w:val="0038303E"/>
    <w:rsid w:val="00384754"/>
    <w:rsid w:val="003903E2"/>
    <w:rsid w:val="003929BC"/>
    <w:rsid w:val="00395466"/>
    <w:rsid w:val="003A6CDE"/>
    <w:rsid w:val="003C1496"/>
    <w:rsid w:val="003C2E8B"/>
    <w:rsid w:val="003C5A74"/>
    <w:rsid w:val="003C73F1"/>
    <w:rsid w:val="003D2EFD"/>
    <w:rsid w:val="003D53C0"/>
    <w:rsid w:val="004024D3"/>
    <w:rsid w:val="00405E58"/>
    <w:rsid w:val="00413490"/>
    <w:rsid w:val="00417BDA"/>
    <w:rsid w:val="004329A5"/>
    <w:rsid w:val="0045101A"/>
    <w:rsid w:val="004755B0"/>
    <w:rsid w:val="00476043"/>
    <w:rsid w:val="00477468"/>
    <w:rsid w:val="004804AA"/>
    <w:rsid w:val="00482742"/>
    <w:rsid w:val="00482FC5"/>
    <w:rsid w:val="00487AA6"/>
    <w:rsid w:val="00497323"/>
    <w:rsid w:val="004A787A"/>
    <w:rsid w:val="004C4681"/>
    <w:rsid w:val="004D0464"/>
    <w:rsid w:val="004D5051"/>
    <w:rsid w:val="004F5477"/>
    <w:rsid w:val="004F68FF"/>
    <w:rsid w:val="00502129"/>
    <w:rsid w:val="00503687"/>
    <w:rsid w:val="005045AA"/>
    <w:rsid w:val="005162A3"/>
    <w:rsid w:val="00521238"/>
    <w:rsid w:val="005236C3"/>
    <w:rsid w:val="005303F3"/>
    <w:rsid w:val="005308DC"/>
    <w:rsid w:val="00531BF9"/>
    <w:rsid w:val="00534C98"/>
    <w:rsid w:val="005360A1"/>
    <w:rsid w:val="00541CA4"/>
    <w:rsid w:val="00560160"/>
    <w:rsid w:val="00560687"/>
    <w:rsid w:val="0056397D"/>
    <w:rsid w:val="0056578F"/>
    <w:rsid w:val="00567976"/>
    <w:rsid w:val="00572B17"/>
    <w:rsid w:val="00576A7C"/>
    <w:rsid w:val="005869B0"/>
    <w:rsid w:val="00586F04"/>
    <w:rsid w:val="005A434E"/>
    <w:rsid w:val="005C1435"/>
    <w:rsid w:val="005D1980"/>
    <w:rsid w:val="005E1B4E"/>
    <w:rsid w:val="005E3F95"/>
    <w:rsid w:val="005F6C4A"/>
    <w:rsid w:val="006273AA"/>
    <w:rsid w:val="00627CCA"/>
    <w:rsid w:val="006339F1"/>
    <w:rsid w:val="00635587"/>
    <w:rsid w:val="00635693"/>
    <w:rsid w:val="00655E6F"/>
    <w:rsid w:val="0066369E"/>
    <w:rsid w:val="00680860"/>
    <w:rsid w:val="00682862"/>
    <w:rsid w:val="00692CA7"/>
    <w:rsid w:val="00697F25"/>
    <w:rsid w:val="006B00E8"/>
    <w:rsid w:val="006B55B8"/>
    <w:rsid w:val="006C0A9C"/>
    <w:rsid w:val="006E11B5"/>
    <w:rsid w:val="006E407F"/>
    <w:rsid w:val="00705CFE"/>
    <w:rsid w:val="007216D7"/>
    <w:rsid w:val="0074342E"/>
    <w:rsid w:val="00761A82"/>
    <w:rsid w:val="007631BB"/>
    <w:rsid w:val="00764E41"/>
    <w:rsid w:val="007779D1"/>
    <w:rsid w:val="007A30FF"/>
    <w:rsid w:val="007A398E"/>
    <w:rsid w:val="007A59B6"/>
    <w:rsid w:val="007A7596"/>
    <w:rsid w:val="007B6F78"/>
    <w:rsid w:val="007C037B"/>
    <w:rsid w:val="007C2BCC"/>
    <w:rsid w:val="007D31F5"/>
    <w:rsid w:val="007D6948"/>
    <w:rsid w:val="007D73D0"/>
    <w:rsid w:val="007F6F90"/>
    <w:rsid w:val="0080177F"/>
    <w:rsid w:val="0080359B"/>
    <w:rsid w:val="00807479"/>
    <w:rsid w:val="00807F42"/>
    <w:rsid w:val="0081095A"/>
    <w:rsid w:val="0084104F"/>
    <w:rsid w:val="00846B5D"/>
    <w:rsid w:val="00860CEB"/>
    <w:rsid w:val="0088148B"/>
    <w:rsid w:val="00884033"/>
    <w:rsid w:val="0088643D"/>
    <w:rsid w:val="00891A7B"/>
    <w:rsid w:val="008A1C6A"/>
    <w:rsid w:val="008A62C6"/>
    <w:rsid w:val="008B4355"/>
    <w:rsid w:val="008D4E85"/>
    <w:rsid w:val="008E5040"/>
    <w:rsid w:val="00902108"/>
    <w:rsid w:val="00907148"/>
    <w:rsid w:val="00934231"/>
    <w:rsid w:val="009442C8"/>
    <w:rsid w:val="00945C27"/>
    <w:rsid w:val="00953892"/>
    <w:rsid w:val="00962337"/>
    <w:rsid w:val="00962B1D"/>
    <w:rsid w:val="00962DB6"/>
    <w:rsid w:val="009643C8"/>
    <w:rsid w:val="009671C7"/>
    <w:rsid w:val="009720B9"/>
    <w:rsid w:val="00974CC6"/>
    <w:rsid w:val="009752F6"/>
    <w:rsid w:val="009A4C92"/>
    <w:rsid w:val="009B1FDB"/>
    <w:rsid w:val="009C7383"/>
    <w:rsid w:val="009E3EE9"/>
    <w:rsid w:val="009E7291"/>
    <w:rsid w:val="00A01192"/>
    <w:rsid w:val="00A02459"/>
    <w:rsid w:val="00A46691"/>
    <w:rsid w:val="00A47EB0"/>
    <w:rsid w:val="00A555D9"/>
    <w:rsid w:val="00A67569"/>
    <w:rsid w:val="00A744A0"/>
    <w:rsid w:val="00A860F3"/>
    <w:rsid w:val="00A95624"/>
    <w:rsid w:val="00A9669E"/>
    <w:rsid w:val="00A9787A"/>
    <w:rsid w:val="00AB6775"/>
    <w:rsid w:val="00AC215B"/>
    <w:rsid w:val="00AC272C"/>
    <w:rsid w:val="00AC483B"/>
    <w:rsid w:val="00AD7C88"/>
    <w:rsid w:val="00AE0311"/>
    <w:rsid w:val="00AE18FF"/>
    <w:rsid w:val="00AE3464"/>
    <w:rsid w:val="00AE626F"/>
    <w:rsid w:val="00AF7085"/>
    <w:rsid w:val="00B00D43"/>
    <w:rsid w:val="00B04412"/>
    <w:rsid w:val="00B17CAF"/>
    <w:rsid w:val="00B23B23"/>
    <w:rsid w:val="00B3512D"/>
    <w:rsid w:val="00B35F19"/>
    <w:rsid w:val="00B36C64"/>
    <w:rsid w:val="00B5339A"/>
    <w:rsid w:val="00B64FF3"/>
    <w:rsid w:val="00B82BC5"/>
    <w:rsid w:val="00B919D6"/>
    <w:rsid w:val="00B92A5D"/>
    <w:rsid w:val="00BA4561"/>
    <w:rsid w:val="00BC029A"/>
    <w:rsid w:val="00BC1260"/>
    <w:rsid w:val="00BD03D8"/>
    <w:rsid w:val="00BD09CC"/>
    <w:rsid w:val="00BE77AB"/>
    <w:rsid w:val="00BF6AA5"/>
    <w:rsid w:val="00C00294"/>
    <w:rsid w:val="00C038AB"/>
    <w:rsid w:val="00C04E7C"/>
    <w:rsid w:val="00C15AA2"/>
    <w:rsid w:val="00C268CE"/>
    <w:rsid w:val="00C26EEE"/>
    <w:rsid w:val="00C3168F"/>
    <w:rsid w:val="00C471E2"/>
    <w:rsid w:val="00C7415E"/>
    <w:rsid w:val="00C77398"/>
    <w:rsid w:val="00C816CD"/>
    <w:rsid w:val="00CA4CE7"/>
    <w:rsid w:val="00CB4DA0"/>
    <w:rsid w:val="00CB4F15"/>
    <w:rsid w:val="00CB5DB6"/>
    <w:rsid w:val="00CD158E"/>
    <w:rsid w:val="00D16828"/>
    <w:rsid w:val="00D25F9D"/>
    <w:rsid w:val="00D265F6"/>
    <w:rsid w:val="00D33DD1"/>
    <w:rsid w:val="00D74EC7"/>
    <w:rsid w:val="00D762F1"/>
    <w:rsid w:val="00D7703C"/>
    <w:rsid w:val="00D8666F"/>
    <w:rsid w:val="00D90D29"/>
    <w:rsid w:val="00D93C0B"/>
    <w:rsid w:val="00D96309"/>
    <w:rsid w:val="00DA5671"/>
    <w:rsid w:val="00DB5A4C"/>
    <w:rsid w:val="00DC273F"/>
    <w:rsid w:val="00DC2BB6"/>
    <w:rsid w:val="00DC77D0"/>
    <w:rsid w:val="00DD709A"/>
    <w:rsid w:val="00DF55CD"/>
    <w:rsid w:val="00E00A7C"/>
    <w:rsid w:val="00E01A98"/>
    <w:rsid w:val="00E058DE"/>
    <w:rsid w:val="00E11805"/>
    <w:rsid w:val="00E213FD"/>
    <w:rsid w:val="00E257BE"/>
    <w:rsid w:val="00E27EE5"/>
    <w:rsid w:val="00E3340B"/>
    <w:rsid w:val="00E3365C"/>
    <w:rsid w:val="00E437C7"/>
    <w:rsid w:val="00E51170"/>
    <w:rsid w:val="00E53028"/>
    <w:rsid w:val="00E56547"/>
    <w:rsid w:val="00E62D01"/>
    <w:rsid w:val="00E658D1"/>
    <w:rsid w:val="00E74D47"/>
    <w:rsid w:val="00E84A73"/>
    <w:rsid w:val="00EB0EB8"/>
    <w:rsid w:val="00EB5CD9"/>
    <w:rsid w:val="00EC1A58"/>
    <w:rsid w:val="00EC6A10"/>
    <w:rsid w:val="00EE1D96"/>
    <w:rsid w:val="00EE1F13"/>
    <w:rsid w:val="00EE326B"/>
    <w:rsid w:val="00EF00EB"/>
    <w:rsid w:val="00EF0557"/>
    <w:rsid w:val="00F024AD"/>
    <w:rsid w:val="00F031E8"/>
    <w:rsid w:val="00F034D8"/>
    <w:rsid w:val="00F07716"/>
    <w:rsid w:val="00F13B97"/>
    <w:rsid w:val="00F14E4A"/>
    <w:rsid w:val="00F176D4"/>
    <w:rsid w:val="00F32BC9"/>
    <w:rsid w:val="00F40890"/>
    <w:rsid w:val="00F47DD6"/>
    <w:rsid w:val="00F66C78"/>
    <w:rsid w:val="00F7087F"/>
    <w:rsid w:val="00F719DE"/>
    <w:rsid w:val="00F734E9"/>
    <w:rsid w:val="00F81397"/>
    <w:rsid w:val="00F84F2D"/>
    <w:rsid w:val="00F94998"/>
    <w:rsid w:val="00F954FE"/>
    <w:rsid w:val="00FA5DD7"/>
    <w:rsid w:val="00FB7F88"/>
    <w:rsid w:val="00FD1410"/>
    <w:rsid w:val="00FF6FE3"/>
    <w:rsid w:val="3DB458DA"/>
    <w:rsid w:val="5A9743EC"/>
    <w:rsid w:val="6312427E"/>
    <w:rsid w:val="67453628"/>
    <w:rsid w:val="6BD2066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4DB1B"/>
  <w15:docId w15:val="{2DEF6B32-3DF1-43F2-8174-82C33B19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2337"/>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2">
    <w:name w:val="Body Text 2"/>
    <w:basedOn w:val="a"/>
    <w:link w:val="20"/>
    <w:pPr>
      <w:spacing w:line="320" w:lineRule="exact"/>
      <w:ind w:left="851" w:hanging="143"/>
      <w:jc w:val="both"/>
    </w:pPr>
    <w:rPr>
      <w:rFonts w:ascii="Arial" w:hAnsi="Arial"/>
      <w:sz w:val="22"/>
      <w:szCs w:val="20"/>
    </w:rPr>
  </w:style>
  <w:style w:type="paragraph" w:styleId="a5">
    <w:name w:val="Plain Text"/>
    <w:basedOn w:val="a"/>
    <w:link w:val="a6"/>
    <w:uiPriority w:val="99"/>
    <w:qFormat/>
    <w:rPr>
      <w:rFonts w:ascii="Courier New" w:hAnsi="Courier New"/>
      <w:sz w:val="20"/>
      <w:szCs w:val="20"/>
      <w:lang w:val="en-US"/>
    </w:rPr>
  </w:style>
  <w:style w:type="paragraph" w:styleId="a7">
    <w:name w:val="annotation text"/>
    <w:basedOn w:val="a"/>
    <w:link w:val="a8"/>
    <w:uiPriority w:val="99"/>
    <w:semiHidden/>
    <w:unhideWhenUsed/>
    <w:rPr>
      <w:sz w:val="20"/>
      <w:szCs w:val="20"/>
    </w:rPr>
  </w:style>
  <w:style w:type="paragraph" w:styleId="a9">
    <w:name w:val="annotation subject"/>
    <w:basedOn w:val="a7"/>
    <w:next w:val="a7"/>
    <w:link w:val="aa"/>
    <w:uiPriority w:val="99"/>
    <w:semiHidden/>
    <w:unhideWhenUsed/>
    <w:rPr>
      <w:b/>
      <w:bCs/>
    </w:rPr>
  </w:style>
  <w:style w:type="paragraph" w:styleId="ab">
    <w:name w:val="header"/>
    <w:basedOn w:val="a"/>
    <w:link w:val="ac"/>
    <w:qFormat/>
    <w:pPr>
      <w:tabs>
        <w:tab w:val="center" w:pos="4677"/>
        <w:tab w:val="right" w:pos="9355"/>
      </w:tabs>
    </w:pPr>
  </w:style>
  <w:style w:type="paragraph" w:styleId="ad">
    <w:name w:val="Body Text"/>
    <w:basedOn w:val="a"/>
    <w:link w:val="ae"/>
    <w:qFormat/>
    <w:pPr>
      <w:spacing w:line="360" w:lineRule="auto"/>
      <w:jc w:val="both"/>
    </w:pPr>
  </w:style>
  <w:style w:type="paragraph" w:styleId="af">
    <w:name w:val="Title"/>
    <w:basedOn w:val="a"/>
    <w:next w:val="a"/>
    <w:link w:val="af0"/>
    <w:uiPriority w:val="10"/>
    <w:qFormat/>
    <w:pPr>
      <w:contextualSpacing/>
    </w:pPr>
    <w:rPr>
      <w:rFonts w:asciiTheme="majorHAnsi" w:eastAsiaTheme="majorEastAsia" w:hAnsiTheme="majorHAnsi" w:cstheme="majorBidi"/>
      <w:spacing w:val="-10"/>
      <w:kern w:val="28"/>
      <w:sz w:val="56"/>
      <w:szCs w:val="56"/>
    </w:rPr>
  </w:style>
  <w:style w:type="paragraph" w:styleId="af1">
    <w:name w:val="footer"/>
    <w:basedOn w:val="a"/>
    <w:link w:val="af2"/>
    <w:uiPriority w:val="99"/>
    <w:qFormat/>
    <w:pPr>
      <w:tabs>
        <w:tab w:val="center" w:pos="4677"/>
        <w:tab w:val="right" w:pos="9355"/>
      </w:tabs>
    </w:p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3">
    <w:name w:val="annotation reference"/>
    <w:basedOn w:val="a0"/>
    <w:uiPriority w:val="99"/>
    <w:semiHidden/>
    <w:unhideWhenUsed/>
    <w:rPr>
      <w:sz w:val="16"/>
      <w:szCs w:val="16"/>
    </w:rPr>
  </w:style>
  <w:style w:type="character" w:styleId="af4">
    <w:name w:val="page number"/>
    <w:basedOn w:val="a0"/>
  </w:style>
  <w:style w:type="table" w:styleId="af5">
    <w:name w:val="Table Grid"/>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a"/>
    <w:qFormat/>
    <w:pPr>
      <w:widowControl w:val="0"/>
      <w:bidi/>
      <w:adjustRightInd w:val="0"/>
      <w:spacing w:after="160" w:line="240" w:lineRule="exact"/>
    </w:pPr>
    <w:rPr>
      <w:sz w:val="20"/>
      <w:szCs w:val="20"/>
      <w:lang w:val="en-GB" w:bidi="he-IL"/>
    </w:rPr>
  </w:style>
  <w:style w:type="paragraph" w:customStyle="1" w:styleId="ConsNonformat">
    <w:name w:val="ConsNonformat"/>
    <w:uiPriority w:val="99"/>
    <w:qFormat/>
    <w:pPr>
      <w:widowControl w:val="0"/>
      <w:spacing w:after="0" w:line="240" w:lineRule="auto"/>
    </w:pPr>
    <w:rPr>
      <w:rFonts w:ascii="Courier New" w:hAnsi="Courier New"/>
      <w:snapToGrid w:val="0"/>
    </w:rPr>
  </w:style>
  <w:style w:type="character" w:customStyle="1" w:styleId="ae">
    <w:name w:val="Основной текст Знак"/>
    <w:basedOn w:val="a0"/>
    <w:link w:val="ad"/>
    <w:qFormat/>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Pr>
      <w:rFonts w:ascii="Arial" w:eastAsia="Times New Roman" w:hAnsi="Arial" w:cs="Times New Roman"/>
      <w:szCs w:val="20"/>
      <w:lang w:eastAsia="ru-RU"/>
    </w:rPr>
  </w:style>
  <w:style w:type="paragraph" w:customStyle="1" w:styleId="ConsNormal">
    <w:name w:val="ConsNormal"/>
    <w:qFormat/>
    <w:pPr>
      <w:widowControl w:val="0"/>
      <w:autoSpaceDE w:val="0"/>
      <w:autoSpaceDN w:val="0"/>
      <w:adjustRightInd w:val="0"/>
      <w:spacing w:after="0" w:line="240" w:lineRule="auto"/>
      <w:ind w:firstLine="720"/>
    </w:pPr>
    <w:rPr>
      <w:rFonts w:ascii="Arial" w:hAnsi="Arial" w:cs="Arial"/>
      <w:sz w:val="22"/>
      <w:szCs w:val="22"/>
    </w:rPr>
  </w:style>
  <w:style w:type="paragraph" w:customStyle="1" w:styleId="ConsTitle">
    <w:name w:val="ConsTitle"/>
    <w:qFormat/>
    <w:pPr>
      <w:widowControl w:val="0"/>
      <w:autoSpaceDE w:val="0"/>
      <w:autoSpaceDN w:val="0"/>
      <w:adjustRightInd w:val="0"/>
      <w:spacing w:after="0" w:line="240" w:lineRule="auto"/>
    </w:pPr>
    <w:rPr>
      <w:rFonts w:ascii="Arial" w:hAnsi="Arial" w:cs="Arial"/>
      <w:b/>
      <w:bCs/>
    </w:rPr>
  </w:style>
  <w:style w:type="paragraph" w:customStyle="1" w:styleId="1">
    <w:name w:val="1"/>
    <w:basedOn w:val="a"/>
    <w:next w:val="af"/>
    <w:link w:val="af6"/>
    <w:uiPriority w:val="99"/>
    <w:qFormat/>
    <w:pPr>
      <w:spacing w:before="120"/>
      <w:ind w:left="720" w:hanging="720"/>
      <w:jc w:val="center"/>
    </w:pPr>
    <w:rPr>
      <w:rFonts w:ascii="Arial" w:eastAsiaTheme="minorHAnsi" w:hAnsi="Arial" w:cstheme="minorBidi"/>
      <w:b/>
      <w:lang w:eastAsia="en-US"/>
    </w:rPr>
  </w:style>
  <w:style w:type="character" w:customStyle="1" w:styleId="af0">
    <w:name w:val="Заголовок Знак"/>
    <w:basedOn w:val="a0"/>
    <w:link w:val="af"/>
    <w:uiPriority w:val="10"/>
    <w:rPr>
      <w:rFonts w:asciiTheme="majorHAnsi" w:eastAsiaTheme="majorEastAsia" w:hAnsiTheme="majorHAnsi" w:cstheme="majorBidi"/>
      <w:spacing w:val="-10"/>
      <w:kern w:val="28"/>
      <w:sz w:val="56"/>
      <w:szCs w:val="56"/>
      <w:lang w:eastAsia="ru-RU"/>
    </w:rPr>
  </w:style>
  <w:style w:type="character" w:customStyle="1" w:styleId="af6">
    <w:name w:val="Название Знак"/>
    <w:link w:val="1"/>
    <w:uiPriority w:val="99"/>
    <w:rPr>
      <w:rFonts w:ascii="Arial" w:hAnsi="Arial"/>
      <w:b/>
      <w:sz w:val="24"/>
      <w:szCs w:val="24"/>
      <w:lang w:eastAsia="en-US"/>
    </w:rPr>
  </w:style>
  <w:style w:type="paragraph" w:customStyle="1" w:styleId="10">
    <w:name w:val="Текст выноски1"/>
    <w:basedOn w:val="a"/>
    <w:uiPriority w:val="99"/>
    <w:rPr>
      <w:rFonts w:ascii="Tahoma" w:hAnsi="Tahoma" w:cs="Courier New"/>
      <w:sz w:val="16"/>
      <w:szCs w:val="16"/>
    </w:rPr>
  </w:style>
  <w:style w:type="paragraph" w:customStyle="1" w:styleId="BodyText23">
    <w:name w:val="Body Text 23"/>
    <w:basedOn w:val="a"/>
    <w:uiPriority w:val="99"/>
    <w:qFormat/>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21">
    <w:name w:val="Основной текст 21"/>
    <w:basedOn w:val="a"/>
    <w:qFormat/>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character" w:customStyle="1" w:styleId="a4">
    <w:name w:val="Текст выноски Знак"/>
    <w:basedOn w:val="a0"/>
    <w:link w:val="a3"/>
    <w:uiPriority w:val="99"/>
    <w:semiHidden/>
    <w:rPr>
      <w:rFonts w:ascii="Segoe UI" w:eastAsia="Times New Roman" w:hAnsi="Segoe UI" w:cs="Segoe UI"/>
      <w:sz w:val="18"/>
      <w:szCs w:val="18"/>
      <w:lang w:eastAsia="ru-RU"/>
    </w:rPr>
  </w:style>
  <w:style w:type="paragraph" w:customStyle="1" w:styleId="CharCharCharCharCharCharCharChar">
    <w:name w:val="Знак Знак Char Char Знак Знак Char Char Знак Знак Char Char Знак Знак Char Char"/>
    <w:basedOn w:val="a"/>
    <w:pPr>
      <w:widowControl w:val="0"/>
      <w:bidi/>
      <w:adjustRightInd w:val="0"/>
      <w:spacing w:after="160" w:line="240" w:lineRule="exact"/>
    </w:pPr>
    <w:rPr>
      <w:sz w:val="20"/>
      <w:szCs w:val="20"/>
      <w:lang w:val="en-GB" w:bidi="he-IL"/>
    </w:rPr>
  </w:style>
  <w:style w:type="character" w:customStyle="1" w:styleId="a6">
    <w:name w:val="Текст Знак"/>
    <w:basedOn w:val="a0"/>
    <w:link w:val="a5"/>
    <w:uiPriority w:val="99"/>
    <w:rPr>
      <w:rFonts w:ascii="Courier New" w:eastAsia="Times New Roman" w:hAnsi="Courier New" w:cs="Times New Roman"/>
      <w:sz w:val="20"/>
      <w:szCs w:val="20"/>
      <w:lang w:val="en-US" w:eastAsia="ru-RU"/>
    </w:rPr>
  </w:style>
  <w:style w:type="character" w:customStyle="1" w:styleId="ac">
    <w:name w:val="Верхний колонтитул Знак"/>
    <w:basedOn w:val="a0"/>
    <w:link w:val="ab"/>
    <w:qFormat/>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uiPriority w:val="99"/>
    <w:qFormat/>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qFormat/>
    <w:rPr>
      <w:rFonts w:ascii="Courier New" w:eastAsia="Times New Roman" w:hAnsi="Courier New" w:cs="Courier New"/>
      <w:sz w:val="20"/>
      <w:szCs w:val="20"/>
      <w:lang w:eastAsia="ru-RU"/>
    </w:rPr>
  </w:style>
  <w:style w:type="paragraph" w:customStyle="1" w:styleId="af7">
    <w:name w:val="Текст Основной"/>
    <w:basedOn w:val="a"/>
    <w:uiPriority w:val="99"/>
    <w:qFormat/>
    <w:pPr>
      <w:spacing w:line="360" w:lineRule="auto"/>
      <w:ind w:firstLine="720"/>
      <w:jc w:val="both"/>
    </w:pPr>
    <w:rPr>
      <w:szCs w:val="20"/>
    </w:rPr>
  </w:style>
  <w:style w:type="paragraph" w:customStyle="1" w:styleId="11">
    <w:name w:val="Обычный (веб)1"/>
    <w:basedOn w:val="a"/>
    <w:qFormat/>
    <w:pPr>
      <w:overflowPunct w:val="0"/>
      <w:autoSpaceDE w:val="0"/>
      <w:autoSpaceDN w:val="0"/>
      <w:adjustRightInd w:val="0"/>
      <w:spacing w:before="100" w:after="100"/>
      <w:textAlignment w:val="baseline"/>
    </w:pPr>
    <w:rPr>
      <w:color w:val="000000"/>
      <w:szCs w:val="20"/>
    </w:rPr>
  </w:style>
  <w:style w:type="paragraph" w:customStyle="1" w:styleId="12">
    <w:name w:val="Абзац списка1"/>
    <w:basedOn w:val="a"/>
    <w:uiPriority w:val="99"/>
    <w:qFormat/>
    <w:pPr>
      <w:ind w:left="720"/>
      <w:contextualSpacing/>
    </w:pPr>
  </w:style>
  <w:style w:type="paragraph" w:styleId="af8">
    <w:name w:val="List Paragraph"/>
    <w:basedOn w:val="a"/>
    <w:uiPriority w:val="34"/>
    <w:qFormat/>
    <w:pPr>
      <w:ind w:left="720"/>
      <w:contextualSpacing/>
    </w:pPr>
  </w:style>
  <w:style w:type="paragraph" w:customStyle="1" w:styleId="212">
    <w:name w:val="Основной текст 212"/>
    <w:basedOn w:val="a"/>
    <w:uiPriority w:val="99"/>
    <w:pPr>
      <w:tabs>
        <w:tab w:val="left" w:pos="8647"/>
      </w:tabs>
      <w:overflowPunct w:val="0"/>
      <w:autoSpaceDE w:val="0"/>
      <w:autoSpaceDN w:val="0"/>
      <w:adjustRightInd w:val="0"/>
      <w:ind w:firstLine="851"/>
      <w:jc w:val="both"/>
    </w:pPr>
    <w:rPr>
      <w:rFonts w:ascii="Times New Roman CYR" w:hAnsi="Times New Roman CYR"/>
      <w:szCs w:val="20"/>
    </w:rPr>
  </w:style>
  <w:style w:type="paragraph" w:customStyle="1" w:styleId="22">
    <w:name w:val="Абзац списка2"/>
    <w:basedOn w:val="a"/>
    <w:uiPriority w:val="34"/>
    <w:qFormat/>
    <w:pPr>
      <w:ind w:left="720"/>
      <w:contextualSpacing/>
    </w:pPr>
  </w:style>
  <w:style w:type="character" w:customStyle="1" w:styleId="a8">
    <w:name w:val="Текст примечания Знак"/>
    <w:basedOn w:val="a0"/>
    <w:link w:val="a7"/>
    <w:uiPriority w:val="99"/>
    <w:semiHidden/>
    <w:qFormat/>
    <w:rPr>
      <w:rFonts w:ascii="Times New Roman" w:eastAsia="Times New Roman" w:hAnsi="Times New Roman" w:cs="Times New Roman"/>
      <w:sz w:val="20"/>
      <w:szCs w:val="20"/>
      <w:lang w:eastAsia="ru-RU"/>
    </w:rPr>
  </w:style>
  <w:style w:type="character" w:customStyle="1" w:styleId="aa">
    <w:name w:val="Тема примечания Знак"/>
    <w:basedOn w:val="a8"/>
    <w:link w:val="a9"/>
    <w:uiPriority w:val="99"/>
    <w:semiHidden/>
    <w:rPr>
      <w:rFonts w:ascii="Times New Roman" w:eastAsia="Times New Roman" w:hAnsi="Times New Roman" w:cs="Times New Roman"/>
      <w:b/>
      <w:bCs/>
      <w:sz w:val="20"/>
      <w:szCs w:val="20"/>
      <w:lang w:eastAsia="ru-RU"/>
    </w:rPr>
  </w:style>
  <w:style w:type="paragraph" w:customStyle="1" w:styleId="m">
    <w:name w:val="m_ТекстТаблицы"/>
    <w:basedOn w:val="a"/>
    <w:uiPriority w:val="99"/>
    <w:rsid w:val="00F07716"/>
    <w:rPr>
      <w:rFonts w:ascii="Calibri" w:hAnsi="Calibri"/>
      <w:sz w:val="20"/>
    </w:rPr>
  </w:style>
  <w:style w:type="paragraph" w:styleId="af9">
    <w:name w:val="Revision"/>
    <w:hidden/>
    <w:uiPriority w:val="99"/>
    <w:semiHidden/>
    <w:rsid w:val="00567976"/>
    <w:pPr>
      <w:spacing w:after="0" w:line="240" w:lineRule="auto"/>
    </w:pPr>
    <w:rPr>
      <w:sz w:val="24"/>
      <w:szCs w:val="24"/>
    </w:rPr>
  </w:style>
  <w:style w:type="character" w:styleId="afa">
    <w:name w:val="Hyperlink"/>
    <w:basedOn w:val="a0"/>
    <w:uiPriority w:val="99"/>
    <w:unhideWhenUsed/>
    <w:rsid w:val="00E62D01"/>
    <w:rPr>
      <w:color w:val="0563C1" w:themeColor="hyperlink"/>
      <w:u w:val="single"/>
    </w:rPr>
  </w:style>
  <w:style w:type="paragraph" w:customStyle="1" w:styleId="13">
    <w:name w:val="Название1"/>
    <w:basedOn w:val="a"/>
    <w:uiPriority w:val="99"/>
    <w:qFormat/>
    <w:rsid w:val="00C04E7C"/>
    <w:pPr>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353207">
      <w:bodyDiv w:val="1"/>
      <w:marLeft w:val="0"/>
      <w:marRight w:val="0"/>
      <w:marTop w:val="0"/>
      <w:marBottom w:val="0"/>
      <w:divBdr>
        <w:top w:val="none" w:sz="0" w:space="0" w:color="auto"/>
        <w:left w:val="none" w:sz="0" w:space="0" w:color="auto"/>
        <w:bottom w:val="none" w:sz="0" w:space="0" w:color="auto"/>
        <w:right w:val="none" w:sz="0" w:space="0" w:color="auto"/>
      </w:divBdr>
    </w:div>
    <w:div w:id="1138766235">
      <w:bodyDiv w:val="1"/>
      <w:marLeft w:val="0"/>
      <w:marRight w:val="0"/>
      <w:marTop w:val="0"/>
      <w:marBottom w:val="0"/>
      <w:divBdr>
        <w:top w:val="none" w:sz="0" w:space="0" w:color="auto"/>
        <w:left w:val="none" w:sz="0" w:space="0" w:color="auto"/>
        <w:bottom w:val="none" w:sz="0" w:space="0" w:color="auto"/>
        <w:right w:val="none" w:sz="0" w:space="0" w:color="auto"/>
      </w:divBdr>
    </w:div>
    <w:div w:id="1300846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43E1F-3B0F-408B-B84D-B50B143D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35</Pages>
  <Words>10214</Words>
  <Characters>58220</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СООО "Мобильные ТелеСистемы"</Company>
  <LinksUpToDate>false</LinksUpToDate>
  <CharactersWithSpaces>68298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Полидовец</dc:creator>
  <cp:lastModifiedBy>Полидовец Светлана</cp:lastModifiedBy>
  <cp:revision>21</cp:revision>
  <cp:lastPrinted>2024-09-06T04:49:00Z</cp:lastPrinted>
  <dcterms:created xsi:type="dcterms:W3CDTF">2024-08-20T14:30:00Z</dcterms:created>
  <dcterms:modified xsi:type="dcterms:W3CDTF">2026-04-07T04:45:00Z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